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F" w:rsidRPr="00EC641F" w:rsidRDefault="00EC641F" w:rsidP="00EC64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bookmarkStart w:id="0" w:name="_Hlk527821304"/>
      <w:r w:rsidRPr="00746AF5">
        <w:rPr>
          <w:color w:val="000000"/>
          <w:sz w:val="22"/>
          <w:szCs w:val="22"/>
        </w:rPr>
        <w:t xml:space="preserve">Załącznik nr 1 </w:t>
      </w:r>
      <w:r>
        <w:rPr>
          <w:color w:val="000000"/>
          <w:sz w:val="22"/>
          <w:szCs w:val="22"/>
        </w:rPr>
        <w:t xml:space="preserve">do </w:t>
      </w:r>
      <w:r w:rsidRPr="00746AF5">
        <w:rPr>
          <w:color w:val="000000"/>
          <w:sz w:val="22"/>
          <w:szCs w:val="22"/>
        </w:rPr>
        <w:t>Regulaminu funkcjonowania,</w:t>
      </w:r>
      <w:r w:rsidRPr="00746AF5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EC641F" w:rsidRDefault="00EC641F" w:rsidP="00EC641F">
      <w:pPr>
        <w:spacing w:line="276" w:lineRule="auto"/>
        <w:jc w:val="center"/>
        <w:rPr>
          <w:rFonts w:ascii="Times" w:hAnsi="Times" w:cs="Times"/>
          <w:b/>
          <w:bCs/>
        </w:rPr>
      </w:pPr>
    </w:p>
    <w:p w:rsidR="00EC641F" w:rsidRDefault="00EC641F" w:rsidP="00EC641F">
      <w:pPr>
        <w:spacing w:line="276" w:lineRule="auto"/>
        <w:jc w:val="center"/>
        <w:rPr>
          <w:rFonts w:ascii="Times" w:hAnsi="Times" w:cs="Times"/>
          <w:b/>
          <w:bCs/>
        </w:rPr>
      </w:pPr>
    </w:p>
    <w:p w:rsidR="00EC641F" w:rsidRPr="00B5419B" w:rsidRDefault="00EC641F" w:rsidP="00EC641F">
      <w:pPr>
        <w:spacing w:line="276" w:lineRule="auto"/>
        <w:jc w:val="center"/>
      </w:pPr>
      <w:r w:rsidRPr="00B5419B">
        <w:rPr>
          <w:rFonts w:ascii="Times" w:hAnsi="Times" w:cs="Times"/>
          <w:b/>
          <w:bCs/>
        </w:rPr>
        <w:t>KLAUZULA INFORMACYJNA</w:t>
      </w:r>
    </w:p>
    <w:p w:rsidR="00EC641F" w:rsidRPr="00B5419B" w:rsidRDefault="00EC641F" w:rsidP="00EC641F">
      <w:pPr>
        <w:spacing w:line="276" w:lineRule="auto"/>
      </w:pPr>
      <w:r w:rsidRPr="00B5419B">
        <w:t xml:space="preserve"> </w:t>
      </w:r>
    </w:p>
    <w:p w:rsidR="00EC641F" w:rsidRPr="00195080" w:rsidRDefault="00EC641F" w:rsidP="00EC641F">
      <w:pPr>
        <w:jc w:val="both"/>
      </w:pPr>
      <w:r w:rsidRPr="00195080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195080">
        <w:t>Dz.U.UE.L</w:t>
      </w:r>
      <w:proofErr w:type="spellEnd"/>
      <w:r w:rsidRPr="00195080">
        <w:t>. z 2016r. Nr 119, s.1 ze zm.) - dalej: „RODO” informuję, że:</w:t>
      </w:r>
    </w:p>
    <w:p w:rsidR="00EC641F" w:rsidRPr="00195080" w:rsidRDefault="00EC641F" w:rsidP="00EC641F">
      <w:r w:rsidRPr="00195080">
        <w:t xml:space="preserve"> </w:t>
      </w:r>
    </w:p>
    <w:p w:rsidR="00EC641F" w:rsidRPr="00195080" w:rsidRDefault="00EC641F" w:rsidP="00EC641F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 w:rsidRPr="00195080">
        <w:t>Administratorem Państwa danych przetwarzanych w ramach stosowanego mo</w:t>
      </w:r>
      <w:r>
        <w:t xml:space="preserve">nitoringu wizyjnego jest Dyrektor  Szkoły Podstawowej Nr 2 im. Marii Konopnickiej z Oddziałami Integracyjnymi w Nowej Soli  67-100 Nowa Sól ulica Gimnazjalna 11, adres e-mail: </w:t>
      </w:r>
      <w:hyperlink r:id="rId5" w:history="1">
        <w:r w:rsidRPr="007F62C5">
          <w:rPr>
            <w:rStyle w:val="Hipercze"/>
          </w:rPr>
          <w:t>sp2nsol@wp.pl</w:t>
        </w:r>
      </w:hyperlink>
      <w:r>
        <w:t xml:space="preserve"> </w:t>
      </w:r>
      <w:r w:rsidRPr="00195080">
        <w:t xml:space="preserve"> num</w:t>
      </w:r>
      <w:r>
        <w:t>er telefonu: 68 356 09 64</w:t>
      </w:r>
      <w:r w:rsidRPr="00195080">
        <w:t>.</w:t>
      </w:r>
    </w:p>
    <w:p w:rsidR="00EC641F" w:rsidRPr="00195080" w:rsidRDefault="00EC641F" w:rsidP="00EC641F">
      <w:pPr>
        <w:pStyle w:val="Akapitzlist"/>
        <w:numPr>
          <w:ilvl w:val="0"/>
          <w:numId w:val="1"/>
        </w:numPr>
        <w:tabs>
          <w:tab w:val="left" w:pos="1134"/>
        </w:tabs>
        <w:jc w:val="both"/>
      </w:pPr>
      <w:r w:rsidRPr="00195080">
        <w:t>Administrator powołał inspektora ochrony danych (dane kontaktowe: adres e-mail:</w:t>
      </w:r>
      <w:r>
        <w:t xml:space="preserve"> marek.biedak@cbi24.pl </w:t>
      </w:r>
      <w:r w:rsidRPr="00195080">
        <w:t>, numer telefonu</w:t>
      </w:r>
      <w:r>
        <w:t xml:space="preserve">  534 499 007</w:t>
      </w:r>
    </w:p>
    <w:p w:rsidR="00EC641F" w:rsidRPr="00195080" w:rsidRDefault="00EC641F" w:rsidP="00EC641F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szCs w:val="24"/>
        </w:rPr>
      </w:pPr>
      <w:r w:rsidRPr="00195080">
        <w:rPr>
          <w:szCs w:val="24"/>
        </w:rPr>
        <w:t>Dane osobowe będą przetwarzane w celu zapewnienia bezpieczeństwa uczniów i pracowników Szkoły oraz ochrony mienia Szkoły.</w:t>
      </w:r>
    </w:p>
    <w:p w:rsidR="00EC641F" w:rsidRPr="00195080" w:rsidRDefault="00EC641F" w:rsidP="00EC641F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szCs w:val="24"/>
        </w:rPr>
      </w:pPr>
      <w:r w:rsidRPr="00195080">
        <w:rPr>
          <w:szCs w:val="24"/>
        </w:rPr>
        <w:t>Dane osobowe będą przetwarzane przez okres nieprzekraczający 3 miesięcy od dnia nagrania. W przypadku, w którym nagrania obrazu stanowią dowód w postępowaniu prowadzonym na podstawie prawa lub Administrator powziął wiadomość, iż mogą one stanowić dowód w postępowaniu, termin ulega przedłużeniu do czasu prawomocnego zakończenia postępowania.</w:t>
      </w:r>
    </w:p>
    <w:p w:rsidR="00EC641F" w:rsidRPr="00195080" w:rsidRDefault="00EC641F" w:rsidP="00EC641F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szCs w:val="24"/>
        </w:rPr>
      </w:pPr>
      <w:r w:rsidRPr="00195080">
        <w:rPr>
          <w:szCs w:val="24"/>
        </w:rPr>
        <w:t xml:space="preserve">Podstawą prawną przetwarzania wizerunku uczniów, pracowników oraz innych osób zarejestrowanych przez monitoring jest art. 6 ust. 1 lit. c) ww. Rozporządzenia w związku z art. 108a Ustawy z dnia 14.12.2016 r. Prawo Oświatowe. </w:t>
      </w:r>
    </w:p>
    <w:p w:rsidR="00EC641F" w:rsidRPr="00195080" w:rsidRDefault="00EC641F" w:rsidP="00EC641F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szCs w:val="24"/>
        </w:rPr>
      </w:pPr>
      <w:r w:rsidRPr="00195080">
        <w:rPr>
          <w:szCs w:val="24"/>
        </w:rPr>
        <w:t>Państwa dane osobowe będą przetwarzane w sposób zautomatyzowany, lecz nie będą podlegały zautomatyzowanemu podejmowaniu decyzji, w tym o profilowaniu.</w:t>
      </w:r>
    </w:p>
    <w:p w:rsidR="00EC641F" w:rsidRPr="00195080" w:rsidRDefault="00EC641F" w:rsidP="00EC641F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szCs w:val="24"/>
        </w:rPr>
      </w:pPr>
      <w:r w:rsidRPr="00195080">
        <w:rPr>
          <w:szCs w:val="24"/>
        </w:rPr>
        <w:t>Państwa dane osobowych nie będą przekazywane poza Europejski Obszar Gospodarczy lub organizacji międzynarodowej.</w:t>
      </w:r>
    </w:p>
    <w:p w:rsidR="00EC641F" w:rsidRPr="00195080" w:rsidRDefault="00EC641F" w:rsidP="00EC641F">
      <w:pPr>
        <w:pStyle w:val="Tekstpodstawowy"/>
        <w:numPr>
          <w:ilvl w:val="0"/>
          <w:numId w:val="1"/>
        </w:numPr>
        <w:tabs>
          <w:tab w:val="left" w:pos="426"/>
        </w:tabs>
        <w:spacing w:after="0"/>
        <w:jc w:val="both"/>
        <w:rPr>
          <w:szCs w:val="24"/>
        </w:rPr>
      </w:pPr>
      <w:r w:rsidRPr="00195080">
        <w:rPr>
          <w:szCs w:val="24"/>
        </w:rPr>
        <w:t>Osoba, której dane dotyczą posiada prawo do:</w:t>
      </w:r>
    </w:p>
    <w:p w:rsidR="00EC641F" w:rsidRPr="00195080" w:rsidRDefault="00EC641F" w:rsidP="00EC641F">
      <w:pPr>
        <w:pStyle w:val="Akapitzlist"/>
        <w:numPr>
          <w:ilvl w:val="0"/>
          <w:numId w:val="2"/>
        </w:numPr>
        <w:spacing w:after="160"/>
        <w:jc w:val="both"/>
      </w:pPr>
      <w:r w:rsidRPr="00195080"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:rsidR="00EC641F" w:rsidRPr="00195080" w:rsidRDefault="00EC641F" w:rsidP="00EC641F">
      <w:pPr>
        <w:pStyle w:val="Akapitzlist"/>
        <w:numPr>
          <w:ilvl w:val="0"/>
          <w:numId w:val="2"/>
        </w:numPr>
        <w:spacing w:after="160"/>
        <w:jc w:val="both"/>
      </w:pPr>
      <w:r w:rsidRPr="00195080">
        <w:t>prawo żądania usunięcia danych jej dotyczących;</w:t>
      </w:r>
    </w:p>
    <w:p w:rsidR="00EC641F" w:rsidRPr="00195080" w:rsidRDefault="00EC641F" w:rsidP="00EC641F">
      <w:pPr>
        <w:pStyle w:val="Akapitzlist"/>
        <w:numPr>
          <w:ilvl w:val="0"/>
          <w:numId w:val="2"/>
        </w:numPr>
        <w:spacing w:after="160"/>
        <w:jc w:val="both"/>
      </w:pPr>
      <w:r w:rsidRPr="00195080">
        <w:t>prawo do ograniczenia przetwarzania;</w:t>
      </w:r>
    </w:p>
    <w:p w:rsidR="00EC641F" w:rsidRPr="00195080" w:rsidRDefault="00EC641F" w:rsidP="00EC641F">
      <w:pPr>
        <w:pStyle w:val="Akapitzlist"/>
        <w:numPr>
          <w:ilvl w:val="0"/>
          <w:numId w:val="2"/>
        </w:numPr>
        <w:spacing w:after="160"/>
        <w:jc w:val="both"/>
      </w:pPr>
      <w:r w:rsidRPr="00195080">
        <w:t>prawie do wniesienia sprzeciwu wobec przetwarzania;</w:t>
      </w:r>
    </w:p>
    <w:p w:rsidR="00EC641F" w:rsidRPr="00195080" w:rsidRDefault="00EC641F" w:rsidP="00EC641F">
      <w:pPr>
        <w:pStyle w:val="Akapitzlist"/>
        <w:numPr>
          <w:ilvl w:val="0"/>
          <w:numId w:val="2"/>
        </w:numPr>
        <w:spacing w:after="160"/>
        <w:jc w:val="both"/>
      </w:pPr>
      <w:r w:rsidRPr="00195080">
        <w:t xml:space="preserve">wniesienia skargi do Prezesa Urzędu Ochrony Danych Osobowych </w:t>
      </w:r>
      <w:r w:rsidRPr="00195080">
        <w:br/>
        <w:t>(ul. Stawki 2, 00-193 Warszawa), w sytuacji, gdy uzna Pani/Pan, że przetwarzanie danych osobowych narusza przepisy ogólnego rozporządzenia o ochronie danych osobowych (RODO).</w:t>
      </w:r>
    </w:p>
    <w:p w:rsidR="00EC641F" w:rsidRPr="00195080" w:rsidRDefault="00EC641F" w:rsidP="00EC641F">
      <w:pPr>
        <w:pStyle w:val="Akapitzlist"/>
        <w:numPr>
          <w:ilvl w:val="0"/>
          <w:numId w:val="1"/>
        </w:numPr>
        <w:spacing w:after="160"/>
        <w:jc w:val="both"/>
      </w:pPr>
      <w:r>
        <w:t xml:space="preserve">Państwa dane </w:t>
      </w:r>
      <w:r w:rsidRPr="00195080">
        <w:t>nie będą przekazywane podmiotom zewnętrznym na podstawie umowy powierzenia przetwarzania danych osobowych, lecz w uzasadnionych przypadkach mogą zostać przekazywane osobom, które wykażą potrzebę uzyskania dostępu do nagrań w związku z ich uzasadnionym interesem prawnym (interes realizowany przez stronę trzecią), a także mogą zostać udostępnione podmiotom lub organom uprawnionym na podstawie przepisów prawa.</w:t>
      </w:r>
    </w:p>
    <w:p w:rsidR="00EC641F" w:rsidRPr="00EC641F" w:rsidDel="00E0008E" w:rsidRDefault="00EC641F" w:rsidP="00EC641F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color w:val="000000"/>
          <w:sz w:val="22"/>
          <w:szCs w:val="22"/>
        </w:rPr>
      </w:pPr>
      <w:bookmarkStart w:id="1" w:name="_GoBack"/>
      <w:bookmarkEnd w:id="1"/>
      <w:r w:rsidRPr="00EC641F" w:rsidDel="00E0008E">
        <w:rPr>
          <w:color w:val="000000"/>
          <w:sz w:val="22"/>
          <w:szCs w:val="22"/>
        </w:rPr>
        <w:lastRenderedPageBreak/>
        <w:t>Załącznik nr 2 Regulaminu funkcjonowania,</w:t>
      </w:r>
      <w:r w:rsidRPr="00EC641F" w:rsidDel="00E0008E">
        <w:rPr>
          <w:color w:val="000000"/>
          <w:sz w:val="22"/>
          <w:szCs w:val="22"/>
        </w:rPr>
        <w:br/>
        <w:t xml:space="preserve"> obsługi i eksploatacji monitoringu wizyjnego </w:t>
      </w:r>
    </w:p>
    <w:p w:rsidR="00EC641F" w:rsidRPr="00EC641F" w:rsidRDefault="00EC641F" w:rsidP="00EC641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283"/>
        <w:rPr>
          <w:color w:val="000000"/>
        </w:rPr>
      </w:pPr>
    </w:p>
    <w:p w:rsidR="00EC641F" w:rsidRPr="00C96D0A" w:rsidRDefault="00EC641F" w:rsidP="00EC641F">
      <w:pPr>
        <w:spacing w:line="276" w:lineRule="auto"/>
        <w:ind w:left="4956"/>
        <w:jc w:val="both"/>
        <w:rPr>
          <w:rFonts w:ascii="Times" w:hAnsi="Times" w:cs="Times"/>
        </w:rPr>
      </w:pPr>
    </w:p>
    <w:bookmarkEnd w:id="0"/>
    <w:p w:rsidR="00EB25A6" w:rsidRDefault="00EB25A6"/>
    <w:p w:rsidR="00EC641F" w:rsidRDefault="00EC641F"/>
    <w:p w:rsidR="00EC641F" w:rsidRDefault="00EC641F"/>
    <w:p w:rsidR="00EC641F" w:rsidRPr="008C6AA5" w:rsidRDefault="00EC641F" w:rsidP="00EC641F">
      <w:pPr>
        <w:spacing w:line="276" w:lineRule="auto"/>
        <w:jc w:val="center"/>
        <w:rPr>
          <w:b/>
          <w:sz w:val="27"/>
          <w:szCs w:val="27"/>
        </w:rPr>
      </w:pPr>
      <w:bookmarkStart w:id="2" w:name="_Hlk527821422"/>
      <w:r w:rsidRPr="008C6AA5">
        <w:rPr>
          <w:b/>
          <w:sz w:val="27"/>
          <w:szCs w:val="27"/>
        </w:rPr>
        <w:t>Wzór oświadczenia</w:t>
      </w:r>
    </w:p>
    <w:p w:rsidR="00EC641F" w:rsidRPr="008C6AA5" w:rsidRDefault="00EC641F" w:rsidP="00EC641F">
      <w:pPr>
        <w:spacing w:line="276" w:lineRule="auto"/>
        <w:jc w:val="center"/>
        <w:rPr>
          <w:b/>
        </w:rPr>
      </w:pPr>
      <w:r w:rsidRPr="008C6AA5">
        <w:rPr>
          <w:b/>
        </w:rPr>
        <w:t>dotyczącego monitorowania</w:t>
      </w:r>
    </w:p>
    <w:p w:rsidR="00EC641F" w:rsidRPr="009228DB" w:rsidRDefault="00EC641F" w:rsidP="00EC641F">
      <w:pPr>
        <w:spacing w:before="240" w:line="276" w:lineRule="auto"/>
        <w:ind w:left="426" w:firstLine="294"/>
        <w:jc w:val="both"/>
      </w:pPr>
      <w:r w:rsidRPr="00EC65C5">
        <w:t>Ja, ____________________________ (</w:t>
      </w:r>
      <w:r w:rsidRPr="00EC65C5">
        <w:rPr>
          <w:i/>
        </w:rPr>
        <w:t>imię i nazwisko pracownika</w:t>
      </w:r>
      <w:r>
        <w:rPr>
          <w:i/>
        </w:rPr>
        <w:t>/osoby świadczącej pracę z innego tytułu</w:t>
      </w:r>
      <w:r w:rsidRPr="00EC65C5">
        <w:t xml:space="preserve">) </w:t>
      </w:r>
      <w:r>
        <w:t>wykonujący pracę</w:t>
      </w:r>
      <w:r w:rsidRPr="00EC65C5">
        <w:t xml:space="preserve"> na stanowisku ____________________________ (</w:t>
      </w:r>
      <w:r w:rsidRPr="00EC65C5">
        <w:rPr>
          <w:i/>
        </w:rPr>
        <w:t>określić stanowisko</w:t>
      </w:r>
      <w:r w:rsidRPr="00EC65C5">
        <w:t xml:space="preserve">) w </w:t>
      </w:r>
      <w:r>
        <w:t>jednostce Szkoła Podstawowa Nr 2 im. Marii Konopnickiej z Oddziałami integracyjnymi w Nowej Soli</w:t>
      </w:r>
      <w:r w:rsidRPr="00EC65C5">
        <w:t xml:space="preserve"> przyjmuję do wiadomości, że</w:t>
      </w:r>
      <w:r>
        <w:t xml:space="preserve"> u mojego pracodawcy</w:t>
      </w:r>
      <w:r w:rsidRPr="009228DB">
        <w:t xml:space="preserve"> stosowany jest monitoring wizyjny w celu </w:t>
      </w:r>
      <w:r w:rsidRPr="00E0008E">
        <w:t>zapewnienia bezpieczeństwa uczniów i pracowników Szkoły</w:t>
      </w:r>
      <w:r>
        <w:t xml:space="preserve"> oraz </w:t>
      </w:r>
      <w:r w:rsidRPr="00E0008E">
        <w:t>ochrony mienia Szkoły</w:t>
      </w:r>
      <w:r>
        <w:t>.</w:t>
      </w:r>
    </w:p>
    <w:p w:rsidR="00EC641F" w:rsidRDefault="00EC641F" w:rsidP="00EC641F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5616"/>
      </w:tblGrid>
      <w:tr w:rsidR="00EC641F" w:rsidTr="00B6009E">
        <w:tc>
          <w:tcPr>
            <w:tcW w:w="3686" w:type="dxa"/>
          </w:tcPr>
          <w:p w:rsidR="00EC641F" w:rsidRDefault="00EC641F" w:rsidP="00B6009E">
            <w:pPr>
              <w:spacing w:line="360" w:lineRule="auto"/>
              <w:jc w:val="both"/>
            </w:pPr>
          </w:p>
        </w:tc>
        <w:tc>
          <w:tcPr>
            <w:tcW w:w="5376" w:type="dxa"/>
          </w:tcPr>
          <w:p w:rsidR="00EC641F" w:rsidRDefault="00EC641F" w:rsidP="00B6009E">
            <w:pPr>
              <w:spacing w:line="360" w:lineRule="auto"/>
              <w:jc w:val="center"/>
            </w:pPr>
            <w:r w:rsidRPr="00376090">
              <w:t>________________________</w:t>
            </w:r>
            <w:r>
              <w:t>_____________________</w:t>
            </w:r>
          </w:p>
        </w:tc>
      </w:tr>
      <w:tr w:rsidR="00EC641F" w:rsidTr="00B6009E">
        <w:tc>
          <w:tcPr>
            <w:tcW w:w="3686" w:type="dxa"/>
          </w:tcPr>
          <w:p w:rsidR="00EC641F" w:rsidRPr="00376090" w:rsidRDefault="00EC641F" w:rsidP="00B6009E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5376" w:type="dxa"/>
          </w:tcPr>
          <w:p w:rsidR="00EC641F" w:rsidRPr="00376090" w:rsidRDefault="00EC641F" w:rsidP="00B6009E">
            <w:pPr>
              <w:spacing w:line="360" w:lineRule="auto"/>
              <w:jc w:val="center"/>
              <w:rPr>
                <w:vertAlign w:val="superscript"/>
              </w:rPr>
            </w:pPr>
            <w:r w:rsidRPr="00376090">
              <w:rPr>
                <w:vertAlign w:val="superscript"/>
              </w:rPr>
              <w:t>(imię i nazwisko</w:t>
            </w:r>
            <w:r>
              <w:rPr>
                <w:vertAlign w:val="superscript"/>
              </w:rPr>
              <w:t xml:space="preserve"> – czytelny podpis</w:t>
            </w:r>
            <w:r w:rsidRPr="00376090">
              <w:rPr>
                <w:vertAlign w:val="superscript"/>
              </w:rPr>
              <w:t>; data złożenia oświadczenia)</w:t>
            </w:r>
          </w:p>
        </w:tc>
      </w:tr>
    </w:tbl>
    <w:p w:rsidR="00EC641F" w:rsidRDefault="00EC641F" w:rsidP="00EC641F">
      <w:pPr>
        <w:spacing w:line="360" w:lineRule="auto"/>
        <w:jc w:val="center"/>
        <w:rPr>
          <w:rFonts w:ascii="Times" w:hAnsi="Times" w:cs="Times"/>
          <w:b/>
          <w:bCs/>
        </w:rPr>
      </w:pPr>
    </w:p>
    <w:bookmarkEnd w:id="2"/>
    <w:p w:rsidR="00EC641F" w:rsidRDefault="00EC641F"/>
    <w:sectPr w:rsidR="00EC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1F"/>
    <w:rsid w:val="00EB25A6"/>
    <w:rsid w:val="00E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D3EFF-8821-4374-AA03-414A280C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6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C641F"/>
    <w:pPr>
      <w:widowControl w:val="0"/>
      <w:suppressAutoHyphens/>
      <w:spacing w:after="120"/>
    </w:pPr>
    <w:rPr>
      <w:rFonts w:eastAsia="SimSun"/>
      <w:kern w:val="1"/>
      <w:szCs w:val="20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641F"/>
    <w:rPr>
      <w:rFonts w:ascii="Times New Roman" w:eastAsia="SimSun" w:hAnsi="Times New Roman" w:cs="Times New Roman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link w:val="AkapitzlistZnak"/>
    <w:qFormat/>
    <w:rsid w:val="00EC641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EC64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4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C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2nsol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2022-01-27T11:06:00Z</dcterms:created>
  <dcterms:modified xsi:type="dcterms:W3CDTF">2022-01-27T11:09:00Z</dcterms:modified>
</cp:coreProperties>
</file>