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B9" w:rsidRDefault="00F26BB9"/>
    <w:p w:rsidR="00943D60" w:rsidRDefault="00943D60">
      <w:r>
        <w:t xml:space="preserve"> </w:t>
      </w:r>
    </w:p>
    <w:p w:rsidR="00147094" w:rsidRPr="002E4BD0" w:rsidRDefault="00943D60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2E4BD0">
        <w:rPr>
          <w:b/>
          <w:sz w:val="32"/>
          <w:szCs w:val="32"/>
        </w:rPr>
        <w:t>„Wszystkie dzieci nasze są”- Dzień Dziecka.</w:t>
      </w:r>
      <w:r w:rsidR="00147094" w:rsidRPr="002E4BD0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 </w:t>
      </w:r>
    </w:p>
    <w:p w:rsidR="00147094" w:rsidRDefault="00147094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2E4BD0" w:rsidRPr="00AB10A2" w:rsidRDefault="00147094" w:rsidP="002E4BD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1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 okazji Dnia Dziecka życzę Ci:</w:t>
      </w:r>
      <w:r w:rsidRPr="00AB10A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B1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Kolorowych snów,</w:t>
      </w:r>
      <w:r w:rsidRPr="00AB10A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B1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Uśmiechu od ucha do ucha,</w:t>
      </w:r>
      <w:r w:rsidRPr="00AB10A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B1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Pięknych bajek na dobranoc,</w:t>
      </w:r>
      <w:r w:rsidRPr="00AB10A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B1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Własnego pieska i kotka,</w:t>
      </w:r>
      <w:r w:rsidRPr="00AB10A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B1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 dzień nowych przygód,</w:t>
      </w:r>
      <w:r w:rsidRPr="00AB10A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B1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Butów siedmiomilowych,</w:t>
      </w:r>
      <w:r w:rsidRPr="00AB10A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B1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Gwiazdki z nieba,</w:t>
      </w:r>
      <w:r w:rsidRPr="00AB10A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B1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Wspaniałych przyjaciół,</w:t>
      </w:r>
      <w:r w:rsidRPr="00AB10A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B1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wesołej rodzinki!</w:t>
      </w:r>
    </w:p>
    <w:p w:rsidR="002E4BD0" w:rsidRPr="00AB10A2" w:rsidRDefault="002E4BD0" w:rsidP="002E4BD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1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01.06.2020r - </w:t>
      </w:r>
      <w:r w:rsidRPr="00AB10A2">
        <w:rPr>
          <w:rFonts w:ascii="Times New Roman" w:hAnsi="Times New Roman" w:cs="Times New Roman"/>
          <w:sz w:val="24"/>
          <w:szCs w:val="24"/>
        </w:rPr>
        <w:t xml:space="preserve"> </w:t>
      </w:r>
      <w:r w:rsidRPr="00AB1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Dzień Dziecka w Polsce i na świecie - obchody i historia święta.</w:t>
      </w:r>
    </w:p>
    <w:p w:rsidR="002E4BD0" w:rsidRPr="00AB10A2" w:rsidRDefault="002E4BD0" w:rsidP="002E4BD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1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Tradycyjnie w Dzień Dziecka rodzice obdarowują swoje pociechy mniejszymi bądź większymi upominkami. 1 czerwca z tej okazji w wielu miastach w całej Polsce przygotowywane są także wyjątkowe atrakcje dla dzieci.</w:t>
      </w:r>
    </w:p>
    <w:p w:rsidR="002E4BD0" w:rsidRPr="00AB10A2" w:rsidRDefault="002E4BD0" w:rsidP="002E4BD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E4BD0" w:rsidRPr="00AB10A2" w:rsidRDefault="002E4BD0" w:rsidP="002E4BD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1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Międzynarodowy Dzień Dziecka w Polsce oraz w innych byłych państwach socjalistycznych obchodzony jest 1 czerwca już od 1950 roku. Po raz pierwszy święto to zorganizowano w związku z akcją zbierania podpisów pod Apelem sztokholmskim. Dwa lata później Dzień Dziecka stał się świętem stałym. Jego inicjatorem jest organizacja zwana International Union for </w:t>
      </w:r>
      <w:proofErr w:type="spellStart"/>
      <w:r w:rsidRPr="00AB1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Protection</w:t>
      </w:r>
      <w:proofErr w:type="spellEnd"/>
      <w:r w:rsidRPr="00AB1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AB1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Childhood</w:t>
      </w:r>
      <w:proofErr w:type="spellEnd"/>
      <w:r w:rsidRPr="00AB1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której celem było zapewnienie bezpieczeństwa dzieciom z całego świata.</w:t>
      </w:r>
    </w:p>
    <w:p w:rsidR="002E4BD0" w:rsidRPr="00AB10A2" w:rsidRDefault="002E4BD0" w:rsidP="002E4BD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E4BD0" w:rsidRPr="00AB10A2" w:rsidRDefault="002E4BD0" w:rsidP="002E4BD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1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Dzień Dziecka ustanowiony został w 1954 przez Zgromadzenie Ogólne Organizacji Narodów Zjednoczonych (ONZ) dla upowszechniania ideałów i celów dotyczących praw dziecka zawartych w Karcie Narodów Zjednoczonych. </w:t>
      </w:r>
    </w:p>
    <w:p w:rsidR="002E4BD0" w:rsidRPr="00AB10A2" w:rsidRDefault="002E4BD0" w:rsidP="002E4BD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E4BD0" w:rsidRPr="00AB10A2" w:rsidRDefault="002E4BD0" w:rsidP="002E4BD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1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 ciekawe, w niektórych krajach na świecie Dzień Dziecka wcale nie jest obchodzony 1 czerwca. Przykładowo we Francji obchodzi się Święto Rodziny, które wypada 6 stycznia. W Japonii oddzielnie obchodzą swoje święto dziewczynki (3 marca) i chłopcy (5 maja). W Turcji 23 kwietnia obchodzony jest Narodowy dzień suwerenności i dzień dzieci. </w:t>
      </w:r>
    </w:p>
    <w:p w:rsidR="002E4BD0" w:rsidRPr="00AB10A2" w:rsidRDefault="002E4BD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1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02.06.2020r.- </w:t>
      </w:r>
      <w:r w:rsidR="00A224FD" w:rsidRPr="00AB1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Prawa dziecka- jakie prawa maja dzieci?</w:t>
      </w:r>
    </w:p>
    <w:p w:rsidR="00AB10A2" w:rsidRPr="00AB10A2" w:rsidRDefault="00FF0CC4" w:rsidP="00AB10A2">
      <w:pPr>
        <w:pStyle w:val="NormalnyWeb"/>
        <w:shd w:val="clear" w:color="auto" w:fill="FFFFFF"/>
        <w:spacing w:after="240"/>
        <w:textAlignment w:val="baseline"/>
        <w:rPr>
          <w:rFonts w:eastAsia="Times New Roman"/>
          <w:color w:val="1B1B1B"/>
          <w:lang w:eastAsia="pl-PL"/>
        </w:rPr>
      </w:pPr>
      <w:r>
        <w:rPr>
          <w:color w:val="333333"/>
          <w:shd w:val="clear" w:color="auto" w:fill="FFFFFF"/>
        </w:rPr>
        <w:t>Prawa dzieci regulowane są Konwencją Praw D</w:t>
      </w:r>
      <w:r w:rsidR="00AB10A2" w:rsidRPr="00AB10A2">
        <w:rPr>
          <w:color w:val="333333"/>
          <w:shd w:val="clear" w:color="auto" w:fill="FFFFFF"/>
        </w:rPr>
        <w:t>ziecka.</w:t>
      </w:r>
      <w:r w:rsidR="00AB10A2" w:rsidRPr="00AB10A2">
        <w:rPr>
          <w:rFonts w:eastAsia="Times New Roman"/>
          <w:color w:val="1B1B1B"/>
          <w:lang w:eastAsia="pl-PL"/>
        </w:rPr>
        <w:t xml:space="preserve"> </w:t>
      </w:r>
    </w:p>
    <w:p w:rsidR="00AB10A2" w:rsidRPr="00AB10A2" w:rsidRDefault="00AB10A2" w:rsidP="00AB10A2">
      <w:pPr>
        <w:pStyle w:val="NormalnyWeb"/>
        <w:shd w:val="clear" w:color="auto" w:fill="FFFFFF"/>
        <w:spacing w:after="240"/>
        <w:textAlignment w:val="baseline"/>
        <w:rPr>
          <w:rFonts w:eastAsia="Times New Roman"/>
          <w:color w:val="1B1B1B"/>
          <w:lang w:eastAsia="pl-PL"/>
        </w:rPr>
      </w:pPr>
      <w:r w:rsidRPr="00AB10A2">
        <w:rPr>
          <w:rFonts w:eastAsia="Times New Roman"/>
          <w:color w:val="1B1B1B"/>
          <w:lang w:eastAsia="pl-PL"/>
        </w:rPr>
        <w:t>W konwencji zapisane są:</w:t>
      </w:r>
    </w:p>
    <w:p w:rsidR="00AB10A2" w:rsidRPr="00AB10A2" w:rsidRDefault="00AB10A2" w:rsidP="00AB10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B10A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prawo do życia i rozwoju, do tożsamości, obywatelstwa,</w:t>
      </w:r>
    </w:p>
    <w:p w:rsidR="00AB10A2" w:rsidRPr="00AB10A2" w:rsidRDefault="00AB10A2" w:rsidP="00AB10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B10A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prawo swobody myśli, sumienia i wyznania, wyrażania poglądów, w tym w postępowaniu administracyjnym i sądowym,</w:t>
      </w:r>
    </w:p>
    <w:p w:rsidR="00AB10A2" w:rsidRPr="00AB10A2" w:rsidRDefault="00AB10A2" w:rsidP="00AB10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B10A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prawo do ochrony życia prywatnego, rodzinnego, domowego, tajemnicy korespondencji</w:t>
      </w:r>
    </w:p>
    <w:p w:rsidR="00AB10A2" w:rsidRPr="00AB10A2" w:rsidRDefault="00AB10A2" w:rsidP="00AB10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B10A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prawo do wychowania w rodzinie i kontaktów z rodzicami w przypadku rozłączenia z nimi, prawo poznania rodziców, jeżeli to możliwe,</w:t>
      </w:r>
    </w:p>
    <w:p w:rsidR="00AB10A2" w:rsidRPr="00AB10A2" w:rsidRDefault="00AB10A2" w:rsidP="00AB10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B10A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prawo do wolności od tortur, poniżającego traktowania, przemocy fizycznej lub psychicznej, wyzysku, nadużyć seksualnych,</w:t>
      </w:r>
    </w:p>
    <w:p w:rsidR="00AB10A2" w:rsidRPr="00AB10A2" w:rsidRDefault="00AB10A2" w:rsidP="00AB10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B10A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prawo do swobodnego zrzeszania się, pokojowych zgromadzeń,</w:t>
      </w:r>
    </w:p>
    <w:p w:rsidR="00AB10A2" w:rsidRPr="00AB10A2" w:rsidRDefault="00AB10A2" w:rsidP="00AB10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B10A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prawo do odpowiedniego do wieku i stopnia rozwoju traktowania w ramach postępowania karnego,</w:t>
      </w:r>
    </w:p>
    <w:p w:rsidR="00AB10A2" w:rsidRPr="00AB10A2" w:rsidRDefault="00AB10A2" w:rsidP="00AB10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B10A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prawa społeczne, w tym prawo do odpowiedniego standardu życia, opieki w instytucjach i zakładach, ochrony socjalnej, ochrony zdrowia, rehabilitacji społecznej i zdrowotnej,</w:t>
      </w:r>
    </w:p>
    <w:p w:rsidR="00AB10A2" w:rsidRPr="00AB10A2" w:rsidRDefault="00AB10A2" w:rsidP="00AB10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B10A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prawo do ochrony przed wyzyskiem ekonomicznym, podejmowaniem pracy w zbyt wczesnym wieku,</w:t>
      </w:r>
    </w:p>
    <w:p w:rsidR="00AB10A2" w:rsidRPr="00AB10A2" w:rsidRDefault="00AB10A2" w:rsidP="00AB10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B10A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prawo do wypoczynku i czasu wolnego,</w:t>
      </w:r>
    </w:p>
    <w:p w:rsidR="00AB10A2" w:rsidRPr="00AB10A2" w:rsidRDefault="00AB10A2" w:rsidP="00AB10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B10A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prawo dostępu do informacji i materiałów pochodzących z różnych źródeł,</w:t>
      </w:r>
    </w:p>
    <w:p w:rsidR="00FF0CC4" w:rsidRDefault="00AB10A2" w:rsidP="00FF0C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B10A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prawa do nauki, w tym prawo do bezpłatnej i obowiązkowej nauki w zakresie </w:t>
      </w:r>
      <w:r w:rsidR="00FF0CC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szkoły podstawowej.</w:t>
      </w:r>
    </w:p>
    <w:p w:rsidR="00FF0CC4" w:rsidRDefault="00FF0CC4" w:rsidP="00FF0C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FF0CC4" w:rsidRDefault="00FF0CC4" w:rsidP="00FF0C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03.06. 2020r. -  Na podstawie Konwencji \Praw Dziecka przedstaw wykonaj plakat, w któ</w:t>
      </w:r>
      <w:r w:rsidR="00ED382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rym przedstawisz najważniejsze Prawa D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ziecka.</w:t>
      </w:r>
    </w:p>
    <w:p w:rsidR="00FF0CC4" w:rsidRDefault="00FF0CC4" w:rsidP="00FF0C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FF0CC4" w:rsidRDefault="00FF0CC4" w:rsidP="00FF0C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05.06.2020r. </w:t>
      </w:r>
      <w:r w:rsidR="007E04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7E04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Na koniec tygodnia chciałabym, abyście wysłuchali utworu </w:t>
      </w:r>
      <w:hyperlink r:id="rId5" w:history="1">
        <w:r w:rsidR="007E044B">
          <w:rPr>
            <w:rStyle w:val="Hipercze"/>
          </w:rPr>
          <w:t>https://www.youtube.com/watch?v=BWf-eARnf6U</w:t>
        </w:r>
      </w:hyperlink>
      <w:r w:rsidR="007E044B">
        <w:t xml:space="preserve">  wsłuchajcie się w tekst i dokładnie obejrzyjcie sceny które zostały przedstawione w teledysku. Zastanówcie się czy na całym świecie dzieci są szczęśliwe?</w:t>
      </w:r>
    </w:p>
    <w:p w:rsidR="00FF0CC4" w:rsidRDefault="00FF0CC4" w:rsidP="00FF0C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FF0CC4" w:rsidRPr="00FF0CC4" w:rsidRDefault="00FF0CC4" w:rsidP="00FF0C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AB10A2" w:rsidRPr="00AB10A2" w:rsidRDefault="00AB10A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E4BD0" w:rsidRDefault="002E4BD0"/>
    <w:p w:rsidR="00147094" w:rsidRDefault="00147094"/>
    <w:p w:rsidR="00147094" w:rsidRDefault="00147094"/>
    <w:sectPr w:rsidR="0014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B320F"/>
    <w:multiLevelType w:val="multilevel"/>
    <w:tmpl w:val="6D40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60"/>
    <w:rsid w:val="00147094"/>
    <w:rsid w:val="002E4BD0"/>
    <w:rsid w:val="007E044B"/>
    <w:rsid w:val="00943D60"/>
    <w:rsid w:val="00A224FD"/>
    <w:rsid w:val="00AB10A2"/>
    <w:rsid w:val="00ED3821"/>
    <w:rsid w:val="00F26BB9"/>
    <w:rsid w:val="00F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73D6B-04EC-45B6-86F4-0492CC89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10A2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E0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Wf-eARnf6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2020-05-30T15:13:00Z</dcterms:created>
  <dcterms:modified xsi:type="dcterms:W3CDTF">2020-05-30T16:09:00Z</dcterms:modified>
</cp:coreProperties>
</file>