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0"/>
      </w:tblGrid>
      <w:tr w:rsidR="009E3EA9" w:rsidRPr="009E3EA9" w:rsidTr="009E3EA9">
        <w:trPr>
          <w:trHeight w:val="315"/>
        </w:trPr>
        <w:tc>
          <w:tcPr>
            <w:tcW w:w="570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5c</w:t>
            </w:r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3.06.2020</w:t>
            </w:r>
          </w:p>
        </w:tc>
      </w:tr>
      <w:tr w:rsidR="009E3EA9" w:rsidRPr="009E3EA9" w:rsidTr="009E3EA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Temat: Objętość prostopadłościanu</w:t>
            </w:r>
          </w:p>
        </w:tc>
      </w:tr>
      <w:tr w:rsidR="009E3EA9" w:rsidRPr="009E3EA9" w:rsidTr="009E3EA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Przeczytać przykłady z podręcznika strona 236</w:t>
            </w:r>
          </w:p>
        </w:tc>
      </w:tr>
      <w:tr w:rsidR="009E3EA9" w:rsidRPr="009E3EA9" w:rsidTr="009E3EA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Uczeń:</w:t>
            </w:r>
          </w:p>
        </w:tc>
      </w:tr>
      <w:tr w:rsidR="009E3EA9" w:rsidRPr="009E3EA9" w:rsidTr="009E3EA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1. 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</w:t>
            </w:r>
            <w:proofErr w:type="spell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prostopadłoscianu</w:t>
            </w:r>
            <w:proofErr w:type="spellEnd"/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2. 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zna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wzór na obliczanie objętości </w:t>
            </w:r>
            <w:proofErr w:type="spell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szescianu</w:t>
            </w:r>
            <w:proofErr w:type="spellEnd"/>
          </w:p>
        </w:tc>
      </w:tr>
      <w:tr w:rsidR="009E3EA9" w:rsidRPr="009E3EA9" w:rsidTr="009E3EA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3. 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objętości prostopadłościanów i sześcianów</w:t>
            </w:r>
          </w:p>
        </w:tc>
      </w:tr>
      <w:tr w:rsidR="009E3EA9" w:rsidRPr="009E3EA9" w:rsidTr="009E3EA9">
        <w:trPr>
          <w:trHeight w:val="6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4. 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umie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obliczać pole powierzchni sześcianu, znając jego objętość</w:t>
            </w:r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9E3EA9" w:rsidRPr="009E3EA9" w:rsidTr="009E3EA9">
        <w:trPr>
          <w:trHeight w:val="9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Obejrzeć film 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dydaktyczny:  "Objętość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prostopadłościanu i sześcianu  "  ze strony:  https://pistacja.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tv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/film/mat00249-objetosc-prostopadloscianu-i-szescianu?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playlist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=510</w:t>
            </w:r>
          </w:p>
        </w:tc>
      </w:tr>
      <w:tr w:rsidR="009E3EA9" w:rsidRPr="009E3EA9" w:rsidTr="009E3EA9">
        <w:trPr>
          <w:trHeight w:val="315"/>
        </w:trPr>
        <w:tc>
          <w:tcPr>
            <w:tcW w:w="5700" w:type="dxa"/>
            <w:tcBorders>
              <w:top w:val="nil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9E3EA9" w:rsidRPr="009E3EA9" w:rsidTr="009E3EA9">
        <w:trPr>
          <w:trHeight w:val="600"/>
        </w:trPr>
        <w:tc>
          <w:tcPr>
            <w:tcW w:w="5700" w:type="dxa"/>
            <w:tcBorders>
              <w:top w:val="nil"/>
              <w:left w:val="single" w:sz="8" w:space="0" w:color="FF0000"/>
              <w:bottom w:val="nil"/>
              <w:right w:val="single" w:sz="8" w:space="0" w:color="FF0000"/>
            </w:tcBorders>
            <w:shd w:val="clear" w:color="auto" w:fill="auto"/>
            <w:vAlign w:val="center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Zrobić zadania 1-6 strona 237 podręcznik. Odpowiedzi sprawdzić na końcu podręcznika. Nie odsyłać</w:t>
            </w:r>
          </w:p>
        </w:tc>
      </w:tr>
      <w:tr w:rsidR="009E3EA9" w:rsidRPr="009E3EA9" w:rsidTr="009E3EA9">
        <w:trPr>
          <w:trHeight w:val="300"/>
        </w:trPr>
        <w:tc>
          <w:tcPr>
            <w:tcW w:w="570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 </w:t>
            </w:r>
          </w:p>
        </w:tc>
      </w:tr>
      <w:tr w:rsidR="009E3EA9" w:rsidRPr="009E3EA9" w:rsidTr="009E3EA9">
        <w:trPr>
          <w:trHeight w:val="300"/>
        </w:trPr>
        <w:tc>
          <w:tcPr>
            <w:tcW w:w="5700" w:type="dxa"/>
            <w:tcBorders>
              <w:top w:val="nil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shd w:val="clear" w:color="auto" w:fill="auto"/>
            <w:vAlign w:val="bottom"/>
            <w:hideMark/>
          </w:tcPr>
          <w:p w:rsidR="009E3EA9" w:rsidRPr="009E3EA9" w:rsidRDefault="009E3EA9" w:rsidP="009E3E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</w:pPr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3.06-</w:t>
            </w:r>
            <w:proofErr w:type="gramStart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>poprawa</w:t>
            </w:r>
            <w:proofErr w:type="gramEnd"/>
            <w:r w:rsidRPr="009E3EA9">
              <w:rPr>
                <w:rFonts w:ascii="Calibri" w:eastAsia="Times New Roman" w:hAnsi="Calibri" w:cs="Calibri"/>
                <w:b/>
                <w:bCs/>
                <w:color w:val="0070C0"/>
                <w:lang w:eastAsia="pl-PL"/>
              </w:rPr>
              <w:t xml:space="preserve"> testu: Liczby całkowite</w:t>
            </w:r>
          </w:p>
        </w:tc>
      </w:tr>
    </w:tbl>
    <w:p w:rsidR="009B0AFD" w:rsidRDefault="009B0AFD">
      <w:bookmarkStart w:id="0" w:name="_GoBack"/>
      <w:bookmarkEnd w:id="0"/>
    </w:p>
    <w:sectPr w:rsidR="009B0A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EA9"/>
    <w:rsid w:val="009B0AFD"/>
    <w:rsid w:val="009E3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912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Medion</dc:creator>
  <cp:lastModifiedBy>Komputer Medion</cp:lastModifiedBy>
  <cp:revision>1</cp:revision>
  <dcterms:created xsi:type="dcterms:W3CDTF">2020-06-02T11:49:00Z</dcterms:created>
  <dcterms:modified xsi:type="dcterms:W3CDTF">2020-06-02T11:50:00Z</dcterms:modified>
</cp:coreProperties>
</file>