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5" w:rsidRDefault="009916AF" w:rsidP="008772A5">
      <w:r>
        <w:rPr>
          <w:highlight w:val="magenta"/>
        </w:rPr>
        <w:t xml:space="preserve">PRVÁ </w:t>
      </w:r>
      <w:r w:rsidRPr="009916AF">
        <w:rPr>
          <w:highlight w:val="magenta"/>
        </w:rPr>
        <w:t>H</w:t>
      </w:r>
      <w:r>
        <w:rPr>
          <w:highlight w:val="magenta"/>
        </w:rPr>
        <w:t>ODINA</w:t>
      </w:r>
      <w:r w:rsidRPr="009916AF">
        <w:rPr>
          <w:highlight w:val="magenta"/>
        </w:rPr>
        <w:t>:</w:t>
      </w:r>
      <w:r>
        <w:t xml:space="preserve"> </w:t>
      </w:r>
      <w:r>
        <w:t xml:space="preserve">    </w:t>
      </w:r>
    </w:p>
    <w:p w:rsidR="009916AF" w:rsidRDefault="009916AF" w:rsidP="008772A5">
      <w:pPr>
        <w:rPr>
          <w:b w:val="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87ADF69" wp14:editId="4CD9B801">
            <wp:simplePos x="0" y="0"/>
            <wp:positionH relativeFrom="column">
              <wp:posOffset>-175895</wp:posOffset>
            </wp:positionH>
            <wp:positionV relativeFrom="paragraph">
              <wp:posOffset>301625</wp:posOffset>
            </wp:positionV>
            <wp:extent cx="2663190" cy="1768475"/>
            <wp:effectExtent l="0" t="0" r="3810" b="3175"/>
            <wp:wrapTight wrapText="bothSides">
              <wp:wrapPolygon edited="0">
                <wp:start x="0" y="0"/>
                <wp:lineTo x="0" y="21406"/>
                <wp:lineTo x="21476" y="21406"/>
                <wp:lineTo x="21476" y="0"/>
                <wp:lineTo x="0" y="0"/>
              </wp:wrapPolygon>
            </wp:wrapTight>
            <wp:docPr id="1" name="Obrázok 1" descr="Slovak Level Test A1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ak Level Test A1 - ProProfs Qu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E1B" w:rsidRDefault="00DA44EA" w:rsidP="009916AF">
      <w:pPr>
        <w:spacing w:line="360" w:lineRule="auto"/>
      </w:pPr>
      <w:r w:rsidRPr="008772A5">
        <w:rPr>
          <w:b w:val="0"/>
        </w:rPr>
        <w:t xml:space="preserve">Čaká nás test zo slovnej zásoby, takže </w:t>
      </w:r>
      <w:r w:rsidRPr="009916AF">
        <w:t>zopakuj si</w:t>
      </w:r>
      <w:r w:rsidRPr="008772A5">
        <w:rPr>
          <w:b w:val="0"/>
        </w:rPr>
        <w:t xml:space="preserve"> </w:t>
      </w:r>
      <w:proofErr w:type="spellStart"/>
      <w:r w:rsidRPr="008772A5">
        <w:rPr>
          <w:b w:val="0"/>
        </w:rPr>
        <w:t>Wocabee</w:t>
      </w:r>
      <w:proofErr w:type="spellEnd"/>
      <w:r w:rsidRPr="008772A5">
        <w:rPr>
          <w:b w:val="0"/>
        </w:rPr>
        <w:t xml:space="preserve">  slovíčka</w:t>
      </w:r>
      <w:r>
        <w:t xml:space="preserve"> </w:t>
      </w:r>
      <w:proofErr w:type="spellStart"/>
      <w:r>
        <w:t>Unit</w:t>
      </w:r>
      <w:proofErr w:type="spellEnd"/>
      <w:r>
        <w:t xml:space="preserve"> 12</w:t>
      </w:r>
      <w:r w:rsidR="008772A5">
        <w:t xml:space="preserve">A, </w:t>
      </w:r>
      <w:proofErr w:type="spellStart"/>
      <w:r w:rsidR="008772A5">
        <w:t>B</w:t>
      </w:r>
      <w:r>
        <w:t>..</w:t>
      </w:r>
      <w:r w:rsidRPr="008772A5">
        <w:rPr>
          <w:b w:val="0"/>
        </w:rPr>
        <w:t>test</w:t>
      </w:r>
      <w:proofErr w:type="spellEnd"/>
      <w:r w:rsidRPr="008772A5">
        <w:rPr>
          <w:b w:val="0"/>
        </w:rPr>
        <w:t xml:space="preserve"> nájdeš na </w:t>
      </w:r>
      <w:proofErr w:type="spellStart"/>
      <w:r w:rsidRPr="008772A5">
        <w:rPr>
          <w:b w:val="0"/>
        </w:rPr>
        <w:t>Wocabee</w:t>
      </w:r>
      <w:proofErr w:type="spellEnd"/>
      <w:r w:rsidRPr="008772A5">
        <w:rPr>
          <w:b w:val="0"/>
        </w:rPr>
        <w:t xml:space="preserve"> v </w:t>
      </w:r>
      <w:r w:rsidR="008A6EE1" w:rsidRPr="008772A5">
        <w:rPr>
          <w:b w:val="0"/>
        </w:rPr>
        <w:t>s</w:t>
      </w:r>
      <w:r w:rsidRPr="008772A5">
        <w:rPr>
          <w:b w:val="0"/>
        </w:rPr>
        <w:t>tredu</w:t>
      </w:r>
      <w:r>
        <w:t xml:space="preserve"> </w:t>
      </w:r>
      <w:r w:rsidRPr="008772A5">
        <w:rPr>
          <w:highlight w:val="green"/>
        </w:rPr>
        <w:t>29.4.2020</w:t>
      </w:r>
      <w:r w:rsidR="008772A5">
        <w:t xml:space="preserve"> </w:t>
      </w:r>
      <w:r w:rsidR="008772A5" w:rsidRPr="008772A5">
        <w:rPr>
          <w:b w:val="0"/>
        </w:rPr>
        <w:t>s názvom:</w:t>
      </w:r>
      <w:r w:rsidR="008772A5">
        <w:t xml:space="preserve"> </w:t>
      </w:r>
      <w:proofErr w:type="spellStart"/>
      <w:r w:rsidR="008772A5" w:rsidRPr="008772A5">
        <w:rPr>
          <w:rFonts w:ascii="Arial" w:hAnsi="Arial" w:cs="Arial"/>
          <w:color w:val="212529"/>
          <w:sz w:val="27"/>
          <w:szCs w:val="27"/>
          <w:highlight w:val="green"/>
        </w:rPr>
        <w:t>Vocabulary</w:t>
      </w:r>
      <w:proofErr w:type="spellEnd"/>
      <w:r w:rsidR="008772A5" w:rsidRPr="008772A5">
        <w:rPr>
          <w:rFonts w:ascii="Arial" w:hAnsi="Arial" w:cs="Arial"/>
          <w:color w:val="212529"/>
          <w:sz w:val="27"/>
          <w:szCs w:val="27"/>
          <w:highlight w:val="green"/>
        </w:rPr>
        <w:t xml:space="preserve"> Test </w:t>
      </w:r>
      <w:proofErr w:type="spellStart"/>
      <w:r w:rsidR="008772A5" w:rsidRPr="008772A5">
        <w:rPr>
          <w:rFonts w:ascii="Arial" w:hAnsi="Arial" w:cs="Arial"/>
          <w:color w:val="212529"/>
          <w:sz w:val="27"/>
          <w:szCs w:val="27"/>
          <w:highlight w:val="green"/>
        </w:rPr>
        <w:t>Unit</w:t>
      </w:r>
      <w:proofErr w:type="spellEnd"/>
      <w:r w:rsidR="008772A5" w:rsidRPr="008772A5">
        <w:rPr>
          <w:rFonts w:ascii="Arial" w:hAnsi="Arial" w:cs="Arial"/>
          <w:color w:val="212529"/>
          <w:sz w:val="27"/>
          <w:szCs w:val="27"/>
          <w:highlight w:val="green"/>
        </w:rPr>
        <w:t xml:space="preserve"> 12</w:t>
      </w:r>
      <w:r w:rsidR="008772A5" w:rsidRPr="008772A5">
        <w:rPr>
          <w:rFonts w:ascii="Arial" w:hAnsi="Arial" w:cs="Arial"/>
          <w:color w:val="212529"/>
          <w:sz w:val="27"/>
          <w:szCs w:val="27"/>
        </w:rPr>
        <w:t xml:space="preserve"> </w:t>
      </w:r>
      <w:r>
        <w:t xml:space="preserve">, </w:t>
      </w:r>
      <w:r w:rsidRPr="008772A5">
        <w:rPr>
          <w:b w:val="0"/>
        </w:rPr>
        <w:t xml:space="preserve">budeš musieť prekladať </w:t>
      </w:r>
      <w:r>
        <w:t xml:space="preserve">zo slovenčiny do angličtiny </w:t>
      </w:r>
      <w:r w:rsidRPr="008772A5">
        <w:rPr>
          <w:b w:val="0"/>
        </w:rPr>
        <w:t xml:space="preserve">a budeš </w:t>
      </w:r>
      <w:r w:rsidR="008772A5" w:rsidRPr="008772A5">
        <w:rPr>
          <w:b w:val="0"/>
        </w:rPr>
        <w:t>mať na odpoveď</w:t>
      </w:r>
      <w:r w:rsidR="008772A5">
        <w:t xml:space="preserve">  5</w:t>
      </w:r>
      <w:r>
        <w:t>0 sekúnd.</w:t>
      </w:r>
      <w:r w:rsidR="008772A5">
        <w:t xml:space="preserve"> </w:t>
      </w:r>
      <w:r w:rsidR="008772A5" w:rsidRPr="008772A5">
        <w:rPr>
          <w:b w:val="0"/>
        </w:rPr>
        <w:t>Test bude v stredu aktívny</w:t>
      </w:r>
      <w:r w:rsidR="008772A5">
        <w:t xml:space="preserve"> od 8:00 do 18: 00.</w:t>
      </w:r>
    </w:p>
    <w:p w:rsidR="008772A5" w:rsidRDefault="009916AF" w:rsidP="008772A5">
      <w:pPr>
        <w:pStyle w:val="Odsekzoznamu"/>
      </w:pPr>
      <w:r w:rsidRPr="009916AF">
        <w:rPr>
          <w:b w:val="0"/>
        </w:rPr>
        <w:t>V rámci opakovania si vyber z </w:t>
      </w:r>
      <w:proofErr w:type="spellStart"/>
      <w:r w:rsidRPr="009916AF">
        <w:rPr>
          <w:b w:val="0"/>
        </w:rPr>
        <w:t>Wocabee</w:t>
      </w:r>
      <w:proofErr w:type="spellEnd"/>
      <w:r>
        <w:t xml:space="preserve"> 5 </w:t>
      </w:r>
      <w:r w:rsidRPr="009916AF">
        <w:rPr>
          <w:b w:val="0"/>
        </w:rPr>
        <w:t xml:space="preserve">pre teba najťažších slovíčok a napíš mi s nimi vety </w:t>
      </w:r>
      <w:r w:rsidRPr="009916AF">
        <w:rPr>
          <w:b w:val="0"/>
        </w:rPr>
        <w:t>na</w:t>
      </w:r>
      <w:r>
        <w:t xml:space="preserve"> </w:t>
      </w:r>
      <w:hyperlink r:id="rId8" w:history="1">
        <w:r w:rsidRPr="005C1272">
          <w:rPr>
            <w:rStyle w:val="Hypertextovprepojenie"/>
            <w:b w:val="0"/>
          </w:rPr>
          <w:t>takacova.andy@gmail.com</w:t>
        </w:r>
      </w:hyperlink>
      <w:r>
        <w:t xml:space="preserve"> – do </w:t>
      </w:r>
      <w:r w:rsidRPr="009916AF">
        <w:rPr>
          <w:highlight w:val="green"/>
        </w:rPr>
        <w:t>28.4. 19:00</w:t>
      </w:r>
      <w:r>
        <w:rPr>
          <w:b w:val="0"/>
        </w:rPr>
        <w:t>.</w:t>
      </w:r>
    </w:p>
    <w:p w:rsidR="008772A5" w:rsidRDefault="008772A5" w:rsidP="008772A5">
      <w:pPr>
        <w:pStyle w:val="Odsekzoznamu"/>
      </w:pPr>
    </w:p>
    <w:p w:rsidR="009916AF" w:rsidRPr="009916AF" w:rsidRDefault="009916AF" w:rsidP="009916AF">
      <w:pPr>
        <w:rPr>
          <w:b w:val="0"/>
        </w:rPr>
      </w:pPr>
      <w:r>
        <w:rPr>
          <w:highlight w:val="magenta"/>
        </w:rPr>
        <w:t>DRUHÁ</w:t>
      </w:r>
      <w:r w:rsidRPr="009916AF">
        <w:rPr>
          <w:highlight w:val="magenta"/>
        </w:rPr>
        <w:t xml:space="preserve"> HODINA:</w:t>
      </w:r>
      <w:r>
        <w:t xml:space="preserve"> </w:t>
      </w:r>
      <w:bookmarkStart w:id="0" w:name="_GoBack"/>
      <w:bookmarkEnd w:id="0"/>
    </w:p>
    <w:p w:rsidR="008A6EE1" w:rsidRDefault="008A6EE1" w:rsidP="009916AF"/>
    <w:p w:rsidR="008A6EE1" w:rsidRPr="008A6EE1" w:rsidRDefault="008A6EE1" w:rsidP="008772A5">
      <w:pPr>
        <w:pStyle w:val="Odsekzoznamu"/>
        <w:numPr>
          <w:ilvl w:val="0"/>
          <w:numId w:val="3"/>
        </w:numPr>
      </w:pPr>
      <w:r>
        <w:t xml:space="preserve">CB </w:t>
      </w:r>
      <w:r>
        <w:rPr>
          <w:b w:val="0"/>
        </w:rPr>
        <w:t xml:space="preserve">strana 96 – </w:t>
      </w:r>
      <w:proofErr w:type="spellStart"/>
      <w:r>
        <w:rPr>
          <w:b w:val="0"/>
        </w:rPr>
        <w:t>Unit</w:t>
      </w:r>
      <w:proofErr w:type="spellEnd"/>
      <w:r>
        <w:rPr>
          <w:b w:val="0"/>
        </w:rPr>
        <w:t xml:space="preserve"> 13:</w:t>
      </w:r>
    </w:p>
    <w:p w:rsidR="008A6EE1" w:rsidRDefault="008A6EE1" w:rsidP="008A6EE1">
      <w:pPr>
        <w:pStyle w:val="Odsekzoznamu"/>
      </w:pPr>
    </w:p>
    <w:p w:rsidR="008772A5" w:rsidRDefault="008A6EE1" w:rsidP="008772A5">
      <w:pPr>
        <w:pStyle w:val="Odsekzoznamu"/>
        <w:rPr>
          <w:b w:val="0"/>
        </w:rPr>
      </w:pPr>
      <w:r w:rsidRPr="008A6EE1">
        <w:rPr>
          <w:b w:val="0"/>
        </w:rPr>
        <w:t xml:space="preserve">Slovnú zásobu si môžeš vypočuť tu: </w:t>
      </w:r>
      <w:hyperlink r:id="rId9" w:history="1">
        <w:r>
          <w:rPr>
            <w:rStyle w:val="Hypertextovprepojenie"/>
          </w:rPr>
          <w:t>https://www.youtube.com/watch?v=DMQeSV1brBw</w:t>
        </w:r>
      </w:hyperlink>
      <w:r>
        <w:t xml:space="preserve"> </w:t>
      </w:r>
      <w:r w:rsidRPr="008A6EE1">
        <w:rPr>
          <w:b w:val="0"/>
        </w:rPr>
        <w:t xml:space="preserve">a zároveň pokračuj s počúvaním príbehu. </w:t>
      </w:r>
      <w:r>
        <w:rPr>
          <w:b w:val="0"/>
        </w:rPr>
        <w:t xml:space="preserve">– už dávno som Ťa nepočula čítať. Napočúvaj si čítanie a pošli mi nahrávku na </w:t>
      </w:r>
      <w:hyperlink r:id="rId10" w:history="1">
        <w:r w:rsidRPr="005C1272">
          <w:rPr>
            <w:rStyle w:val="Hypertextovprepojenie"/>
            <w:b w:val="0"/>
          </w:rPr>
          <w:t>takacova.andy@gmail.com</w:t>
        </w:r>
      </w:hyperlink>
      <w:r>
        <w:rPr>
          <w:b w:val="0"/>
        </w:rPr>
        <w:t xml:space="preserve"> </w:t>
      </w:r>
      <w:r w:rsidR="009916AF">
        <w:rPr>
          <w:b w:val="0"/>
        </w:rPr>
        <w:t xml:space="preserve">– do nedele 3.5.2020  </w:t>
      </w:r>
    </w:p>
    <w:p w:rsidR="008772A5" w:rsidRDefault="008772A5" w:rsidP="008772A5">
      <w:pPr>
        <w:pStyle w:val="Odsekzoznamu"/>
        <w:rPr>
          <w:b w:val="0"/>
        </w:rPr>
      </w:pPr>
    </w:p>
    <w:p w:rsidR="009916AF" w:rsidRDefault="008772A5" w:rsidP="009916AF">
      <w:pPr>
        <w:pStyle w:val="Odsekzoznamu"/>
        <w:numPr>
          <w:ilvl w:val="0"/>
          <w:numId w:val="3"/>
        </w:numPr>
        <w:rPr>
          <w:b w:val="0"/>
        </w:rPr>
      </w:pPr>
      <w:r w:rsidRPr="008772A5">
        <w:rPr>
          <w:b w:val="0"/>
        </w:rPr>
        <w:t>V </w:t>
      </w:r>
      <w:r w:rsidRPr="008772A5">
        <w:t xml:space="preserve">pracovnom zošite </w:t>
      </w:r>
      <w:r w:rsidRPr="008772A5">
        <w:rPr>
          <w:b w:val="0"/>
        </w:rPr>
        <w:t xml:space="preserve">si sprav stranu </w:t>
      </w:r>
      <w:r w:rsidRPr="008772A5">
        <w:t>88</w:t>
      </w:r>
      <w:r w:rsidRPr="008772A5">
        <w:rPr>
          <w:b w:val="0"/>
        </w:rPr>
        <w:t xml:space="preserve"> a pošli mi fotku.</w:t>
      </w:r>
    </w:p>
    <w:p w:rsidR="009916AF" w:rsidRDefault="009916AF" w:rsidP="009916AF">
      <w:pPr>
        <w:pStyle w:val="Odsekzoznamu"/>
        <w:ind w:left="1080"/>
        <w:rPr>
          <w:b w:val="0"/>
        </w:rPr>
      </w:pPr>
    </w:p>
    <w:p w:rsidR="009916AF" w:rsidRDefault="009916AF" w:rsidP="009916AF">
      <w:r>
        <w:rPr>
          <w:highlight w:val="magenta"/>
        </w:rPr>
        <w:t>TRETIA</w:t>
      </w:r>
      <w:r w:rsidRPr="009916AF">
        <w:rPr>
          <w:highlight w:val="magenta"/>
        </w:rPr>
        <w:t xml:space="preserve"> HODINA:</w:t>
      </w:r>
    </w:p>
    <w:p w:rsidR="009916AF" w:rsidRPr="009916AF" w:rsidRDefault="009916AF" w:rsidP="009916AF">
      <w:pPr>
        <w:rPr>
          <w:b w:val="0"/>
        </w:rPr>
      </w:pPr>
      <w:r>
        <w:t xml:space="preserve"> TEST na WOCABEE </w:t>
      </w:r>
    </w:p>
    <w:sectPr w:rsidR="009916AF" w:rsidRPr="009916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69" w:rsidRDefault="00006F69" w:rsidP="00DA44EA">
      <w:pPr>
        <w:spacing w:after="0" w:line="240" w:lineRule="auto"/>
      </w:pPr>
      <w:r>
        <w:separator/>
      </w:r>
    </w:p>
  </w:endnote>
  <w:endnote w:type="continuationSeparator" w:id="0">
    <w:p w:rsidR="00006F69" w:rsidRDefault="00006F69" w:rsidP="00DA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69" w:rsidRDefault="00006F69" w:rsidP="00DA44EA">
      <w:pPr>
        <w:spacing w:after="0" w:line="240" w:lineRule="auto"/>
      </w:pPr>
      <w:r>
        <w:separator/>
      </w:r>
    </w:p>
  </w:footnote>
  <w:footnote w:type="continuationSeparator" w:id="0">
    <w:p w:rsidR="00006F69" w:rsidRDefault="00006F69" w:rsidP="00DA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EA" w:rsidRDefault="00DA44EA">
    <w:pPr>
      <w:pStyle w:val="Hlavika"/>
    </w:pPr>
    <w:r>
      <w:t>7. týždeň dištančného vzdelávania 27.4.-1.5.2020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B5D15"/>
    <w:multiLevelType w:val="hybridMultilevel"/>
    <w:tmpl w:val="E552FE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2537"/>
    <w:multiLevelType w:val="hybridMultilevel"/>
    <w:tmpl w:val="76DA2B62"/>
    <w:lvl w:ilvl="0" w:tplc="92BA78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73FE2"/>
    <w:multiLevelType w:val="hybridMultilevel"/>
    <w:tmpl w:val="AA643718"/>
    <w:lvl w:ilvl="0" w:tplc="111CA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A"/>
    <w:rsid w:val="00006F69"/>
    <w:rsid w:val="008772A5"/>
    <w:rsid w:val="008A6EE1"/>
    <w:rsid w:val="009916AF"/>
    <w:rsid w:val="00C86E1B"/>
    <w:rsid w:val="00D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60446-1D46-4FDA-B5EB-FD1F982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44EA"/>
  </w:style>
  <w:style w:type="paragraph" w:styleId="Pta">
    <w:name w:val="footer"/>
    <w:basedOn w:val="Normlny"/>
    <w:link w:val="PtaChar"/>
    <w:uiPriority w:val="99"/>
    <w:unhideWhenUsed/>
    <w:rsid w:val="00D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44EA"/>
  </w:style>
  <w:style w:type="paragraph" w:styleId="Odsekzoznamu">
    <w:name w:val="List Paragraph"/>
    <w:basedOn w:val="Normlny"/>
    <w:uiPriority w:val="34"/>
    <w:qFormat/>
    <w:rsid w:val="00DA44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ova.and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kacova.an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QeSV1brB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2020-04-27T17:35:00Z</dcterms:created>
  <dcterms:modified xsi:type="dcterms:W3CDTF">2020-04-27T18:21:00Z</dcterms:modified>
</cp:coreProperties>
</file>