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B3DBC34" w14:textId="2D259666" w:rsidR="00ED1C1F" w:rsidRPr="00ED1C1F" w:rsidRDefault="00ED1C1F" w:rsidP="00ED1C1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1C1F">
        <w:rPr>
          <w:rFonts w:ascii="Times New Roman" w:hAnsi="Times New Roman" w:cs="Times New Roman"/>
          <w:b/>
          <w:sz w:val="28"/>
          <w:szCs w:val="28"/>
        </w:rPr>
        <w:t>ZAJĘCIA OD DNIA 0</w:t>
      </w:r>
      <w:r w:rsidR="00F92249">
        <w:rPr>
          <w:rFonts w:ascii="Times New Roman" w:hAnsi="Times New Roman" w:cs="Times New Roman"/>
          <w:b/>
          <w:sz w:val="28"/>
          <w:szCs w:val="28"/>
        </w:rPr>
        <w:t>8</w:t>
      </w:r>
      <w:r w:rsidRPr="00ED1C1F">
        <w:rPr>
          <w:rFonts w:ascii="Times New Roman" w:hAnsi="Times New Roman" w:cs="Times New Roman"/>
          <w:b/>
          <w:sz w:val="28"/>
          <w:szCs w:val="28"/>
        </w:rPr>
        <w:t xml:space="preserve">.06.2020 - </w:t>
      </w:r>
      <w:r w:rsidR="00F92249">
        <w:rPr>
          <w:rFonts w:ascii="Times New Roman" w:hAnsi="Times New Roman" w:cs="Times New Roman"/>
          <w:b/>
          <w:sz w:val="28"/>
          <w:szCs w:val="28"/>
        </w:rPr>
        <w:t>12</w:t>
      </w:r>
      <w:r w:rsidRPr="00ED1C1F">
        <w:rPr>
          <w:rFonts w:ascii="Times New Roman" w:hAnsi="Times New Roman" w:cs="Times New Roman"/>
          <w:b/>
          <w:sz w:val="28"/>
          <w:szCs w:val="28"/>
        </w:rPr>
        <w:t>.06.2020</w:t>
      </w:r>
    </w:p>
    <w:p w14:paraId="5A69C711" w14:textId="77777777" w:rsidR="00ED1C1F" w:rsidRPr="00ED1C1F" w:rsidRDefault="00ED1C1F" w:rsidP="00ED1C1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1C1F">
        <w:rPr>
          <w:rFonts w:ascii="Times New Roman" w:hAnsi="Times New Roman" w:cs="Times New Roman"/>
          <w:b/>
          <w:sz w:val="28"/>
          <w:szCs w:val="28"/>
        </w:rPr>
        <w:t>KL II B</w:t>
      </w:r>
    </w:p>
    <w:p w14:paraId="2706CF83" w14:textId="77777777" w:rsidR="00ED1C1F" w:rsidRPr="00ED1C1F" w:rsidRDefault="00ED1C1F" w:rsidP="00ED1C1F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D1C1F">
        <w:rPr>
          <w:rFonts w:ascii="Times New Roman" w:hAnsi="Times New Roman" w:cs="Times New Roman"/>
          <w:b/>
          <w:sz w:val="24"/>
          <w:szCs w:val="24"/>
        </w:rPr>
        <w:t>Witam wszystkich na kolejnych zajęciach zdalnego nauczania. Zachęcam do włączenia się do zajęć, które proponuje TVP rekomendowane przez Ministerstwo Edukacji Narodowej. Życzę Wam powodzenia!</w:t>
      </w:r>
    </w:p>
    <w:p w14:paraId="4B53A37D" w14:textId="77777777" w:rsidR="00ED1C1F" w:rsidRPr="00ED1C1F" w:rsidRDefault="00ED1C1F" w:rsidP="00ED1C1F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ED1C1F">
        <w:rPr>
          <w:rFonts w:ascii="Times New Roman" w:hAnsi="Times New Roman" w:cs="Times New Roman"/>
          <w:b/>
          <w:sz w:val="24"/>
          <w:szCs w:val="24"/>
        </w:rPr>
        <w:t xml:space="preserve">Odpowiedzi proszę kierować na moją </w:t>
      </w:r>
      <w:r w:rsidRPr="00ED1C1F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pocztę </w:t>
      </w:r>
    </w:p>
    <w:p w14:paraId="62B3D683" w14:textId="77777777" w:rsidR="00ED1C1F" w:rsidRPr="00ED1C1F" w:rsidRDefault="004E6C8D" w:rsidP="00ED1C1F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hyperlink r:id="rId8" w:history="1">
        <w:r w:rsidR="00ED1C1F" w:rsidRPr="00ED1C1F">
          <w:rPr>
            <w:rFonts w:ascii="Times New Roman" w:hAnsi="Times New Roman" w:cs="Times New Roman"/>
            <w:b/>
            <w:color w:val="0563C1" w:themeColor="hyperlink"/>
            <w:sz w:val="24"/>
            <w:szCs w:val="24"/>
            <w:u w:val="single"/>
          </w:rPr>
          <w:t>marencjo123@interia.pl</w:t>
        </w:r>
      </w:hyperlink>
    </w:p>
    <w:p w14:paraId="28395335" w14:textId="77777777" w:rsidR="00ED1C1F" w:rsidRPr="00ED1C1F" w:rsidRDefault="00ED1C1F" w:rsidP="00ED1C1F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ED1C1F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Jeżeli macie jakieś pytania odnośnie zajęć proszę o kontakt e – mail. </w:t>
      </w:r>
    </w:p>
    <w:p w14:paraId="3A39D625" w14:textId="77777777" w:rsidR="00ED1C1F" w:rsidRPr="00ED1C1F" w:rsidRDefault="00ED1C1F" w:rsidP="00ED1C1F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D1C1F">
        <w:rPr>
          <w:rFonts w:ascii="Times New Roman" w:hAnsi="Times New Roman" w:cs="Times New Roman"/>
          <w:b/>
          <w:sz w:val="24"/>
          <w:szCs w:val="24"/>
        </w:rPr>
        <w:t>Poniżej macie do dyspozycji przedmioty i tematy na tydzień.</w:t>
      </w:r>
    </w:p>
    <w:p w14:paraId="57D924A1" w14:textId="3C2A7495" w:rsidR="00ED1C1F" w:rsidRPr="00ED1C1F" w:rsidRDefault="00ED1C1F" w:rsidP="00ED1C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D1C1F">
        <w:rPr>
          <w:rFonts w:ascii="Times New Roman" w:hAnsi="Times New Roman" w:cs="Times New Roman"/>
          <w:b/>
          <w:sz w:val="24"/>
          <w:szCs w:val="24"/>
        </w:rPr>
        <w:t>Zajęcia w dniu 0</w:t>
      </w:r>
      <w:r w:rsidR="00F92249">
        <w:rPr>
          <w:rFonts w:ascii="Times New Roman" w:hAnsi="Times New Roman" w:cs="Times New Roman"/>
          <w:b/>
          <w:sz w:val="24"/>
          <w:szCs w:val="24"/>
        </w:rPr>
        <w:t>8</w:t>
      </w:r>
      <w:r w:rsidRPr="00ED1C1F">
        <w:rPr>
          <w:rFonts w:ascii="Times New Roman" w:hAnsi="Times New Roman" w:cs="Times New Roman"/>
          <w:b/>
          <w:sz w:val="24"/>
          <w:szCs w:val="24"/>
        </w:rPr>
        <w:t xml:space="preserve">.06.2020 </w:t>
      </w:r>
    </w:p>
    <w:p w14:paraId="405F1080" w14:textId="77777777" w:rsidR="00ED1C1F" w:rsidRPr="00ED1C1F" w:rsidRDefault="00ED1C1F" w:rsidP="00ED1C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D1C1F">
        <w:rPr>
          <w:rFonts w:ascii="Times New Roman" w:hAnsi="Times New Roman" w:cs="Times New Roman"/>
          <w:b/>
          <w:sz w:val="24"/>
          <w:szCs w:val="24"/>
        </w:rPr>
        <w:t xml:space="preserve">Technologia robót Malarsko – Tapeciarskich. </w:t>
      </w:r>
    </w:p>
    <w:p w14:paraId="1D805D61" w14:textId="7D17C077" w:rsidR="0066467B" w:rsidRDefault="00ED1C1F" w:rsidP="0066467B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ED1C1F">
        <w:rPr>
          <w:rFonts w:ascii="Times New Roman" w:hAnsi="Times New Roman" w:cs="Times New Roman"/>
          <w:b/>
          <w:sz w:val="24"/>
          <w:szCs w:val="24"/>
        </w:rPr>
        <w:t>Temat</w:t>
      </w:r>
      <w:r>
        <w:rPr>
          <w:rFonts w:ascii="Times New Roman" w:hAnsi="Times New Roman" w:cs="Times New Roman"/>
          <w:b/>
          <w:sz w:val="24"/>
          <w:szCs w:val="24"/>
        </w:rPr>
        <w:t>:</w:t>
      </w:r>
      <w:r w:rsidR="0066467B" w:rsidRPr="0066467B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66467B" w:rsidRPr="0066467B">
        <w:rPr>
          <w:rFonts w:ascii="Times New Roman" w:hAnsi="Times New Roman" w:cs="Times New Roman"/>
          <w:b/>
          <w:sz w:val="24"/>
          <w:szCs w:val="24"/>
        </w:rPr>
        <w:t>Odbiór jakościowy i ilościowy wykonanej pracy.</w:t>
      </w:r>
    </w:p>
    <w:p w14:paraId="608B0B42" w14:textId="39BBED91" w:rsidR="0066467B" w:rsidRDefault="005D3B71" w:rsidP="0066467B">
      <w:pPr>
        <w:rPr>
          <w:rFonts w:ascii="Times New Roman" w:hAnsi="Times New Roman" w:cs="Times New Roman"/>
          <w:b/>
          <w:sz w:val="20"/>
          <w:szCs w:val="20"/>
        </w:rPr>
      </w:pPr>
      <w:r w:rsidRPr="005D3B71">
        <w:rPr>
          <w:rFonts w:ascii="Times New Roman" w:hAnsi="Times New Roman" w:cs="Times New Roman"/>
          <w:b/>
          <w:noProof/>
          <w:sz w:val="20"/>
          <w:szCs w:val="20"/>
        </w:rPr>
        <w:drawing>
          <wp:inline distT="0" distB="0" distL="0" distR="0" wp14:anchorId="288E0E5E" wp14:editId="52226BFA">
            <wp:extent cx="5760720" cy="535305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1B18B" w14:textId="1F28058E" w:rsidR="00A067AA" w:rsidRDefault="005D3B71" w:rsidP="00ED1C1F">
      <w:pPr>
        <w:rPr>
          <w:rFonts w:ascii="Times New Roman" w:hAnsi="Times New Roman" w:cs="Times New Roman"/>
          <w:b/>
          <w:sz w:val="24"/>
          <w:szCs w:val="24"/>
        </w:rPr>
      </w:pPr>
      <w:r w:rsidRPr="005D3B71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22C16DE3" wp14:editId="4B343956">
            <wp:extent cx="5760720" cy="927735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9DB92" w14:textId="5E2D9BC0" w:rsidR="005D3B71" w:rsidRDefault="0056608F" w:rsidP="00ED1C1F">
      <w:pPr>
        <w:rPr>
          <w:rFonts w:ascii="Times New Roman" w:hAnsi="Times New Roman" w:cs="Times New Roman"/>
          <w:b/>
          <w:sz w:val="24"/>
          <w:szCs w:val="24"/>
        </w:rPr>
      </w:pPr>
      <w:r w:rsidRPr="0056608F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12228F70" wp14:editId="5F50B937">
            <wp:extent cx="1606550" cy="34290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CFBB5" w14:textId="2D6A0CE0" w:rsidR="0056608F" w:rsidRDefault="0056608F" w:rsidP="00ED1C1F">
      <w:pPr>
        <w:rPr>
          <w:rFonts w:ascii="Times New Roman" w:hAnsi="Times New Roman" w:cs="Times New Roman"/>
          <w:b/>
          <w:sz w:val="24"/>
          <w:szCs w:val="24"/>
        </w:rPr>
      </w:pPr>
      <w:r w:rsidRPr="0056608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B83E171" wp14:editId="495E1FA0">
            <wp:extent cx="5760720" cy="704850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39D6B" w14:textId="5E8542BB" w:rsidR="005D3B71" w:rsidRDefault="005D3B71" w:rsidP="00ED1C1F">
      <w:pPr>
        <w:rPr>
          <w:rFonts w:ascii="Times New Roman" w:hAnsi="Times New Roman" w:cs="Times New Roman"/>
          <w:b/>
          <w:sz w:val="24"/>
          <w:szCs w:val="24"/>
        </w:rPr>
      </w:pPr>
    </w:p>
    <w:p w14:paraId="4122C8AA" w14:textId="6B7C7625" w:rsidR="00265236" w:rsidRDefault="0056608F" w:rsidP="00ED1C1F">
      <w:pPr>
        <w:rPr>
          <w:rFonts w:ascii="Times New Roman" w:hAnsi="Times New Roman" w:cs="Times New Roman"/>
          <w:b/>
          <w:sz w:val="24"/>
          <w:szCs w:val="24"/>
        </w:rPr>
      </w:pPr>
      <w:r w:rsidRPr="0056608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66A36BD" wp14:editId="4F3626D4">
            <wp:extent cx="5760720" cy="658495"/>
            <wp:effectExtent l="0" t="0" r="0" b="825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65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D4F32" w14:textId="5FDDC975" w:rsidR="0056608F" w:rsidRDefault="0056608F" w:rsidP="00ED1C1F">
      <w:pPr>
        <w:rPr>
          <w:rFonts w:ascii="Times New Roman" w:hAnsi="Times New Roman" w:cs="Times New Roman"/>
          <w:b/>
          <w:sz w:val="24"/>
          <w:szCs w:val="24"/>
        </w:rPr>
      </w:pPr>
      <w:r w:rsidRPr="0056608F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4399922" wp14:editId="7D3B1D3E">
            <wp:extent cx="5760720" cy="7896860"/>
            <wp:effectExtent l="0" t="0" r="0" b="889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789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68A1C" w14:textId="05120305" w:rsidR="0056608F" w:rsidRDefault="0056608F" w:rsidP="00ED1C1F">
      <w:pPr>
        <w:rPr>
          <w:rFonts w:ascii="Times New Roman" w:hAnsi="Times New Roman" w:cs="Times New Roman"/>
          <w:b/>
          <w:sz w:val="24"/>
          <w:szCs w:val="24"/>
        </w:rPr>
      </w:pPr>
      <w:r w:rsidRPr="0056608F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17E7F330" wp14:editId="2BE4D6D2">
            <wp:extent cx="5760720" cy="876300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6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A8A4B" w14:textId="1E18E70B" w:rsidR="0056608F" w:rsidRDefault="0056608F" w:rsidP="00ED1C1F">
      <w:pPr>
        <w:rPr>
          <w:rFonts w:ascii="Times New Roman" w:hAnsi="Times New Roman" w:cs="Times New Roman"/>
          <w:b/>
          <w:sz w:val="24"/>
          <w:szCs w:val="24"/>
        </w:rPr>
      </w:pPr>
      <w:r w:rsidRPr="0056608F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559B81ED" wp14:editId="3E794D29">
            <wp:extent cx="5760720" cy="5902325"/>
            <wp:effectExtent l="0" t="0" r="0" b="317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590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BBEB7" w14:textId="77777777" w:rsidR="00265236" w:rsidRPr="00265236" w:rsidRDefault="00265236" w:rsidP="0026523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65236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14:paraId="68904BA5" w14:textId="1C01495A" w:rsidR="00265236" w:rsidRDefault="00265236" w:rsidP="0026523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65236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14:paraId="7867B684" w14:textId="1F55A78E" w:rsidR="0056608F" w:rsidRDefault="0056608F" w:rsidP="0056608F">
      <w:pPr>
        <w:pStyle w:val="Akapitzlist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 czym polega odbiór robót zanikających podczas tapetowania?</w:t>
      </w:r>
    </w:p>
    <w:p w14:paraId="3409AF94" w14:textId="3CA0F94E" w:rsidR="0056608F" w:rsidRDefault="0056608F" w:rsidP="0056608F">
      <w:pPr>
        <w:pStyle w:val="Akapitzlist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Jakie czynniki decydują o negatywnym wyniku odbioru tapety?</w:t>
      </w:r>
    </w:p>
    <w:p w14:paraId="0688EF85" w14:textId="5E032FE7" w:rsidR="0056608F" w:rsidRDefault="00A82B03" w:rsidP="0056608F">
      <w:pPr>
        <w:pStyle w:val="Akapitzlist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 jakim celu i kiedy wykonuje się obmiar robót?</w:t>
      </w:r>
    </w:p>
    <w:p w14:paraId="3B518C68" w14:textId="052DA41B" w:rsidR="00A82B03" w:rsidRPr="0056608F" w:rsidRDefault="00A82B03" w:rsidP="0056608F">
      <w:pPr>
        <w:pStyle w:val="Akapitzlist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Przedstaw zasady wykonywania obmiaru robót.</w:t>
      </w:r>
    </w:p>
    <w:p w14:paraId="34EB0D45" w14:textId="0AD479F2" w:rsidR="0056608F" w:rsidRDefault="0056608F" w:rsidP="0026523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AABC8EC" w14:textId="1B47CFD7" w:rsidR="0056608F" w:rsidRDefault="0056608F" w:rsidP="0026523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CFD373C" w14:textId="093CC142" w:rsidR="0056608F" w:rsidRDefault="0056608F" w:rsidP="0026523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ACEA6E3" w14:textId="64E54F38" w:rsidR="0056608F" w:rsidRDefault="0056608F" w:rsidP="0026523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C1D01D1" w14:textId="0FDB8D0A" w:rsidR="0056608F" w:rsidRDefault="0056608F" w:rsidP="0026523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4BE7180" w14:textId="49153688" w:rsidR="0056608F" w:rsidRDefault="0056608F" w:rsidP="0026523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DD9E323" w14:textId="3AEB867D" w:rsidR="0056608F" w:rsidRDefault="0056608F" w:rsidP="0026523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8933BE7" w14:textId="436E0C99" w:rsidR="0056608F" w:rsidRDefault="0056608F" w:rsidP="0026523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6FE610D6" w14:textId="77777777" w:rsidR="0056608F" w:rsidRPr="00265236" w:rsidRDefault="0056608F" w:rsidP="0026523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F5F3087" w14:textId="0C97806B" w:rsidR="00265236" w:rsidRDefault="00265236" w:rsidP="00ED1C1F"/>
    <w:p w14:paraId="7F502618" w14:textId="1E8046D4" w:rsidR="00265236" w:rsidRPr="00265236" w:rsidRDefault="00265236" w:rsidP="0026523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6523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Zajęcia w dniu </w:t>
      </w:r>
      <w:r w:rsidR="00F92249">
        <w:rPr>
          <w:rFonts w:ascii="Times New Roman" w:hAnsi="Times New Roman" w:cs="Times New Roman"/>
          <w:b/>
          <w:sz w:val="24"/>
          <w:szCs w:val="24"/>
        </w:rPr>
        <w:t>10</w:t>
      </w:r>
      <w:r w:rsidRPr="00265236">
        <w:rPr>
          <w:rFonts w:ascii="Times New Roman" w:hAnsi="Times New Roman" w:cs="Times New Roman"/>
          <w:b/>
          <w:sz w:val="24"/>
          <w:szCs w:val="24"/>
        </w:rPr>
        <w:t>.06.2020</w:t>
      </w:r>
    </w:p>
    <w:p w14:paraId="40D254B7" w14:textId="77777777" w:rsidR="00265236" w:rsidRPr="00265236" w:rsidRDefault="00265236" w:rsidP="0026523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65236">
        <w:rPr>
          <w:rFonts w:ascii="Times New Roman" w:hAnsi="Times New Roman" w:cs="Times New Roman"/>
          <w:b/>
          <w:sz w:val="24"/>
          <w:szCs w:val="24"/>
        </w:rPr>
        <w:t>Pracownia Technologia robót Malarsko – Tapeciarskich – praktyki.</w:t>
      </w:r>
    </w:p>
    <w:p w14:paraId="38F2D42E" w14:textId="2EC53569" w:rsidR="0066467B" w:rsidRPr="002A69A4" w:rsidRDefault="00265236" w:rsidP="0066467B">
      <w:pPr>
        <w:rPr>
          <w:rFonts w:ascii="Times New Roman" w:hAnsi="Times New Roman" w:cs="Times New Roman"/>
          <w:b/>
          <w:sz w:val="20"/>
          <w:szCs w:val="20"/>
        </w:rPr>
      </w:pPr>
      <w:r w:rsidRPr="00265236">
        <w:rPr>
          <w:rFonts w:ascii="Times New Roman" w:hAnsi="Times New Roman" w:cs="Times New Roman"/>
          <w:b/>
          <w:sz w:val="24"/>
          <w:szCs w:val="24"/>
        </w:rPr>
        <w:t>Temat:</w:t>
      </w:r>
      <w:r w:rsidR="0066467B" w:rsidRPr="0066467B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66467B" w:rsidRPr="0066467B">
        <w:rPr>
          <w:rFonts w:ascii="Times New Roman" w:hAnsi="Times New Roman" w:cs="Times New Roman"/>
          <w:b/>
          <w:sz w:val="24"/>
          <w:szCs w:val="24"/>
        </w:rPr>
        <w:t>Wykonanie pomiarów związanych z określonymi robotami i zastosowaniem odpowiednich przyrządów pomiarowych. Ćwiczenia.</w:t>
      </w:r>
    </w:p>
    <w:p w14:paraId="34702054" w14:textId="30E8E0E9" w:rsidR="00265236" w:rsidRDefault="00931B23" w:rsidP="00265236">
      <w:pPr>
        <w:rPr>
          <w:rFonts w:ascii="Times New Roman" w:hAnsi="Times New Roman" w:cs="Times New Roman"/>
          <w:b/>
          <w:sz w:val="24"/>
          <w:szCs w:val="24"/>
        </w:rPr>
      </w:pPr>
      <w:r w:rsidRPr="00931B2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F1005D7" wp14:editId="4C0AD1E5">
            <wp:extent cx="2952750" cy="908050"/>
            <wp:effectExtent l="0" t="0" r="0" b="635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52750" cy="90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E1C1D" w14:textId="040A75C2" w:rsidR="00931B23" w:rsidRDefault="00931B23" w:rsidP="00265236">
      <w:pPr>
        <w:rPr>
          <w:rFonts w:ascii="Times New Roman" w:hAnsi="Times New Roman" w:cs="Times New Roman"/>
          <w:b/>
          <w:sz w:val="24"/>
          <w:szCs w:val="24"/>
        </w:rPr>
      </w:pPr>
      <w:r w:rsidRPr="00931B2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41EB255" wp14:editId="1BFB1077">
            <wp:extent cx="4540250" cy="38100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402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B7E0D" w14:textId="2A94D6EC" w:rsidR="00931B23" w:rsidRDefault="00931B23" w:rsidP="00265236">
      <w:pPr>
        <w:rPr>
          <w:rFonts w:ascii="Times New Roman" w:hAnsi="Times New Roman" w:cs="Times New Roman"/>
          <w:b/>
          <w:sz w:val="24"/>
          <w:szCs w:val="24"/>
        </w:rPr>
      </w:pPr>
      <w:r w:rsidRPr="00931B2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AC5B73D" wp14:editId="206B4E5C">
            <wp:extent cx="5760720" cy="6159500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615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79E62" w14:textId="115C71AE" w:rsidR="00265236" w:rsidRPr="00265236" w:rsidRDefault="00931B23" w:rsidP="00265236">
      <w:pPr>
        <w:rPr>
          <w:rFonts w:ascii="Times New Roman" w:hAnsi="Times New Roman" w:cs="Times New Roman"/>
          <w:b/>
          <w:sz w:val="24"/>
          <w:szCs w:val="24"/>
        </w:rPr>
      </w:pPr>
      <w:r w:rsidRPr="00931B23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6A961BD5" wp14:editId="7F8ACC3B">
            <wp:extent cx="5760720" cy="869188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9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5236" w:rsidRPr="00265236">
        <w:rPr>
          <w:rFonts w:ascii="Times New Roman" w:hAnsi="Times New Roman" w:cs="Times New Roman"/>
          <w:b/>
          <w:sz w:val="24"/>
          <w:szCs w:val="24"/>
        </w:rPr>
        <w:lastRenderedPageBreak/>
        <w:t>Polecenie do wykonania.</w:t>
      </w:r>
    </w:p>
    <w:p w14:paraId="45040937" w14:textId="77777777" w:rsidR="00265236" w:rsidRPr="00265236" w:rsidRDefault="00265236" w:rsidP="0026523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65236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14:paraId="7992150F" w14:textId="757E7E8D" w:rsidR="00265236" w:rsidRPr="00AD3339" w:rsidRDefault="00931B23" w:rsidP="00931B23">
      <w:pPr>
        <w:pStyle w:val="Akapitzlist"/>
        <w:numPr>
          <w:ilvl w:val="0"/>
          <w:numId w:val="11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AD3339">
        <w:rPr>
          <w:rFonts w:ascii="Times New Roman" w:hAnsi="Times New Roman" w:cs="Times New Roman"/>
          <w:b/>
          <w:bCs/>
          <w:sz w:val="24"/>
          <w:szCs w:val="24"/>
        </w:rPr>
        <w:t xml:space="preserve">W jaki sposób wykonasz pomiar </w:t>
      </w:r>
      <w:r w:rsidR="00AD3339" w:rsidRPr="00AD3339">
        <w:rPr>
          <w:rFonts w:ascii="Times New Roman" w:hAnsi="Times New Roman" w:cs="Times New Roman"/>
          <w:b/>
          <w:bCs/>
          <w:sz w:val="24"/>
          <w:szCs w:val="24"/>
        </w:rPr>
        <w:t>długości odcinka, jeżeli na trasie pomiaru jest przeszkoda?</w:t>
      </w:r>
    </w:p>
    <w:p w14:paraId="2C98CDFE" w14:textId="7D2353F9" w:rsidR="00931B23" w:rsidRDefault="00931B23" w:rsidP="00931B23"/>
    <w:p w14:paraId="4F597B55" w14:textId="4C9D9A53" w:rsidR="00931B23" w:rsidRDefault="00931B23" w:rsidP="00931B23"/>
    <w:p w14:paraId="065597D9" w14:textId="00F8EB23" w:rsidR="00265236" w:rsidRDefault="00265236" w:rsidP="00265236">
      <w:pPr>
        <w:rPr>
          <w:rFonts w:ascii="Times New Roman" w:hAnsi="Times New Roman" w:cs="Times New Roman"/>
          <w:b/>
          <w:sz w:val="24"/>
          <w:szCs w:val="24"/>
        </w:rPr>
      </w:pPr>
    </w:p>
    <w:p w14:paraId="1E98E8ED" w14:textId="77777777" w:rsidR="00265236" w:rsidRPr="005D16FB" w:rsidRDefault="00265236" w:rsidP="00265236"/>
    <w:sectPr w:rsidR="00265236" w:rsidRPr="005D16FB" w:rsidSect="00881E22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88E721F" w14:textId="77777777" w:rsidR="004E6C8D" w:rsidRDefault="004E6C8D">
      <w:pPr>
        <w:spacing w:after="0" w:line="240" w:lineRule="auto"/>
      </w:pPr>
      <w:r>
        <w:separator/>
      </w:r>
    </w:p>
  </w:endnote>
  <w:endnote w:type="continuationSeparator" w:id="0">
    <w:p w14:paraId="144835AC" w14:textId="77777777" w:rsidR="004E6C8D" w:rsidRDefault="004E6C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8B2C38" w14:textId="77777777" w:rsidR="00B94CE0" w:rsidRDefault="004E6C8D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00D9F1" w14:textId="77777777" w:rsidR="00B94CE0" w:rsidRDefault="004E6C8D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8F0BD7" w14:textId="77777777" w:rsidR="00B94CE0" w:rsidRDefault="004E6C8D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E28238F" w14:textId="77777777" w:rsidR="004E6C8D" w:rsidRDefault="004E6C8D">
      <w:pPr>
        <w:spacing w:after="0" w:line="240" w:lineRule="auto"/>
      </w:pPr>
      <w:r>
        <w:separator/>
      </w:r>
    </w:p>
  </w:footnote>
  <w:footnote w:type="continuationSeparator" w:id="0">
    <w:p w14:paraId="76A93DE7" w14:textId="77777777" w:rsidR="004E6C8D" w:rsidRDefault="004E6C8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A413AE" w14:textId="77777777" w:rsidR="00B94CE0" w:rsidRDefault="004E6C8D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4657745"/>
      <w:docPartObj>
        <w:docPartGallery w:val="Page Numbers (Top of Page)"/>
        <w:docPartUnique/>
      </w:docPartObj>
    </w:sdtPr>
    <w:sdtEndPr/>
    <w:sdtContent>
      <w:p w14:paraId="6F6E0389" w14:textId="77777777" w:rsidR="00B94CE0" w:rsidRDefault="005D16FB">
        <w:pPr>
          <w:pStyle w:val="Nagwek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6A8A86EB" w14:textId="77777777" w:rsidR="00B94CE0" w:rsidRDefault="004E6C8D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AB72CB" w14:textId="77777777" w:rsidR="00B94CE0" w:rsidRDefault="004E6C8D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BC0627"/>
    <w:multiLevelType w:val="hybridMultilevel"/>
    <w:tmpl w:val="F000C7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C12832"/>
    <w:multiLevelType w:val="multilevel"/>
    <w:tmpl w:val="1EB089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87C46EE"/>
    <w:multiLevelType w:val="multilevel"/>
    <w:tmpl w:val="9FDC29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A443F39"/>
    <w:multiLevelType w:val="hybridMultilevel"/>
    <w:tmpl w:val="160AD15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4E32CDB"/>
    <w:multiLevelType w:val="multilevel"/>
    <w:tmpl w:val="1960C3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5802FED"/>
    <w:multiLevelType w:val="hybridMultilevel"/>
    <w:tmpl w:val="E114396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7973C73"/>
    <w:multiLevelType w:val="multilevel"/>
    <w:tmpl w:val="707EFC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8B42AC0"/>
    <w:multiLevelType w:val="hybridMultilevel"/>
    <w:tmpl w:val="EC3E87A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5820878"/>
    <w:multiLevelType w:val="hybridMultilevel"/>
    <w:tmpl w:val="0F58EFC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0275D62"/>
    <w:multiLevelType w:val="hybridMultilevel"/>
    <w:tmpl w:val="7DBC15F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485731B"/>
    <w:multiLevelType w:val="multilevel"/>
    <w:tmpl w:val="2A9897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5"/>
  </w:num>
  <w:num w:numId="3">
    <w:abstractNumId w:val="9"/>
  </w:num>
  <w:num w:numId="4">
    <w:abstractNumId w:val="2"/>
  </w:num>
  <w:num w:numId="5">
    <w:abstractNumId w:val="4"/>
  </w:num>
  <w:num w:numId="6">
    <w:abstractNumId w:val="1"/>
  </w:num>
  <w:num w:numId="7">
    <w:abstractNumId w:val="10"/>
  </w:num>
  <w:num w:numId="8">
    <w:abstractNumId w:val="6"/>
  </w:num>
  <w:num w:numId="9">
    <w:abstractNumId w:val="8"/>
  </w:num>
  <w:num w:numId="10">
    <w:abstractNumId w:val="7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69FE"/>
    <w:rsid w:val="001508D8"/>
    <w:rsid w:val="001643DA"/>
    <w:rsid w:val="002369FE"/>
    <w:rsid w:val="00265236"/>
    <w:rsid w:val="004E6C8D"/>
    <w:rsid w:val="0056608F"/>
    <w:rsid w:val="005D16FB"/>
    <w:rsid w:val="005D3B71"/>
    <w:rsid w:val="0066467B"/>
    <w:rsid w:val="006A3F53"/>
    <w:rsid w:val="00931B23"/>
    <w:rsid w:val="00A067AA"/>
    <w:rsid w:val="00A82B03"/>
    <w:rsid w:val="00AA586C"/>
    <w:rsid w:val="00AB5875"/>
    <w:rsid w:val="00AD3339"/>
    <w:rsid w:val="00DC19F2"/>
    <w:rsid w:val="00ED1C1F"/>
    <w:rsid w:val="00F74ED7"/>
    <w:rsid w:val="00F92249"/>
    <w:rsid w:val="00FF64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CAF0BB"/>
  <w15:chartTrackingRefBased/>
  <w15:docId w15:val="{5BE2AC1E-50AE-477A-A90F-5FB592C5AF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6A3F53"/>
    <w:pPr>
      <w:spacing w:after="200" w:line="276" w:lineRule="auto"/>
    </w:pPr>
    <w:rPr>
      <w:rFonts w:eastAsiaTheme="minorEastAsia"/>
      <w:lang w:eastAsia="pl-PL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6A3F5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6A3F5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basedOn w:val="Domylnaczcionkaakapitu"/>
    <w:link w:val="Nagwek2"/>
    <w:uiPriority w:val="9"/>
    <w:rsid w:val="006A3F53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6A3F53"/>
    <w:rPr>
      <w:rFonts w:asciiTheme="majorHAnsi" w:eastAsiaTheme="majorEastAsia" w:hAnsiTheme="majorHAnsi" w:cstheme="majorBidi"/>
      <w:b/>
      <w:bCs/>
      <w:color w:val="4472C4" w:themeColor="accent1"/>
      <w:lang w:eastAsia="pl-PL"/>
    </w:rPr>
  </w:style>
  <w:style w:type="character" w:styleId="Hipercze">
    <w:name w:val="Hyperlink"/>
    <w:basedOn w:val="Domylnaczcionkaakapitu"/>
    <w:uiPriority w:val="99"/>
    <w:unhideWhenUsed/>
    <w:rsid w:val="006A3F53"/>
    <w:rPr>
      <w:color w:val="0563C1" w:themeColor="hyperlink"/>
      <w:u w:val="single"/>
    </w:rPr>
  </w:style>
  <w:style w:type="paragraph" w:styleId="Akapitzlist">
    <w:name w:val="List Paragraph"/>
    <w:basedOn w:val="Normalny"/>
    <w:uiPriority w:val="34"/>
    <w:qFormat/>
    <w:rsid w:val="006A3F53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6A3F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Pogrubienie">
    <w:name w:val="Strong"/>
    <w:basedOn w:val="Domylnaczcionkaakapitu"/>
    <w:uiPriority w:val="22"/>
    <w:qFormat/>
    <w:rsid w:val="006A3F53"/>
    <w:rPr>
      <w:b/>
      <w:bCs/>
    </w:rPr>
  </w:style>
  <w:style w:type="character" w:styleId="Uwydatnienie">
    <w:name w:val="Emphasis"/>
    <w:basedOn w:val="Domylnaczcionkaakapitu"/>
    <w:uiPriority w:val="20"/>
    <w:qFormat/>
    <w:rsid w:val="006A3F53"/>
    <w:rPr>
      <w:i/>
      <w:iCs/>
    </w:rPr>
  </w:style>
  <w:style w:type="paragraph" w:styleId="Nagwek">
    <w:name w:val="header"/>
    <w:basedOn w:val="Normalny"/>
    <w:link w:val="NagwekZnak"/>
    <w:uiPriority w:val="99"/>
    <w:unhideWhenUsed/>
    <w:rsid w:val="006A3F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A3F53"/>
    <w:rPr>
      <w:rFonts w:eastAsiaTheme="minorEastAsia"/>
      <w:lang w:eastAsia="pl-PL"/>
    </w:rPr>
  </w:style>
  <w:style w:type="paragraph" w:styleId="Stopka">
    <w:name w:val="footer"/>
    <w:basedOn w:val="Normalny"/>
    <w:link w:val="StopkaZnak"/>
    <w:uiPriority w:val="99"/>
    <w:semiHidden/>
    <w:unhideWhenUsed/>
    <w:rsid w:val="006A3F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6A3F53"/>
    <w:rPr>
      <w:rFonts w:eastAsiaTheme="minorEastAsia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arencjo123@interia.pl" TargetMode="Externa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3A4A02-AE6C-4727-B042-FEB945CE5C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9</Pages>
  <Words>179</Words>
  <Characters>1076</Characters>
  <Application>Microsoft Office Word</Application>
  <DocSecurity>0</DocSecurity>
  <Lines>8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SOSW Nowogard</dc:creator>
  <cp:keywords/>
  <dc:description/>
  <cp:lastModifiedBy>SOSW Nowogard</cp:lastModifiedBy>
  <cp:revision>12</cp:revision>
  <dcterms:created xsi:type="dcterms:W3CDTF">2020-06-04T17:16:00Z</dcterms:created>
  <dcterms:modified xsi:type="dcterms:W3CDTF">2020-06-05T18:26:00Z</dcterms:modified>
</cp:coreProperties>
</file>