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D5" w:rsidRDefault="00FE291A">
      <w:r>
        <w:t>Biologia kl. I br. (G) 22.06.2020</w:t>
      </w:r>
    </w:p>
    <w:p w:rsidR="00FE291A" w:rsidRPr="00FE291A" w:rsidRDefault="00FE291A" w:rsidP="00FE291A">
      <w:pPr>
        <w:rPr>
          <w:b/>
        </w:rPr>
      </w:pPr>
      <w:r w:rsidRPr="00FE291A">
        <w:rPr>
          <w:b/>
        </w:rPr>
        <w:t>Temat: Różnorodność biologiczna – powtórzenie.</w:t>
      </w:r>
    </w:p>
    <w:p w:rsidR="00FE291A" w:rsidRDefault="00FE291A" w:rsidP="00FE291A">
      <w:pPr>
        <w:jc w:val="both"/>
      </w:pPr>
      <w:r>
        <w:t>Przypomnijcie sobie wszystkie zagadnienia dotyczące różnorodności biologicznej, które poruszone zostały na lekcjach biologii. Jeśli macie z tym problem sprawdźcie w zeszycie tematy i notatki.                           Dla przypomnienia były to następujące zagadnienia:</w:t>
      </w:r>
    </w:p>
    <w:p w:rsidR="00FE291A" w:rsidRDefault="00FE291A" w:rsidP="00FE291A">
      <w:pPr>
        <w:pStyle w:val="Akapitzlist"/>
        <w:numPr>
          <w:ilvl w:val="0"/>
          <w:numId w:val="1"/>
        </w:numPr>
      </w:pPr>
      <w:r>
        <w:t>Źródła różnorodności biologicznej.</w:t>
      </w:r>
    </w:p>
    <w:p w:rsidR="00FE291A" w:rsidRDefault="00FE291A" w:rsidP="00FE291A">
      <w:pPr>
        <w:pStyle w:val="Akapitzlist"/>
        <w:numPr>
          <w:ilvl w:val="0"/>
          <w:numId w:val="1"/>
        </w:numPr>
      </w:pPr>
      <w:r>
        <w:t>Różnorodność genetyczna</w:t>
      </w:r>
    </w:p>
    <w:p w:rsidR="00FE291A" w:rsidRDefault="00FE291A" w:rsidP="00FE291A">
      <w:pPr>
        <w:pStyle w:val="Akapitzlist"/>
        <w:numPr>
          <w:ilvl w:val="0"/>
          <w:numId w:val="1"/>
        </w:numPr>
      </w:pPr>
      <w:r>
        <w:t>Różnorodność gatunkowa</w:t>
      </w:r>
    </w:p>
    <w:p w:rsidR="00FE291A" w:rsidRDefault="00FE291A" w:rsidP="00FE291A">
      <w:pPr>
        <w:pStyle w:val="Akapitzlist"/>
        <w:numPr>
          <w:ilvl w:val="0"/>
          <w:numId w:val="1"/>
        </w:numPr>
      </w:pPr>
      <w:r>
        <w:t>Różnorodność ekosystemowi.</w:t>
      </w:r>
    </w:p>
    <w:p w:rsidR="00FE291A" w:rsidRDefault="00FE291A" w:rsidP="00FE291A">
      <w:pPr>
        <w:pStyle w:val="Akapitzlist"/>
        <w:numPr>
          <w:ilvl w:val="0"/>
          <w:numId w:val="1"/>
        </w:numPr>
      </w:pPr>
      <w:r>
        <w:t>Przyczyny spadku różnorodności na świecie.</w:t>
      </w:r>
    </w:p>
    <w:p w:rsidR="00FE291A" w:rsidRDefault="00FE291A" w:rsidP="00FE291A">
      <w:pPr>
        <w:pStyle w:val="Akapitzlist"/>
        <w:numPr>
          <w:ilvl w:val="0"/>
          <w:numId w:val="1"/>
        </w:numPr>
      </w:pPr>
      <w:r>
        <w:t>Wpływ rolnictwa na różnorodność biologiczną.</w:t>
      </w:r>
    </w:p>
    <w:p w:rsidR="00FE291A" w:rsidRDefault="00FE291A" w:rsidP="00FE291A">
      <w:pPr>
        <w:pStyle w:val="Akapitzlist"/>
        <w:numPr>
          <w:ilvl w:val="0"/>
          <w:numId w:val="1"/>
        </w:numPr>
      </w:pPr>
      <w:r>
        <w:t>Przyczyny wymierania  gatunków roślin.</w:t>
      </w:r>
    </w:p>
    <w:p w:rsidR="00FE291A" w:rsidRDefault="00FE291A" w:rsidP="00FE291A">
      <w:pPr>
        <w:pStyle w:val="Akapitzlist"/>
        <w:numPr>
          <w:ilvl w:val="0"/>
          <w:numId w:val="1"/>
        </w:numPr>
      </w:pPr>
      <w:r>
        <w:t>Przyczyny wymierania gatunków zwierząt.</w:t>
      </w:r>
    </w:p>
    <w:p w:rsidR="00FE291A" w:rsidRDefault="00FE291A" w:rsidP="00FE291A">
      <w:pPr>
        <w:pStyle w:val="Akapitzlist"/>
        <w:numPr>
          <w:ilvl w:val="0"/>
          <w:numId w:val="1"/>
        </w:numPr>
      </w:pPr>
      <w:r>
        <w:t>Metody ochrony zagrożonych gatunków i ekosystemów.</w:t>
      </w:r>
    </w:p>
    <w:p w:rsidR="00FE291A" w:rsidRDefault="00FE291A" w:rsidP="00FE291A">
      <w:pPr>
        <w:pStyle w:val="Akapitzlist"/>
        <w:numPr>
          <w:ilvl w:val="0"/>
          <w:numId w:val="1"/>
        </w:numPr>
      </w:pPr>
      <w:r>
        <w:t>Formy ochrony Przyrody w Polsce.</w:t>
      </w:r>
    </w:p>
    <w:p w:rsidR="00FE291A" w:rsidRDefault="00FE291A" w:rsidP="00FE291A">
      <w:pPr>
        <w:pStyle w:val="Akapitzlist"/>
        <w:numPr>
          <w:ilvl w:val="0"/>
          <w:numId w:val="1"/>
        </w:numPr>
      </w:pPr>
      <w:r>
        <w:t>Znaczenie międzynarodowej współpracy na rzecz ochrony przyrody.</w:t>
      </w:r>
    </w:p>
    <w:p w:rsidR="00FE291A" w:rsidRDefault="00FE291A" w:rsidP="00FE291A">
      <w:pPr>
        <w:pStyle w:val="Akapitzlist"/>
        <w:numPr>
          <w:ilvl w:val="0"/>
          <w:numId w:val="1"/>
        </w:numPr>
      </w:pPr>
      <w:r>
        <w:t>Znaczenie różnorodności biologicznej dla człowieka.</w:t>
      </w:r>
    </w:p>
    <w:p w:rsidR="00FE291A" w:rsidRDefault="00FE291A" w:rsidP="00FE291A">
      <w:pPr>
        <w:ind w:left="360"/>
      </w:pPr>
      <w:r>
        <w:t>Zadanie.</w:t>
      </w:r>
    </w:p>
    <w:p w:rsidR="00FE291A" w:rsidRDefault="00FE291A" w:rsidP="00FE291A">
      <w:pPr>
        <w:jc w:val="both"/>
      </w:pPr>
      <w:r>
        <w:t xml:space="preserve">Bardzo was proszę, abyście korzystając z Internetu i dostępnych tam informacji wyszukali wiadomości </w:t>
      </w:r>
      <w:r w:rsidRPr="00FE291A">
        <w:rPr>
          <w:b/>
        </w:rPr>
        <w:t>– ciekawostki</w:t>
      </w:r>
      <w:r>
        <w:t xml:space="preserve">, z zakresu wyżej wymienionych tematów, dotyczących różnorodności biologicznej                      i krótko zapisali je w zeszycie. Tym razem niczego nie trzeba odsyłać. </w:t>
      </w:r>
    </w:p>
    <w:p w:rsidR="00FE291A" w:rsidRDefault="00FE291A" w:rsidP="00FE291A">
      <w:pPr>
        <w:jc w:val="both"/>
      </w:pPr>
      <w:r>
        <w:t xml:space="preserve">                                                                                                              Katarzyna Lembas</w:t>
      </w:r>
    </w:p>
    <w:p w:rsidR="00FE291A" w:rsidRDefault="00FE291A"/>
    <w:sectPr w:rsidR="00FE291A" w:rsidSect="002C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20697"/>
    <w:multiLevelType w:val="hybridMultilevel"/>
    <w:tmpl w:val="2618F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91A"/>
    <w:rsid w:val="002C53D5"/>
    <w:rsid w:val="008A0929"/>
    <w:rsid w:val="00FB53B1"/>
    <w:rsid w:val="00FE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2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2020-06-21T17:33:00Z</dcterms:created>
  <dcterms:modified xsi:type="dcterms:W3CDTF">2020-06-21T17:33:00Z</dcterms:modified>
</cp:coreProperties>
</file>