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E9" w:rsidRDefault="00D141E9" w:rsidP="00D141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Ćwiczenia logopedyczne</w:t>
      </w:r>
    </w:p>
    <w:p w:rsidR="00D141E9" w:rsidRDefault="00D141E9" w:rsidP="00D141E9">
      <w:pPr>
        <w:rPr>
          <w:rFonts w:ascii="Arial" w:hAnsi="Arial" w:cs="Arial"/>
          <w:sz w:val="24"/>
          <w:szCs w:val="24"/>
        </w:rPr>
      </w:pP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708"/>
        <w:rPr>
          <w:rFonts w:ascii="Arial" w:hAnsi="Arial" w:cs="Arial"/>
          <w:color w:val="C00000"/>
        </w:rPr>
      </w:pPr>
      <w:r>
        <w:rPr>
          <w:rStyle w:val="Pogrubienie"/>
          <w:rFonts w:ascii="Arial" w:eastAsiaTheme="majorEastAsia" w:hAnsi="Arial" w:cs="Arial"/>
          <w:color w:val="C00000"/>
        </w:rPr>
        <w:t>Głoska r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Pogrubienie"/>
          <w:rFonts w:ascii="Arial" w:eastAsiaTheme="majorEastAsia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 xml:space="preserve">1. </w:t>
      </w:r>
      <w:r>
        <w:rPr>
          <w:rStyle w:val="Pogrubienie"/>
          <w:rFonts w:ascii="Arial" w:eastAsiaTheme="majorEastAsia" w:hAnsi="Arial" w:cs="Arial"/>
          <w:color w:val="000000" w:themeColor="text1"/>
        </w:rPr>
        <w:t>ĆWICZENIA JĘZYKA:</w:t>
      </w:r>
    </w:p>
    <w:p w:rsidR="00D141E9" w:rsidRDefault="00D141E9" w:rsidP="00D141E9">
      <w:pPr>
        <w:numPr>
          <w:ilvl w:val="0"/>
          <w:numId w:val="1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nagryzanie brzegów języka zębami (masaż) i rozciąganie go</w:t>
      </w:r>
    </w:p>
    <w:p w:rsidR="00D141E9" w:rsidRDefault="00D141E9" w:rsidP="00D141E9">
      <w:pPr>
        <w:numPr>
          <w:ilvl w:val="0"/>
          <w:numId w:val="1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przeciskanie języka przez maksymalnie zbliżone do siebie zęby żuchwy i szczęki górnej</w:t>
      </w:r>
    </w:p>
    <w:p w:rsidR="00D141E9" w:rsidRDefault="00D141E9" w:rsidP="00D141E9">
      <w:pPr>
        <w:numPr>
          <w:ilvl w:val="0"/>
          <w:numId w:val="1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kląskanie</w:t>
      </w:r>
    </w:p>
    <w:p w:rsidR="00D141E9" w:rsidRDefault="00D141E9" w:rsidP="00D141E9">
      <w:pPr>
        <w:numPr>
          <w:ilvl w:val="0"/>
          <w:numId w:val="1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przesuwanie czubkiem języka po podniebieniu (od zębów w głąb jamy ustnej)</w:t>
      </w:r>
    </w:p>
    <w:p w:rsidR="00D141E9" w:rsidRDefault="00D141E9" w:rsidP="00D141E9">
      <w:pPr>
        <w:numPr>
          <w:ilvl w:val="0"/>
          <w:numId w:val="1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wysuwanie szerokiego języka z buzi nie dotykając zębów (jama ustna szeroko otwarta)</w:t>
      </w:r>
    </w:p>
    <w:p w:rsidR="00D141E9" w:rsidRDefault="00D141E9" w:rsidP="00D141E9">
      <w:pPr>
        <w:numPr>
          <w:ilvl w:val="0"/>
          <w:numId w:val="1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kląskanie (kształt ust jak przy głosce [i] oraz [u]</w:t>
      </w:r>
    </w:p>
    <w:p w:rsidR="00D141E9" w:rsidRDefault="00D141E9" w:rsidP="00D141E9">
      <w:pPr>
        <w:numPr>
          <w:ilvl w:val="0"/>
          <w:numId w:val="1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odklejanie czubkiem języka chrupki, opłatka, miodu, czekolady z „zaczarowanego miejsca” na podniebieniu twardym (z wałka dziąsłowego)</w:t>
      </w:r>
    </w:p>
    <w:p w:rsidR="00D141E9" w:rsidRDefault="00D141E9" w:rsidP="00D141E9">
      <w:pPr>
        <w:numPr>
          <w:ilvl w:val="0"/>
          <w:numId w:val="1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ssanie landrynki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Pogrubienie"/>
          <w:rFonts w:ascii="Arial" w:eastAsiaTheme="majorEastAsia" w:hAnsi="Arial" w:cs="Arial"/>
          <w:color w:val="000000" w:themeColor="text1"/>
        </w:rPr>
        <w:t> 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Pogrubienie"/>
          <w:rFonts w:ascii="Arial" w:eastAsiaTheme="majorEastAsia" w:hAnsi="Arial" w:cs="Arial"/>
          <w:color w:val="000000" w:themeColor="text1"/>
        </w:rPr>
        <w:t>ĆWICZENIA ARTYKULACYJNE:</w:t>
      </w:r>
    </w:p>
    <w:p w:rsidR="00D141E9" w:rsidRDefault="00D141E9" w:rsidP="00D141E9">
      <w:pPr>
        <w:numPr>
          <w:ilvl w:val="0"/>
          <w:numId w:val="2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Wymawianie głosek [t], [d], [n] dziąsłowo tzn. czubek języka cofa się w głąb jamy ustnej i dotyka wałka dziąsłowego czyli „magicznego miejsca” (wybrzuszenia w szczęce przebiegającego równolegle do linii zębów). Głoski wymawiamy w izolacji coraz szybciej, niejako stukając językiem o podniebienie.</w:t>
      </w:r>
    </w:p>
    <w:p w:rsidR="00D141E9" w:rsidRDefault="00D141E9" w:rsidP="00D141E9">
      <w:pPr>
        <w:numPr>
          <w:ilvl w:val="0"/>
          <w:numId w:val="2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Powtarzanie głosek [t d n] dziąsłowego w różnych konfiguracjach, na przemian i bardzo szybko</w:t>
      </w:r>
    </w:p>
    <w:p w:rsidR="00D141E9" w:rsidRDefault="00D141E9" w:rsidP="00D141E9">
      <w:pPr>
        <w:numPr>
          <w:ilvl w:val="0"/>
          <w:numId w:val="3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td</w:t>
      </w:r>
      <w:proofErr w:type="spellEnd"/>
    </w:p>
    <w:p w:rsidR="00D141E9" w:rsidRDefault="00D141E9" w:rsidP="00D141E9">
      <w:pPr>
        <w:numPr>
          <w:ilvl w:val="0"/>
          <w:numId w:val="3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 de</w:t>
      </w:r>
    </w:p>
    <w:p w:rsidR="00D141E9" w:rsidRDefault="00D141E9" w:rsidP="00D141E9">
      <w:pPr>
        <w:numPr>
          <w:ilvl w:val="0"/>
          <w:numId w:val="3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du</w:t>
      </w:r>
      <w:proofErr w:type="spellEnd"/>
    </w:p>
    <w:p w:rsidR="00D141E9" w:rsidRDefault="00D141E9" w:rsidP="00D141E9">
      <w:pPr>
        <w:numPr>
          <w:ilvl w:val="0"/>
          <w:numId w:val="3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Tdn</w:t>
      </w:r>
      <w:proofErr w:type="spellEnd"/>
    </w:p>
    <w:p w:rsidR="00D141E9" w:rsidRDefault="00D141E9" w:rsidP="00D141E9">
      <w:pPr>
        <w:numPr>
          <w:ilvl w:val="0"/>
          <w:numId w:val="4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Przy wymawianiu [d] realizowanego w sposób dziąsłowy jak najszybciej dotykamy palcem dziecka czubek języka od dołu – wychodzi wtedy wibracja „ sztuczne r” . Zamiast d-dziąsłowego można mówić [ż].</w:t>
      </w:r>
    </w:p>
    <w:p w:rsidR="00D141E9" w:rsidRDefault="00D141E9" w:rsidP="00D141E9">
      <w:pPr>
        <w:numPr>
          <w:ilvl w:val="0"/>
          <w:numId w:val="4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 trakcie mówienia [l] delikatne podbijanie ręką brody (metoda I. Styczek).</w:t>
      </w:r>
    </w:p>
    <w:p w:rsidR="00D141E9" w:rsidRDefault="00D141E9" w:rsidP="00D141E9">
      <w:pPr>
        <w:numPr>
          <w:ilvl w:val="0"/>
          <w:numId w:val="4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Wydmuchiwanie powietrza przy języku ułożonym przy dziąsłach i dmuchać (powstaje dźwięk podobny do [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]).</w:t>
      </w:r>
    </w:p>
    <w:p w:rsidR="00D141E9" w:rsidRDefault="00D141E9" w:rsidP="00D141E9">
      <w:pPr>
        <w:numPr>
          <w:ilvl w:val="0"/>
          <w:numId w:val="4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Powtarzanie wyrazów, w których występuje [r] zamieniając je na [d] – dziąsłowe [metoda Talmy]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Pogrubienie"/>
          <w:rFonts w:ascii="Arial" w:eastAsiaTheme="majorEastAsia" w:hAnsi="Arial" w:cs="Arial"/>
          <w:color w:val="000000" w:themeColor="text1"/>
        </w:rPr>
        <w:t>GŁOSKA [r] W WYRAZIE :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 tego etapu można przejść, jeśli dziecko opanowało i utrwaliło poprawną realizację głoski [r] w sylabach izolacji ([</w:t>
      </w:r>
      <w:proofErr w:type="spellStart"/>
      <w:r>
        <w:rPr>
          <w:rFonts w:ascii="Arial" w:hAnsi="Arial" w:cs="Arial"/>
          <w:color w:val="000000" w:themeColor="text1"/>
        </w:rPr>
        <w:t>rrrrr</w:t>
      </w:r>
      <w:proofErr w:type="spellEnd"/>
      <w:r>
        <w:rPr>
          <w:rFonts w:ascii="Arial" w:hAnsi="Arial" w:cs="Arial"/>
          <w:color w:val="000000" w:themeColor="text1"/>
        </w:rPr>
        <w:t>]).</w:t>
      </w:r>
    </w:p>
    <w:p w:rsidR="00D141E9" w:rsidRDefault="00D141E9" w:rsidP="00D141E9">
      <w:pPr>
        <w:numPr>
          <w:ilvl w:val="0"/>
          <w:numId w:val="5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Głoska [r] w nagłosie wyrazów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Początkowo można zamieniać głoskę [r] na [d] dziąsłowe (np. rak </w:t>
      </w:r>
      <w:proofErr w:type="spellStart"/>
      <w:r>
        <w:rPr>
          <w:rFonts w:ascii="Arial" w:hAnsi="Arial" w:cs="Arial"/>
          <w:color w:val="000000" w:themeColor="text1"/>
        </w:rPr>
        <w:t>àdak</w:t>
      </w:r>
      <w:proofErr w:type="spellEnd"/>
      <w:r>
        <w:rPr>
          <w:rFonts w:ascii="Arial" w:hAnsi="Arial" w:cs="Arial"/>
          <w:color w:val="000000" w:themeColor="text1"/>
        </w:rPr>
        <w:t xml:space="preserve">, ryba </w:t>
      </w:r>
      <w:proofErr w:type="spellStart"/>
      <w:r>
        <w:rPr>
          <w:rFonts w:ascii="Arial" w:hAnsi="Arial" w:cs="Arial"/>
          <w:color w:val="000000" w:themeColor="text1"/>
        </w:rPr>
        <w:t>àdyba</w:t>
      </w:r>
      <w:proofErr w:type="spellEnd"/>
      <w:r>
        <w:rPr>
          <w:rFonts w:ascii="Arial" w:hAnsi="Arial" w:cs="Arial"/>
          <w:color w:val="000000" w:themeColor="text1"/>
        </w:rPr>
        <w:t>).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276" w:lineRule="auto"/>
        <w:ind w:left="1068"/>
        <w:jc w:val="both"/>
        <w:rPr>
          <w:rStyle w:val="Uwydatnienie"/>
        </w:rPr>
      </w:pPr>
      <w:r>
        <w:rPr>
          <w:rFonts w:ascii="Arial" w:hAnsi="Arial" w:cs="Arial"/>
          <w:color w:val="000000" w:themeColor="text1"/>
        </w:rPr>
        <w:t>Przykładowe wyrazy do ćwiczeń: </w:t>
      </w:r>
      <w:r>
        <w:rPr>
          <w:rStyle w:val="Uwydatnienie"/>
          <w:rFonts w:ascii="Arial" w:hAnsi="Arial" w:cs="Arial"/>
          <w:color w:val="000000" w:themeColor="text1"/>
        </w:rPr>
        <w:t>rak, rama ,rana ,rasa , rata, radio, ranek, ratunek, rakieta, rok, ropa, rola, rondel, rolni, robot, robota, roleta, rogi, rosół, robak , rozkład, robota, roślina, rów, rój, ród , ruch, ruda, róża, ruina, rulon, równy, różnica, rumianek , rebus, renta, reszta, rejon, rekin, remont, reguła, redakcja, recepta, ryk , rytm, ryba, rynek, rynna, rysunek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</w:pPr>
      <w:r>
        <w:rPr>
          <w:rStyle w:val="Uwydatnienie"/>
          <w:rFonts w:ascii="Arial" w:hAnsi="Arial" w:cs="Arial"/>
          <w:color w:val="000000" w:themeColor="text1"/>
        </w:rPr>
        <w:t>……………………………………………………………………………………………………….</w:t>
      </w:r>
    </w:p>
    <w:p w:rsidR="00D141E9" w:rsidRDefault="00D141E9" w:rsidP="00D141E9">
      <w:pPr>
        <w:numPr>
          <w:ilvl w:val="0"/>
          <w:numId w:val="6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Głoska [r] w śródgłosie wyrazów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276" w:lineRule="auto"/>
        <w:ind w:left="1068"/>
        <w:jc w:val="both"/>
        <w:rPr>
          <w:rStyle w:val="Uwydatnienie"/>
        </w:rPr>
      </w:pPr>
      <w:r>
        <w:rPr>
          <w:rFonts w:ascii="Arial" w:hAnsi="Arial" w:cs="Arial"/>
          <w:color w:val="000000" w:themeColor="text1"/>
        </w:rPr>
        <w:t>Przykładowe wyrazy do ćwiczeń: </w:t>
      </w:r>
      <w:r>
        <w:rPr>
          <w:rStyle w:val="Uwydatnienie"/>
          <w:rFonts w:ascii="Arial" w:hAnsi="Arial" w:cs="Arial"/>
          <w:color w:val="000000" w:themeColor="text1"/>
        </w:rPr>
        <w:t>kara, para, mara, wara, Sara, tara, kora, pora, góra, mury, nurek, worek, dziura, korek, pióro, murek, fura, skóra, aparat, parasol, korona, jezioro, orać, rura, wtorek, skorupa, piorun, figura, biuro, teren, litera, kierat, siekiera, cerata, żyrafa, gitara, naród, obora, ogórek, huragan, skóra, kura.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</w:pPr>
      <w:r>
        <w:rPr>
          <w:rStyle w:val="Uwydatnienie"/>
          <w:rFonts w:ascii="Arial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D141E9" w:rsidRDefault="00D141E9" w:rsidP="00D141E9">
      <w:pPr>
        <w:numPr>
          <w:ilvl w:val="0"/>
          <w:numId w:val="7"/>
        </w:numPr>
        <w:shd w:val="clear" w:color="auto" w:fill="FFFFFF"/>
        <w:tabs>
          <w:tab w:val="clear" w:pos="720"/>
          <w:tab w:val="num" w:pos="1788"/>
        </w:tabs>
        <w:spacing w:before="100" w:beforeAutospacing="1" w:after="100" w:afterAutospacing="1" w:line="390" w:lineRule="atLeast"/>
        <w:ind w:left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Głoska [r] w wygłosie wyrazów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  <w:rPr>
          <w:rStyle w:val="Uwydatnienie"/>
        </w:rPr>
      </w:pPr>
      <w:r>
        <w:rPr>
          <w:rFonts w:ascii="Arial" w:hAnsi="Arial" w:cs="Arial"/>
          <w:color w:val="000000" w:themeColor="text1"/>
        </w:rPr>
        <w:t>Przykładowe wyrazy do ćwiczeń: </w:t>
      </w:r>
      <w:r>
        <w:rPr>
          <w:rStyle w:val="Uwydatnienie"/>
          <w:rFonts w:ascii="Arial" w:hAnsi="Arial" w:cs="Arial"/>
          <w:color w:val="000000" w:themeColor="text1"/>
        </w:rPr>
        <w:t>żar, dar, smar, ciężar, katar, aktor, autor, amator, konduktor, pomidor, bór, chór, mur, tur, zbiór, otwór, dyżur, kaptur, ser, ster, saper, kufer, monter, numer, plaster, cukier, lakier, puder, wir, parter, chaber, bohater, bór, car, ciężar, cukier, dar, deser, doktor, dwór, gwar, koper, kufer, lakier, motor, muchomor, numer, papier, pazur, potwór, sznur, świder, upór, zegar, wir.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  <w:rPr>
          <w:rStyle w:val="Uwydatnienie"/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…………………………………………………………………………………………………………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</w:pP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Pogrubienie"/>
          <w:rFonts w:ascii="Arial" w:eastAsiaTheme="majorEastAsia" w:hAnsi="Arial" w:cs="Arial"/>
          <w:color w:val="000000" w:themeColor="text1"/>
        </w:rPr>
        <w:t> Zestaw wyrazów do ćwiczeń głoski [r]: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     [</w:t>
      </w:r>
      <w:r>
        <w:rPr>
          <w:rStyle w:val="Pogrubienie"/>
          <w:rFonts w:ascii="Arial" w:eastAsiaTheme="majorEastAsia" w:hAnsi="Arial" w:cs="Arial"/>
          <w:color w:val="000000" w:themeColor="text1"/>
        </w:rPr>
        <w:t>dr</w:t>
      </w:r>
      <w:r>
        <w:rPr>
          <w:rFonts w:ascii="Arial" w:hAnsi="Arial" w:cs="Arial"/>
          <w:color w:val="000000" w:themeColor="text1"/>
        </w:rPr>
        <w:t>] : </w:t>
      </w:r>
    </w:p>
    <w:p w:rsidR="00D141E9" w:rsidRDefault="00D141E9" w:rsidP="00D141E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sectPr w:rsidR="00D141E9">
          <w:pgSz w:w="11906" w:h="16838"/>
          <w:pgMar w:top="1418" w:right="720" w:bottom="720" w:left="720" w:header="708" w:footer="708" w:gutter="0"/>
          <w:cols w:space="708"/>
        </w:sectPr>
      </w:pP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  <w:rPr>
          <w:rStyle w:val="Uwydatnienie"/>
        </w:rPr>
      </w:pPr>
      <w:r>
        <w:rPr>
          <w:rStyle w:val="Uwydatnienie"/>
          <w:rFonts w:ascii="Arial" w:hAnsi="Arial" w:cs="Arial"/>
          <w:color w:val="000000" w:themeColor="text1"/>
        </w:rPr>
        <w:lastRenderedPageBreak/>
        <w:t>drabina, drań, drapać, dramat, drasnąć, drażnić, drążyć, dreptać, dreszcz , drewniaki, drewniany, drewno, dręczyć, drobny, droga, drogi, drogowskaz, drops, drozd, drożdże, drugi, drób, drut, drużyna, adres, biedronka, biodro, hydrant, modry, odrabiać, odrywać, podróż, udręka, wiadro, wydra, cedr.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</w:pP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    [</w:t>
      </w:r>
      <w:proofErr w:type="spellStart"/>
      <w:r>
        <w:rPr>
          <w:rStyle w:val="Pogrubienie"/>
          <w:rFonts w:ascii="Arial" w:eastAsiaTheme="majorEastAsia" w:hAnsi="Arial" w:cs="Arial"/>
          <w:color w:val="000000" w:themeColor="text1"/>
        </w:rPr>
        <w:t>tr</w:t>
      </w:r>
      <w:proofErr w:type="spellEnd"/>
      <w:r>
        <w:rPr>
          <w:rFonts w:ascii="Arial" w:hAnsi="Arial" w:cs="Arial"/>
          <w:color w:val="000000" w:themeColor="text1"/>
        </w:rPr>
        <w:t>]: </w:t>
      </w:r>
      <w:r>
        <w:rPr>
          <w:rStyle w:val="Uwydatnienie"/>
          <w:rFonts w:ascii="Arial" w:hAnsi="Arial" w:cs="Arial"/>
          <w:color w:val="000000" w:themeColor="text1"/>
        </w:rPr>
        <w:t xml:space="preserve">tracić, trafić, trampki, tramwaj, tran, trapez, trasa, tratwa, </w:t>
      </w:r>
      <w:r>
        <w:rPr>
          <w:rStyle w:val="Uwydatnienie"/>
          <w:rFonts w:ascii="Arial" w:hAnsi="Arial" w:cs="Arial"/>
          <w:color w:val="000000" w:themeColor="text1"/>
        </w:rPr>
        <w:t>trawa, trasa, trąbka, tren, tragiczny, trąbić, trącać, trener, tresować, trochę, trociny, troje, trolejbus, tronowy, trója, trójkąt, truć, trudny, trujący, truskawka, trybuna, tryskać, atrament, cytryna, chytry, futro, futryna, jutro, natrysk, opatrunek, otruty, patrol, wiatr, pietruszka, potrafić, potrawa, utrata, wiatrak, zatracić, zatrucie, jesiotr, litr, łotr, metr.</w:t>
      </w:r>
    </w:p>
    <w:p w:rsidR="00D141E9" w:rsidRDefault="00D141E9" w:rsidP="00D141E9">
      <w:pPr>
        <w:spacing w:after="0" w:line="240" w:lineRule="auto"/>
        <w:rPr>
          <w:rStyle w:val="Pogrubienie"/>
          <w:rFonts w:ascii="Arial" w:eastAsiaTheme="majorEastAsia" w:hAnsi="Arial" w:cs="Arial"/>
          <w:color w:val="000000" w:themeColor="text1"/>
          <w:sz w:val="24"/>
          <w:szCs w:val="24"/>
          <w:lang w:eastAsia="pl-PL"/>
        </w:rPr>
        <w:sectPr w:rsidR="00D141E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390" w:lineRule="atLeast"/>
        <w:ind w:left="1068"/>
        <w:jc w:val="both"/>
        <w:rPr>
          <w:rFonts w:ascii="Arial" w:eastAsiaTheme="majorEastAsia" w:hAnsi="Arial" w:cs="Arial"/>
          <w:b/>
          <w:bCs/>
          <w:color w:val="000000" w:themeColor="text1"/>
        </w:rPr>
      </w:pPr>
      <w:r>
        <w:rPr>
          <w:rStyle w:val="Pogrubienie"/>
          <w:rFonts w:ascii="Arial" w:eastAsiaTheme="majorEastAsia" w:hAnsi="Arial" w:cs="Arial"/>
          <w:color w:val="000000" w:themeColor="text1"/>
        </w:rPr>
        <w:t> Zestaw zdań do ćwiczeń głoski [r]: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150" w:afterAutospacing="0" w:line="276" w:lineRule="auto"/>
        <w:ind w:left="1068"/>
        <w:jc w:val="both"/>
        <w:rPr>
          <w:rStyle w:val="Uwydatnienie"/>
        </w:rPr>
      </w:pPr>
    </w:p>
    <w:p w:rsidR="00D141E9" w:rsidRDefault="00D141E9" w:rsidP="00D141E9">
      <w:pPr>
        <w:spacing w:after="0"/>
        <w:rPr>
          <w:rStyle w:val="Uwydatnienie"/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sectPr w:rsidR="00D141E9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</w:pPr>
      <w:r>
        <w:rPr>
          <w:rStyle w:val="Uwydatnienie"/>
          <w:rFonts w:ascii="Arial" w:hAnsi="Arial" w:cs="Arial"/>
          <w:color w:val="000000" w:themeColor="text1"/>
        </w:rPr>
        <w:t>Renata ma rozwiniętą różę.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Romek naprawia rower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Ranna rosa jest zimna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Jurek narysował równą kreskę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Rysio karmi kury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Rano rozległ się alarm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Robert kroi arbuza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Rankiem lśni rosa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W porcie rybackim jest duży ruch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Na rynku stoją latarnie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Style w:val="Uwydatnienie"/>
        </w:rPr>
      </w:pPr>
      <w:r>
        <w:rPr>
          <w:rStyle w:val="Uwydatnienie"/>
          <w:rFonts w:ascii="Arial" w:hAnsi="Arial" w:cs="Arial"/>
          <w:color w:val="000000" w:themeColor="text1"/>
        </w:rPr>
        <w:t>Robotnicy wracają z fabryki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Style w:val="Uwydatnienie"/>
          <w:rFonts w:ascii="Arial" w:hAnsi="Arial" w:cs="Arial"/>
          <w:color w:val="000000" w:themeColor="text1"/>
        </w:rPr>
      </w:pP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</w:pP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Na biurku leży pióro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W torebce jest rumianek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Krysia ma czerwone korale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Marysia karmi kury.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Krawiec prasuje ubranie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Krysia gra na trąbce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Koło bramy chodzi kruk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W ogrodzie leża grabie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Krowa skubie mokrą trawę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Na grobli stoi grupa dzieci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Bronek zapomniał adresu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W pralce jest brudne ubranie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Brat pracuje w fabryce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Strażak niesie drabinę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Na drodze leży drut.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Siostra kupiła truskawki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Po futrynie chodzi biedronka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Na strychu wisi futro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Czeka nas trudna droga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Po drugiej stronie jest wiatrak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Patryk stroi struny gitary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Trener założył dres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Franek ma nowe trampki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Struś przeskoczył strumyk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Siostra założyła opatrunek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Style w:val="Uwydatnienie"/>
          <w:rFonts w:ascii="Arial" w:hAnsi="Arial" w:cs="Arial"/>
          <w:color w:val="000000" w:themeColor="text1"/>
        </w:rPr>
        <w:t>Tramwaj skręcił w prawo .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</w:t>
      </w: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</w:p>
    <w:p w:rsidR="00D141E9" w:rsidRDefault="00D141E9" w:rsidP="00D141E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 w:themeColor="text1"/>
        </w:rPr>
      </w:pPr>
    </w:p>
    <w:p w:rsidR="00D141E9" w:rsidRDefault="00D141E9" w:rsidP="00D141E9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sectPr w:rsidR="00D141E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D141E9" w:rsidRDefault="00D141E9" w:rsidP="00D141E9">
      <w:pPr>
        <w:rPr>
          <w:sz w:val="24"/>
          <w:szCs w:val="24"/>
        </w:rPr>
      </w:pPr>
    </w:p>
    <w:p w:rsidR="00D141E9" w:rsidRDefault="00B23B89" w:rsidP="00D141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,,</w:t>
      </w:r>
      <w:r w:rsidR="00D141E9">
        <w:rPr>
          <w:rFonts w:ascii="Arial" w:hAnsi="Arial" w:cs="Arial"/>
          <w:b/>
          <w:sz w:val="24"/>
          <w:szCs w:val="24"/>
        </w:rPr>
        <w:t xml:space="preserve">Rozgadana papuga” </w:t>
      </w:r>
    </w:p>
    <w:p w:rsidR="00D141E9" w:rsidRDefault="00D141E9" w:rsidP="00D14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 papuga na murku na niewielkim podwórku . Gapi się na świat i mówi tak: trawa, tratwa, trąbka, brat, broda, brudny, brama, tran . Potem jedno oko mruży i znów mówi do kałuży: droga, drugi, drab, drużyna, prośba, prędkość, pręt, drabina . Kręci głową macha skrzydłem i powtarza mi różne słowa z głoską [r] .</w:t>
      </w:r>
    </w:p>
    <w:p w:rsidR="00D141E9" w:rsidRDefault="00D141E9" w:rsidP="00D141E9">
      <w:pPr>
        <w:jc w:val="both"/>
        <w:rPr>
          <w:sz w:val="24"/>
          <w:szCs w:val="24"/>
        </w:rPr>
      </w:pPr>
    </w:p>
    <w:p w:rsidR="00D141E9" w:rsidRDefault="00B23B89" w:rsidP="00D141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,,</w:t>
      </w:r>
      <w:proofErr w:type="spellStart"/>
      <w:r w:rsidR="00D141E9">
        <w:rPr>
          <w:rFonts w:ascii="Arial" w:hAnsi="Arial" w:cs="Arial"/>
          <w:b/>
          <w:sz w:val="24"/>
          <w:szCs w:val="24"/>
        </w:rPr>
        <w:t>Rrrr</w:t>
      </w:r>
      <w:proofErr w:type="spellEnd"/>
      <w:r w:rsidR="00D141E9">
        <w:rPr>
          <w:rFonts w:ascii="Arial" w:hAnsi="Arial" w:cs="Arial"/>
          <w:b/>
          <w:sz w:val="24"/>
          <w:szCs w:val="24"/>
        </w:rPr>
        <w:t>"....</w:t>
      </w:r>
    </w:p>
    <w:p w:rsidR="00D141E9" w:rsidRDefault="00D141E9" w:rsidP="00D141E9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Czarna krowa w kropki bordo gryzła trawę kręcąc mordą . Kręcąc mordą i rogami gryzła trawę wraz z jaskrami . "Czarna krowo ,nie kręć rogiem , bo ja pieróg jem z twarogiem : gdy tak srogo rogiem kręcisz , gryźć pieroga nie mam chęci ." "Jedz bez trwogi swe pierogi , nie są groźne krowie rogi . Jestem bardzo dobra krowa rodem z miasta Żyrardowa . Raz do roku w Żyrardowie pieróg z grochem dają krowie . Więc mi odkraj róg pieroga , a o krowich nie myśl rogach . Ja ci również radość sprawię : Jaskry ,które rosną w trawie , zręcznie ci pozrywam mordą , czarną mordą w kropki bordo".</w:t>
      </w:r>
    </w:p>
    <w:p w:rsidR="00D141E9" w:rsidRDefault="00D141E9" w:rsidP="00D141E9">
      <w:pPr>
        <w:rPr>
          <w:sz w:val="24"/>
          <w:szCs w:val="24"/>
        </w:rPr>
      </w:pPr>
    </w:p>
    <w:p w:rsidR="00D141E9" w:rsidRDefault="00D141E9" w:rsidP="00D141E9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C52B1" w:rsidRDefault="00BC52B1"/>
    <w:sectPr w:rsidR="00BC52B1" w:rsidSect="00B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AF3"/>
    <w:multiLevelType w:val="multilevel"/>
    <w:tmpl w:val="5430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619F1"/>
    <w:multiLevelType w:val="multilevel"/>
    <w:tmpl w:val="B93C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E1EF2"/>
    <w:multiLevelType w:val="multilevel"/>
    <w:tmpl w:val="BBB8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11ECE"/>
    <w:multiLevelType w:val="multilevel"/>
    <w:tmpl w:val="07A21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1161F"/>
    <w:multiLevelType w:val="multilevel"/>
    <w:tmpl w:val="CA3E6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C694C"/>
    <w:multiLevelType w:val="multilevel"/>
    <w:tmpl w:val="BF60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294B06"/>
    <w:multiLevelType w:val="multilevel"/>
    <w:tmpl w:val="DD6AC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1E9"/>
    <w:rsid w:val="00101634"/>
    <w:rsid w:val="00991694"/>
    <w:rsid w:val="00B23B89"/>
    <w:rsid w:val="00BC52B1"/>
    <w:rsid w:val="00D141E9"/>
    <w:rsid w:val="00E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DC65"/>
  <w15:docId w15:val="{C5D75A9D-9796-4555-9D6B-B6DC707F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41E9"/>
    <w:rPr>
      <w:b/>
      <w:bCs/>
    </w:rPr>
  </w:style>
  <w:style w:type="character" w:styleId="Uwydatnienie">
    <w:name w:val="Emphasis"/>
    <w:basedOn w:val="Domylnaczcionkaakapitu"/>
    <w:uiPriority w:val="20"/>
    <w:qFormat/>
    <w:rsid w:val="00D14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Agata Adamaszek</cp:lastModifiedBy>
  <cp:revision>6</cp:revision>
  <dcterms:created xsi:type="dcterms:W3CDTF">2020-04-14T08:27:00Z</dcterms:created>
  <dcterms:modified xsi:type="dcterms:W3CDTF">2020-04-15T10:17:00Z</dcterms:modified>
</cp:coreProperties>
</file>