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1C06" w14:textId="1E6ACF48" w:rsidR="00E45E33" w:rsidRDefault="00E45E33">
      <w:pPr>
        <w:rPr>
          <w:sz w:val="28"/>
          <w:szCs w:val="28"/>
        </w:rPr>
      </w:pPr>
      <w:r>
        <w:rPr>
          <w:sz w:val="28"/>
          <w:szCs w:val="28"/>
        </w:rPr>
        <w:t>Ćwiczenia dla Piotrka U i Kornela B</w:t>
      </w:r>
    </w:p>
    <w:p w14:paraId="57DFCD58" w14:textId="7DE85072" w:rsidR="001D3E4A" w:rsidRDefault="000C0A37">
      <w:pPr>
        <w:rPr>
          <w:sz w:val="28"/>
          <w:szCs w:val="28"/>
        </w:rPr>
      </w:pPr>
      <w:r w:rsidRPr="000C0A37">
        <w:rPr>
          <w:sz w:val="28"/>
          <w:szCs w:val="28"/>
        </w:rPr>
        <w:t xml:space="preserve">Temat: </w:t>
      </w:r>
      <w:r>
        <w:rPr>
          <w:sz w:val="28"/>
          <w:szCs w:val="28"/>
        </w:rPr>
        <w:t>Ć</w:t>
      </w:r>
      <w:r w:rsidRPr="000C0A37">
        <w:rPr>
          <w:sz w:val="28"/>
          <w:szCs w:val="28"/>
        </w:rPr>
        <w:t xml:space="preserve">wiczenia rozciągające mięśnie przykurczone </w:t>
      </w:r>
    </w:p>
    <w:p w14:paraId="493BFF8B" w14:textId="59305193" w:rsidR="000C0A37" w:rsidRDefault="000B05CD">
      <w:pPr>
        <w:rPr>
          <w:sz w:val="28"/>
          <w:szCs w:val="28"/>
        </w:rPr>
      </w:pPr>
      <w:r>
        <w:rPr>
          <w:sz w:val="28"/>
          <w:szCs w:val="28"/>
        </w:rPr>
        <w:t>Obejrzyj obrazki i wykonaj po kolei każde ćwiczenie na tyle ile potrafisz.</w:t>
      </w:r>
    </w:p>
    <w:p w14:paraId="2DB65B48" w14:textId="11EFF756" w:rsidR="000B05CD" w:rsidRDefault="000B05CD">
      <w:pPr>
        <w:rPr>
          <w:sz w:val="28"/>
          <w:szCs w:val="28"/>
        </w:rPr>
      </w:pPr>
      <w:r>
        <w:rPr>
          <w:sz w:val="28"/>
          <w:szCs w:val="28"/>
        </w:rPr>
        <w:t>Powtarzaj codziennie przez cały tydzień.</w:t>
      </w:r>
    </w:p>
    <w:p w14:paraId="0209A79C" w14:textId="1F4CA31E" w:rsidR="000C0A37" w:rsidRDefault="000C0A37">
      <w:r w:rsidRPr="000C0A37">
        <w:rPr>
          <w:noProof/>
        </w:rPr>
        <w:drawing>
          <wp:inline distT="0" distB="0" distL="0" distR="0" wp14:anchorId="4A81533D" wp14:editId="5E633748">
            <wp:extent cx="4514850" cy="6257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E07A5" w14:textId="07281019" w:rsidR="000C0A37" w:rsidRDefault="000C0A37" w:rsidP="000C0A37"/>
    <w:p w14:paraId="26FE49AE" w14:textId="43241292" w:rsidR="000C0A37" w:rsidRPr="000C0A37" w:rsidRDefault="00E45E33" w:rsidP="000C0A37">
      <w:pPr>
        <w:ind w:firstLine="708"/>
        <w:rPr>
          <w:sz w:val="28"/>
          <w:szCs w:val="28"/>
        </w:rPr>
      </w:pPr>
      <w:hyperlink r:id="rId5" w:history="1">
        <w:r w:rsidR="000C0A37" w:rsidRPr="00E63E8E">
          <w:rPr>
            <w:rStyle w:val="Hipercze"/>
            <w:sz w:val="28"/>
            <w:szCs w:val="28"/>
          </w:rPr>
          <w:t>https://pl.pinterest.com/pin/557179785129934115/</w:t>
        </w:r>
      </w:hyperlink>
      <w:r w:rsidR="000C0A37">
        <w:rPr>
          <w:sz w:val="28"/>
          <w:szCs w:val="28"/>
        </w:rPr>
        <w:t xml:space="preserve"> </w:t>
      </w:r>
    </w:p>
    <w:sectPr w:rsidR="000C0A37" w:rsidRPr="000C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2"/>
    <w:rsid w:val="000B05CD"/>
    <w:rsid w:val="000C0A37"/>
    <w:rsid w:val="001D3E4A"/>
    <w:rsid w:val="00D50032"/>
    <w:rsid w:val="00E4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7592"/>
  <w15:chartTrackingRefBased/>
  <w15:docId w15:val="{CD3BD2CB-FD05-464B-BAD4-A1522656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0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pinterest.com/pin/55717978512993411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4</cp:revision>
  <dcterms:created xsi:type="dcterms:W3CDTF">2020-05-09T16:48:00Z</dcterms:created>
  <dcterms:modified xsi:type="dcterms:W3CDTF">2020-05-11T05:48:00Z</dcterms:modified>
</cp:coreProperties>
</file>