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BE" w:rsidRDefault="006422BE" w:rsidP="0064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6422BE" w:rsidRDefault="006422BE" w:rsidP="00642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  28 04 2020 r.  ( WTOREK )</w:t>
      </w:r>
    </w:p>
    <w:p w:rsidR="006422BE" w:rsidRDefault="006422BE" w:rsidP="00642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Upadek powstania kościuszkowskiego – III rozbiór Polski.</w:t>
      </w:r>
    </w:p>
    <w:p w:rsidR="006422BE" w:rsidRDefault="006422BE" w:rsidP="006422BE">
      <w:pPr>
        <w:rPr>
          <w:rFonts w:ascii="Times New Roman" w:hAnsi="Times New Roman" w:cs="Times New Roman"/>
          <w:sz w:val="28"/>
          <w:szCs w:val="28"/>
        </w:rPr>
      </w:pPr>
    </w:p>
    <w:p w:rsidR="006422BE" w:rsidRDefault="006422BE" w:rsidP="00642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6422BE" w:rsidRPr="00581F8B" w:rsidRDefault="006422BE" w:rsidP="006271F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Początkowe zwycięstwa Polaków wkilku bitwach i potyczkach nie miały większego zanaczenia wojskowego. Z czasem sytuacja powstańców zaczęła się pogarszać. Państwa zaborcze ( Rosja i Prusy ) skierowały </w:t>
      </w:r>
      <w:r w:rsidR="00A84FF4">
        <w:rPr>
          <w:rFonts w:ascii="Times New Roman" w:hAnsi="Times New Roman" w:cs="Times New Roman"/>
          <w:sz w:val="28"/>
          <w:szCs w:val="28"/>
        </w:rPr>
        <w:t xml:space="preserve">przeciwko Polakom nowe siły. </w:t>
      </w:r>
      <w:r w:rsidR="00A84FF4" w:rsidRPr="00A84FF4">
        <w:rPr>
          <w:rFonts w:ascii="Times New Roman" w:hAnsi="Times New Roman" w:cs="Times New Roman"/>
          <w:b/>
          <w:sz w:val="28"/>
          <w:szCs w:val="28"/>
        </w:rPr>
        <w:t>10 października 1794</w:t>
      </w:r>
      <w:r w:rsidR="00A84FF4">
        <w:rPr>
          <w:rFonts w:ascii="Times New Roman" w:hAnsi="Times New Roman" w:cs="Times New Roman"/>
          <w:sz w:val="28"/>
          <w:szCs w:val="28"/>
        </w:rPr>
        <w:t xml:space="preserve"> roku wojska powstańcze poniosły dotkliwą </w:t>
      </w:r>
      <w:r w:rsidR="00A84FF4" w:rsidRPr="00A84FF4">
        <w:rPr>
          <w:rFonts w:ascii="Times New Roman" w:hAnsi="Times New Roman" w:cs="Times New Roman"/>
          <w:b/>
          <w:sz w:val="28"/>
          <w:szCs w:val="28"/>
        </w:rPr>
        <w:t>klęskę</w:t>
      </w:r>
      <w:r w:rsidR="00A84FF4">
        <w:rPr>
          <w:rFonts w:ascii="Times New Roman" w:hAnsi="Times New Roman" w:cs="Times New Roman"/>
          <w:sz w:val="28"/>
          <w:szCs w:val="28"/>
        </w:rPr>
        <w:t xml:space="preserve"> pod </w:t>
      </w:r>
      <w:r w:rsidR="00A84FF4" w:rsidRPr="00A84FF4">
        <w:rPr>
          <w:rFonts w:ascii="Times New Roman" w:hAnsi="Times New Roman" w:cs="Times New Roman"/>
          <w:b/>
          <w:sz w:val="28"/>
          <w:szCs w:val="28"/>
        </w:rPr>
        <w:t>Maciejowicam</w:t>
      </w:r>
      <w:r w:rsidR="00A84FF4">
        <w:rPr>
          <w:rFonts w:ascii="Times New Roman" w:hAnsi="Times New Roman" w:cs="Times New Roman"/>
          <w:sz w:val="28"/>
          <w:szCs w:val="28"/>
        </w:rPr>
        <w:t xml:space="preserve">i, a naczelnik powstania Tadeusz Kościuszko dostał się do niewoli. W listopadzie 1794 roku zaborcy zajęli Warszawę, a </w:t>
      </w:r>
      <w:r w:rsidR="00A84FF4" w:rsidRPr="00581F8B">
        <w:rPr>
          <w:rFonts w:ascii="Times New Roman" w:hAnsi="Times New Roman" w:cs="Times New Roman"/>
          <w:b/>
          <w:sz w:val="28"/>
          <w:szCs w:val="28"/>
        </w:rPr>
        <w:t xml:space="preserve">powstanie  upadło. </w:t>
      </w:r>
    </w:p>
    <w:p w:rsidR="00A84FF4" w:rsidRPr="006271F1" w:rsidRDefault="00A84FF4" w:rsidP="006271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F1">
        <w:rPr>
          <w:color w:val="1B1B1B"/>
          <w:sz w:val="28"/>
          <w:szCs w:val="28"/>
        </w:rPr>
        <w:t>Przepisz do zeszytu :</w:t>
      </w:r>
    </w:p>
    <w:p w:rsidR="00581F8B" w:rsidRDefault="00A84FF4" w:rsidP="00581F8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1795 roku Austria, Prusy i Rosja dokonały trzeciego rozbioru Polski. Król Stanisław August Poniatowski zrzekł się korony, a państwo polskie przestało istnieć. Rozpoczął się trwający 123 lata okres zaborów.</w:t>
      </w:r>
    </w:p>
    <w:p w:rsidR="00581F8B" w:rsidRDefault="00581F8B" w:rsidP="00581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F8B" w:rsidRDefault="00581F8B" w:rsidP="0058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Powtórzenie wiadomości – upadek Rzeczypospolitej. (</w:t>
      </w:r>
      <w:r w:rsidRPr="00581F8B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F8B" w:rsidRDefault="00581F8B" w:rsidP="00581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F8B" w:rsidRDefault="00581F8B" w:rsidP="0058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Odpowiedz na pytania :</w:t>
      </w:r>
    </w:p>
    <w:p w:rsidR="00581F8B" w:rsidRDefault="00581F8B" w:rsidP="00581F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najważniejsze postanowienia Konstytucji 3 maja.</w:t>
      </w:r>
    </w:p>
    <w:p w:rsidR="006271F1" w:rsidRDefault="006271F1" w:rsidP="00581F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której dynastii pochodzili królowie Polski August II Mocny i</w:t>
      </w:r>
    </w:p>
    <w:p w:rsidR="00581F8B" w:rsidRDefault="006271F1" w:rsidP="006271F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August III ?</w:t>
      </w:r>
    </w:p>
    <w:p w:rsidR="006271F1" w:rsidRDefault="006271F1" w:rsidP="006271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państwa brały udział w rozbiorach Polski ?</w:t>
      </w:r>
    </w:p>
    <w:p w:rsidR="006271F1" w:rsidRDefault="006271F1" w:rsidP="006271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wsławił się w bitwie pod Racławicami ?</w:t>
      </w:r>
    </w:p>
    <w:p w:rsidR="006271F1" w:rsidRDefault="006271F1" w:rsidP="00581F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była Komisja Edukacji Narodowej ?</w:t>
      </w:r>
    </w:p>
    <w:p w:rsidR="00581F8B" w:rsidRPr="006271F1" w:rsidRDefault="006271F1" w:rsidP="006271F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271F1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6271F1" w:rsidRDefault="006271F1" w:rsidP="006271F1">
      <w:pPr>
        <w:rPr>
          <w:rFonts w:ascii="Times New Roman" w:hAnsi="Times New Roman" w:cs="Times New Roman"/>
          <w:sz w:val="28"/>
          <w:szCs w:val="28"/>
        </w:rPr>
      </w:pPr>
    </w:p>
    <w:p w:rsidR="006271F1" w:rsidRDefault="006271F1" w:rsidP="0062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F1" w:rsidRPr="00A84FF4" w:rsidRDefault="006271F1" w:rsidP="00581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984" w:rsidRDefault="00562984"/>
    <w:sectPr w:rsidR="00562984" w:rsidSect="0056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0B6"/>
    <w:multiLevelType w:val="hybridMultilevel"/>
    <w:tmpl w:val="BFF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3454"/>
    <w:multiLevelType w:val="hybridMultilevel"/>
    <w:tmpl w:val="AD08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723"/>
    <w:multiLevelType w:val="hybridMultilevel"/>
    <w:tmpl w:val="CCDC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2BE"/>
    <w:rsid w:val="00562984"/>
    <w:rsid w:val="00581F8B"/>
    <w:rsid w:val="006271F1"/>
    <w:rsid w:val="006422BE"/>
    <w:rsid w:val="00A8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2020-04-26T12:59:00Z</dcterms:created>
  <dcterms:modified xsi:type="dcterms:W3CDTF">2020-04-26T13:40:00Z</dcterms:modified>
</cp:coreProperties>
</file>