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3B9A" w14:textId="77777777" w:rsidR="000670B1" w:rsidRDefault="000670B1" w:rsidP="000670B1">
      <w:pPr>
        <w:pStyle w:val="NormalnyWeb"/>
        <w:jc w:val="center"/>
        <w:rPr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Kochani  przypominam, </w:t>
      </w:r>
      <w:r>
        <w:rPr>
          <w:b/>
          <w:bCs/>
          <w:color w:val="4472C4" w:themeColor="accent1"/>
          <w:sz w:val="28"/>
          <w:szCs w:val="28"/>
        </w:rPr>
        <w:t>że 26 maja obchodzimy Dzień Matki</w:t>
      </w:r>
      <w:r>
        <w:rPr>
          <w:color w:val="4472C4" w:themeColor="accent1"/>
          <w:sz w:val="28"/>
          <w:szCs w:val="28"/>
        </w:rPr>
        <w:t>.</w:t>
      </w:r>
      <w:r>
        <w:rPr>
          <w:color w:val="800080"/>
          <w:sz w:val="28"/>
          <w:szCs w:val="28"/>
        </w:rPr>
        <w:t xml:space="preserve"> </w:t>
      </w:r>
      <w:r>
        <w:rPr>
          <w:color w:val="4472C4" w:themeColor="accent1"/>
          <w:sz w:val="28"/>
          <w:szCs w:val="28"/>
        </w:rPr>
        <w:t xml:space="preserve">Nie zapomnijcie złożyć Waszym Mamom pięknych życzeń. W poniższym linku  piosenka DLA WSZYSTKICH MAM  </w:t>
      </w:r>
      <w:hyperlink r:id="rId4" w:history="1">
        <w:r>
          <w:rPr>
            <w:rStyle w:val="Hipercze"/>
            <w:b/>
            <w:bCs/>
            <w:sz w:val="28"/>
            <w:szCs w:val="28"/>
          </w:rPr>
          <w:t>https://www.youtube.com/watch?v=7PDf2szBagk</w:t>
        </w:r>
      </w:hyperlink>
    </w:p>
    <w:p w14:paraId="66065B35" w14:textId="77777777" w:rsidR="000670B1" w:rsidRDefault="000670B1" w:rsidP="000670B1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Pozdrawiam cieplutko Małgorzata Cyboroń</w:t>
      </w:r>
    </w:p>
    <w:p w14:paraId="1CE5FF69" w14:textId="77777777" w:rsidR="000670B1" w:rsidRPr="00DF53B9" w:rsidRDefault="000670B1" w:rsidP="000670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53B9">
        <w:rPr>
          <w:rFonts w:ascii="Times New Roman" w:hAnsi="Times New Roman" w:cs="Times New Roman"/>
          <w:sz w:val="28"/>
          <w:szCs w:val="28"/>
        </w:rPr>
        <w:t xml:space="preserve">Temat: </w:t>
      </w:r>
      <w:r w:rsidRPr="00DF53B9">
        <w:rPr>
          <w:rFonts w:ascii="Times New Roman" w:hAnsi="Times New Roman" w:cs="Times New Roman"/>
          <w:b/>
          <w:bCs/>
          <w:sz w:val="28"/>
          <w:szCs w:val="28"/>
          <w:u w:val="single"/>
        </w:rPr>
        <w:t>Dzień Matki- układamy życzenia i poznajemy historię święta.</w:t>
      </w:r>
    </w:p>
    <w:p w14:paraId="3E841BFD" w14:textId="77777777" w:rsidR="000670B1" w:rsidRPr="00DF53B9" w:rsidRDefault="000670B1" w:rsidP="000670B1">
      <w:pPr>
        <w:rPr>
          <w:rFonts w:ascii="Times New Roman" w:hAnsi="Times New Roman" w:cs="Times New Roman"/>
          <w:sz w:val="28"/>
          <w:szCs w:val="28"/>
        </w:rPr>
      </w:pPr>
    </w:p>
    <w:p w14:paraId="6D327F44" w14:textId="77777777" w:rsidR="000670B1" w:rsidRPr="00E11E2D" w:rsidRDefault="000670B1" w:rsidP="00067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53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</w:t>
      </w:r>
      <w:r w:rsidRPr="00E11E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Dzień Matki to święto szczególne i wyjątkowe. W Polsce jest obchodzone 26 maja.</w:t>
      </w:r>
    </w:p>
    <w:p w14:paraId="4549430C" w14:textId="77777777" w:rsidR="000670B1" w:rsidRPr="009F7CD5" w:rsidRDefault="000670B1" w:rsidP="0006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Początki święta sięgają czasów starożytnych </w:t>
      </w:r>
      <w:hyperlink r:id="rId5" w:tooltip="Starożytna Grecja" w:history="1">
        <w:r w:rsidRPr="009F7CD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Greków</w:t>
        </w:r>
      </w:hyperlink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hyperlink r:id="rId6" w:tooltip="Starożytny Rzym" w:history="1">
        <w:r w:rsidRPr="009F7CD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Rzymian</w:t>
        </w:r>
      </w:hyperlink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hyperlink r:id="rId7" w:tooltip="Kult religijny" w:history="1">
        <w:r w:rsidRPr="009F7CD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Kultem</w:t>
        </w:r>
      </w:hyperlink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otaczano wtedy </w:t>
      </w:r>
      <w:hyperlink r:id="rId8" w:tooltip="Bogini" w:history="1">
        <w:r w:rsidRPr="009F7CD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matki-boginie</w:t>
        </w:r>
      </w:hyperlink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symbole płodności i urodzaju. W późniejszych czasach cesarstwo rzymskie przyjęło chrześcijaństwo i tym samym zabroniono wyznawania innych bogów. </w:t>
      </w:r>
    </w:p>
    <w:p w14:paraId="269DFA34" w14:textId="77777777" w:rsidR="000670B1" w:rsidRPr="00DF53B9" w:rsidRDefault="000670B1" w:rsidP="0006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Zwyczaj ten powrócił w siedemnastowiecznej Anglii pod nazwą </w:t>
      </w:r>
      <w:r w:rsidRPr="009F7CD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niedziela u matki</w:t>
      </w:r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Dzień, w którym obchodzono to święto, był </w:t>
      </w:r>
      <w:hyperlink r:id="rId9" w:tooltip="Dni wolne od pracy" w:history="1">
        <w:r w:rsidRPr="009F7CD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wolny od pracy</w:t>
        </w:r>
      </w:hyperlink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 tradycji należało składanie matce podarunków, głównie kwiatów i słodyczy, w zamian za otrzymane błogosławieństwo. Zwyczaj przetrwał do XIX wieku. Ponownie zaczęto go obchodzić po zakończeniu </w:t>
      </w:r>
      <w:hyperlink r:id="rId10" w:tooltip="II wojna światowa" w:history="1">
        <w:r w:rsidRPr="009F7CD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II wojny światowej</w:t>
        </w:r>
      </w:hyperlink>
      <w:r w:rsidRPr="009F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15946460" w14:textId="77777777" w:rsidR="000670B1" w:rsidRPr="00DC51C5" w:rsidRDefault="000670B1" w:rsidP="0006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</w:pPr>
      <w:r w:rsidRPr="00DC51C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Zadanie dla chętnych</w:t>
      </w:r>
    </w:p>
    <w:p w14:paraId="78DB754A" w14:textId="77777777" w:rsidR="000670B1" w:rsidRDefault="000670B1" w:rsidP="0006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</w:pPr>
      <w:r w:rsidRPr="00DC51C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Proszę wykonaj laurkę z pięknym bukietem kwiatów dla Mamy i napisz samodzielnie życzenia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 xml:space="preserve">. Zrób zdjęcie i prześlij na adres </w:t>
      </w:r>
      <w:hyperlink r:id="rId11" w:history="1">
        <w:r w:rsidRPr="00F43D53">
          <w:rPr>
            <w:rStyle w:val="Hipercze"/>
            <w:rFonts w:ascii="Times New Roman" w:eastAsia="Times New Roman" w:hAnsi="Times New Roman" w:cs="Times New Roman"/>
            <w:b/>
            <w:bCs/>
            <w:color w:val="034990" w:themeColor="hyperlink" w:themeShade="BF"/>
            <w:sz w:val="28"/>
            <w:szCs w:val="28"/>
            <w:lang w:eastAsia="pl-PL"/>
          </w:rPr>
          <w:t>gosia.cyboron@op.pl</w:t>
        </w:r>
      </w:hyperlink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 xml:space="preserve"> do 02 czerwca 2020r.</w:t>
      </w:r>
    </w:p>
    <w:p w14:paraId="5539F6F3" w14:textId="77777777" w:rsidR="006601A2" w:rsidRDefault="006601A2"/>
    <w:sectPr w:rsidR="0066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15"/>
    <w:rsid w:val="000670B1"/>
    <w:rsid w:val="006601A2"/>
    <w:rsid w:val="00C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BE08-5825-4A98-8BB6-E5807684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0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0B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ogin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ult_religijn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Staro%C5%BCytny_Rzym" TargetMode="External"/><Relationship Id="rId11" Type="http://schemas.openxmlformats.org/officeDocument/2006/relationships/hyperlink" Target="mailto:gosia.cyboron@op.pl" TargetMode="External"/><Relationship Id="rId5" Type="http://schemas.openxmlformats.org/officeDocument/2006/relationships/hyperlink" Target="https://pl.wikipedia.org/wiki/Staro%C5%BCytna_Grecja" TargetMode="External"/><Relationship Id="rId10" Type="http://schemas.openxmlformats.org/officeDocument/2006/relationships/hyperlink" Target="https://pl.wikipedia.org/wiki/II_wojna_%C5%9Bwiatowa" TargetMode="External"/><Relationship Id="rId4" Type="http://schemas.openxmlformats.org/officeDocument/2006/relationships/hyperlink" Target="https://www.youtube.com/watch?v=7PDf2szBagk" TargetMode="External"/><Relationship Id="rId9" Type="http://schemas.openxmlformats.org/officeDocument/2006/relationships/hyperlink" Target="https://pl.wikipedia.org/wiki/Dni_wolne_od_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2020-05-25T07:49:00Z</dcterms:created>
  <dcterms:modified xsi:type="dcterms:W3CDTF">2020-05-25T07:49:00Z</dcterms:modified>
</cp:coreProperties>
</file>