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DE8B" w14:textId="56D5F634" w:rsidR="006F0220" w:rsidRDefault="006F0220" w:rsidP="006F02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4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.04</w:t>
      </w:r>
    </w:p>
    <w:p w14:paraId="11EB432E" w14:textId="77777777" w:rsidR="006F0220" w:rsidRDefault="006F0220" w:rsidP="006F0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Obszary i obiekty chronione.</w:t>
      </w:r>
    </w:p>
    <w:p w14:paraId="097CF689" w14:textId="77777777" w:rsidR="006F0220" w:rsidRDefault="006F0220" w:rsidP="006F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pl-PL"/>
        </w:rPr>
        <w:t>Cele: uczeń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: </w:t>
      </w:r>
    </w:p>
    <w:p w14:paraId="1A0A8970" w14:textId="77777777" w:rsidR="006F0220" w:rsidRDefault="006F0220" w:rsidP="006F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- wymienia dwie, trzy formy ochrony przyrody w Polsce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- wie czym jest ochrona ścisła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- wyjaśnia, co to są parki narodowe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- podaje przykłady obiektów, które są pomnikami przyrody- potrafi wymienić pomniki najbliższej okolicy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- omawia zasady jak zachować się na obszarach chronionych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Dziś zajmiemy się tą częścią przyrody, którą chronimy.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NOTATKA: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1. Do form ochrony przyrody zaliczamy obszary: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a) parki narodowe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b) rezerwaty przyrody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c) parki krajobrazowe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oraz pojedyncze obiekty, czyli pomniki przyrody: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a) ożywione (aleja cennych drzew, jedno drzewo)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b) nieożywione (wodospady, olbrzymie głazy)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2. W zależności od potrzeb ochrona na obszarze może być: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a) ścisła- (nikt nie kosi trawy, nie grabi liści, nie usuwa powalonych drzew-przyroda radzi sobie sama)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b) czynna (człowiek wspomaga przyrodę poprzez np. zakładanie budek lęgowych, koszenie łąk)</w:t>
      </w:r>
    </w:p>
    <w:p w14:paraId="214752D9" w14:textId="77777777" w:rsidR="006F0220" w:rsidRDefault="006F0220" w:rsidP="006F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3. Wypisz przykłady pomników przyrody w najbliższej okolicy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Proszę obejrzeć filmy.</w:t>
      </w:r>
    </w:p>
    <w:p w14:paraId="48421B69" w14:textId="77777777" w:rsidR="006F0220" w:rsidRDefault="006F0220" w:rsidP="006F0220">
      <w:pPr>
        <w:shd w:val="clear" w:color="auto" w:fill="FFFFFF"/>
        <w:spacing w:after="0" w:line="240" w:lineRule="auto"/>
      </w:pPr>
      <w:hyperlink r:id="rId4" w:history="1">
        <w:r>
          <w:rPr>
            <w:rStyle w:val="Hipercze"/>
          </w:rPr>
          <w:t>https://www.youtube.com/watch?v=-RrURaLaGfs</w:t>
        </w:r>
      </w:hyperlink>
    </w:p>
    <w:p w14:paraId="2B22570C" w14:textId="77777777" w:rsidR="006F0220" w:rsidRDefault="006F0220" w:rsidP="006F0220">
      <w:pPr>
        <w:shd w:val="clear" w:color="auto" w:fill="FFFFFF"/>
        <w:spacing w:after="0" w:line="240" w:lineRule="auto"/>
      </w:pPr>
    </w:p>
    <w:p w14:paraId="5F724146" w14:textId="77777777" w:rsidR="006F0220" w:rsidRDefault="006F0220" w:rsidP="006F0220">
      <w:pPr>
        <w:shd w:val="clear" w:color="auto" w:fill="FFFFFF"/>
        <w:spacing w:after="0" w:line="240" w:lineRule="auto"/>
      </w:pPr>
      <w:hyperlink r:id="rId5" w:history="1">
        <w:r>
          <w:rPr>
            <w:rStyle w:val="Hipercze"/>
          </w:rPr>
          <w:t>https://www.youtube.com/watch?v=v1T-rXirc6A</w:t>
        </w:r>
      </w:hyperlink>
    </w:p>
    <w:p w14:paraId="3D3EF312" w14:textId="77777777" w:rsidR="006F0220" w:rsidRDefault="006F0220" w:rsidP="006F0220">
      <w:pPr>
        <w:shd w:val="clear" w:color="auto" w:fill="FFFFFF"/>
        <w:spacing w:after="0" w:line="240" w:lineRule="auto"/>
      </w:pPr>
    </w:p>
    <w:p w14:paraId="32FFCECF" w14:textId="77777777" w:rsidR="006F0220" w:rsidRDefault="006F0220" w:rsidP="006F0220">
      <w:pPr>
        <w:shd w:val="clear" w:color="auto" w:fill="FFFFFF"/>
        <w:spacing w:after="0" w:line="240" w:lineRule="auto"/>
      </w:pPr>
      <w:hyperlink r:id="rId6" w:history="1">
        <w:r>
          <w:rPr>
            <w:rStyle w:val="Hipercze"/>
          </w:rPr>
          <w:t>https://www.youtube.com/watch?v=FFHlfBpSsko</w:t>
        </w:r>
      </w:hyperlink>
    </w:p>
    <w:p w14:paraId="1AADA9CD" w14:textId="77777777" w:rsidR="006F0220" w:rsidRDefault="006F0220" w:rsidP="006F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1357E5B5" w14:textId="77777777" w:rsidR="006F0220" w:rsidRDefault="006F0220" w:rsidP="006F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…i ostatni "Rytm Natury w Dolinie Baryczy" jest DLA CHĘTNYCH (trwa 35 </w:t>
      </w:r>
      <w:proofErr w:type="gramStart"/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>min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 ale jest o parku krajobrazowym Dolna Baryczy -ciekawy!!!Może ktoś z Was tam był?)</w:t>
      </w:r>
    </w:p>
    <w:p w14:paraId="2E140821" w14:textId="77777777" w:rsidR="006F0220" w:rsidRDefault="006F0220" w:rsidP="006F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</w:p>
    <w:p w14:paraId="51889661" w14:textId="77777777" w:rsidR="006F0220" w:rsidRDefault="006F0220" w:rsidP="006F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hyperlink r:id="rId7" w:history="1">
        <w:r>
          <w:rPr>
            <w:rStyle w:val="Hipercze"/>
          </w:rPr>
          <w:t>https://www.youtube.com/watch?v=1LSVUTZldZQ</w:t>
        </w:r>
      </w:hyperlink>
    </w:p>
    <w:p w14:paraId="7FFDF082" w14:textId="77777777" w:rsidR="006F0220" w:rsidRDefault="006F0220" w:rsidP="006F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Wykonajcie ćwiczenia ze stron 96 i 97- nie wysyłam.</w:t>
      </w:r>
    </w:p>
    <w:p w14:paraId="4C00B34C" w14:textId="77777777" w:rsidR="006F0220" w:rsidRDefault="006F0220" w:rsidP="006F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  <w:t>Pozdrawiam ciepło</w:t>
      </w:r>
    </w:p>
    <w:p w14:paraId="51EB3F0E" w14:textId="77777777" w:rsidR="006F0220" w:rsidRDefault="006F0220" w:rsidP="006F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br/>
      </w:r>
    </w:p>
    <w:p w14:paraId="4D376814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F1"/>
    <w:rsid w:val="005B7218"/>
    <w:rsid w:val="006F0220"/>
    <w:rsid w:val="009F6AF1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CAC3"/>
  <w15:chartTrackingRefBased/>
  <w15:docId w15:val="{DCA77DE1-5C91-4989-91C2-79B237B4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2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F02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LSVUTZldZ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HlfBpSsko" TargetMode="External"/><Relationship Id="rId5" Type="http://schemas.openxmlformats.org/officeDocument/2006/relationships/hyperlink" Target="https://www.youtube.com/watch?v=v1T-rXirc6A" TargetMode="External"/><Relationship Id="rId4" Type="http://schemas.openxmlformats.org/officeDocument/2006/relationships/hyperlink" Target="https://www.youtube.com/watch?v=-RrURaLaGf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2020-04-23T06:50:00Z</dcterms:created>
  <dcterms:modified xsi:type="dcterms:W3CDTF">2020-04-23T06:50:00Z</dcterms:modified>
</cp:coreProperties>
</file>