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05" w:rsidRPr="00262505" w:rsidRDefault="00262505" w:rsidP="00262505">
      <w:pPr>
        <w:pStyle w:val="NormalnyWeb"/>
        <w:spacing w:after="0" w:line="240" w:lineRule="auto"/>
        <w:jc w:val="center"/>
        <w:rPr>
          <w:b/>
          <w:sz w:val="28"/>
          <w:szCs w:val="28"/>
        </w:rPr>
      </w:pPr>
      <w:r w:rsidRPr="00262505">
        <w:rPr>
          <w:b/>
          <w:sz w:val="28"/>
          <w:szCs w:val="28"/>
        </w:rPr>
        <w:t>Lista książek klasy 5-8</w:t>
      </w:r>
    </w:p>
    <w:p w:rsidR="00262505" w:rsidRDefault="00262505" w:rsidP="00262505">
      <w:pPr>
        <w:pStyle w:val="NormalnyWeb"/>
        <w:spacing w:after="0" w:line="240" w:lineRule="auto"/>
      </w:pPr>
    </w:p>
    <w:p w:rsidR="00262505" w:rsidRDefault="00262505" w:rsidP="00262505">
      <w:pPr>
        <w:pStyle w:val="NormalnyWeb"/>
        <w:spacing w:after="0" w:line="240" w:lineRule="auto"/>
      </w:pPr>
      <w:r>
        <w:t xml:space="preserve">1. </w:t>
      </w:r>
      <w:r>
        <w:rPr>
          <w:b/>
          <w:bCs/>
          <w:sz w:val="22"/>
          <w:szCs w:val="22"/>
        </w:rPr>
        <w:t xml:space="preserve">Sposób na Alcybiadesa </w:t>
      </w:r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Niziurski</w:t>
      </w:r>
      <w:proofErr w:type="spellEnd"/>
    </w:p>
    <w:p w:rsidR="00262505" w:rsidRDefault="00262505" w:rsidP="00262505">
      <w:pPr>
        <w:pStyle w:val="NormalnyWeb"/>
        <w:spacing w:after="0" w:line="240" w:lineRule="auto"/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Za minutę pierwsza miłość </w:t>
      </w:r>
      <w:r>
        <w:rPr>
          <w:sz w:val="22"/>
          <w:szCs w:val="22"/>
        </w:rPr>
        <w:t xml:space="preserve">H. </w:t>
      </w:r>
      <w:proofErr w:type="spellStart"/>
      <w:r>
        <w:rPr>
          <w:sz w:val="22"/>
          <w:szCs w:val="22"/>
        </w:rPr>
        <w:t>Ożogowska</w:t>
      </w:r>
      <w:proofErr w:type="spellEnd"/>
    </w:p>
    <w:p w:rsidR="00262505" w:rsidRDefault="00262505" w:rsidP="00262505">
      <w:pPr>
        <w:pStyle w:val="NormalnyWeb"/>
        <w:spacing w:after="0" w:line="240" w:lineRule="auto"/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Księga dżungli </w:t>
      </w:r>
      <w:r>
        <w:rPr>
          <w:sz w:val="22"/>
          <w:szCs w:val="22"/>
        </w:rPr>
        <w:t>R. Kipling</w:t>
      </w:r>
    </w:p>
    <w:p w:rsidR="00262505" w:rsidRDefault="00262505" w:rsidP="00262505">
      <w:pPr>
        <w:pStyle w:val="NormalnyWeb"/>
        <w:spacing w:after="0" w:line="240" w:lineRule="auto"/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Duch starej kamienicy </w:t>
      </w: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Onichimowska</w:t>
      </w:r>
      <w:proofErr w:type="spellEnd"/>
      <w:r>
        <w:rPr>
          <w:sz w:val="22"/>
          <w:szCs w:val="22"/>
        </w:rPr>
        <w:t xml:space="preserve">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5. </w:t>
      </w:r>
      <w:r>
        <w:rPr>
          <w:b/>
          <w:bCs/>
          <w:sz w:val="22"/>
          <w:szCs w:val="22"/>
        </w:rPr>
        <w:t xml:space="preserve">Kwiat kalafiora </w:t>
      </w:r>
      <w:r>
        <w:rPr>
          <w:sz w:val="22"/>
          <w:szCs w:val="22"/>
        </w:rPr>
        <w:t xml:space="preserve">M. Musierowicz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6. </w:t>
      </w:r>
      <w:r>
        <w:rPr>
          <w:b/>
          <w:bCs/>
          <w:sz w:val="22"/>
          <w:szCs w:val="22"/>
        </w:rPr>
        <w:t xml:space="preserve">Dynastia Miziołków </w:t>
      </w:r>
      <w:r>
        <w:rPr>
          <w:sz w:val="22"/>
          <w:szCs w:val="22"/>
        </w:rPr>
        <w:t>J. Olech</w:t>
      </w:r>
    </w:p>
    <w:p w:rsidR="00262505" w:rsidRDefault="00262505" w:rsidP="00262505">
      <w:pPr>
        <w:pStyle w:val="NormalnyWeb"/>
        <w:spacing w:after="0" w:line="240" w:lineRule="auto"/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Lassie wróć </w:t>
      </w:r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Knight</w:t>
      </w:r>
      <w:proofErr w:type="spellEnd"/>
      <w:r>
        <w:rPr>
          <w:sz w:val="22"/>
          <w:szCs w:val="22"/>
        </w:rPr>
        <w:t xml:space="preserve">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8. </w:t>
      </w:r>
      <w:r>
        <w:rPr>
          <w:b/>
          <w:bCs/>
          <w:sz w:val="22"/>
          <w:szCs w:val="22"/>
        </w:rPr>
        <w:t xml:space="preserve">Ferdynand Wspaniały </w:t>
      </w:r>
      <w:r>
        <w:rPr>
          <w:sz w:val="22"/>
          <w:szCs w:val="22"/>
        </w:rPr>
        <w:t xml:space="preserve">L.J. Kern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9. </w:t>
      </w:r>
      <w:r>
        <w:rPr>
          <w:b/>
          <w:bCs/>
          <w:sz w:val="22"/>
          <w:szCs w:val="22"/>
        </w:rPr>
        <w:t xml:space="preserve">Magiczne </w:t>
      </w:r>
      <w:proofErr w:type="spellStart"/>
      <w:r>
        <w:rPr>
          <w:b/>
          <w:bCs/>
          <w:sz w:val="22"/>
          <w:szCs w:val="22"/>
        </w:rPr>
        <w:t>drzewo.Czerwone</w:t>
      </w:r>
      <w:proofErr w:type="spellEnd"/>
      <w:r>
        <w:rPr>
          <w:b/>
          <w:bCs/>
          <w:sz w:val="22"/>
          <w:szCs w:val="22"/>
        </w:rPr>
        <w:t xml:space="preserve"> krzesło </w:t>
      </w:r>
      <w:r>
        <w:rPr>
          <w:sz w:val="22"/>
          <w:szCs w:val="22"/>
        </w:rPr>
        <w:t xml:space="preserve">Andrzej Maleszka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10. </w:t>
      </w:r>
      <w:r>
        <w:rPr>
          <w:b/>
          <w:bCs/>
          <w:sz w:val="22"/>
          <w:szCs w:val="22"/>
        </w:rPr>
        <w:t xml:space="preserve">Dziewczynka z szóstego księżyca </w:t>
      </w:r>
      <w:proofErr w:type="spellStart"/>
      <w:r>
        <w:rPr>
          <w:sz w:val="22"/>
          <w:szCs w:val="22"/>
        </w:rPr>
        <w:t>Moony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Witcher</w:t>
      </w:r>
      <w:proofErr w:type="spellEnd"/>
      <w:r>
        <w:rPr>
          <w:sz w:val="22"/>
          <w:szCs w:val="22"/>
        </w:rPr>
        <w:t xml:space="preserve">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11. </w:t>
      </w:r>
      <w:r>
        <w:rPr>
          <w:b/>
          <w:bCs/>
          <w:sz w:val="22"/>
          <w:szCs w:val="22"/>
        </w:rPr>
        <w:t xml:space="preserve">Kroniki </w:t>
      </w:r>
      <w:proofErr w:type="spellStart"/>
      <w:r>
        <w:rPr>
          <w:b/>
          <w:bCs/>
          <w:sz w:val="22"/>
          <w:szCs w:val="22"/>
        </w:rPr>
        <w:t>Archeo</w:t>
      </w:r>
      <w:proofErr w:type="spellEnd"/>
      <w:r>
        <w:rPr>
          <w:b/>
          <w:bCs/>
          <w:sz w:val="22"/>
          <w:szCs w:val="22"/>
        </w:rPr>
        <w:t xml:space="preserve">: Tajemnica klejnotu </w:t>
      </w:r>
      <w:proofErr w:type="spellStart"/>
      <w:r>
        <w:rPr>
          <w:b/>
          <w:bCs/>
          <w:sz w:val="22"/>
          <w:szCs w:val="22"/>
        </w:rPr>
        <w:t>Nefertiti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Agnieszka Stelmaszyk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12. </w:t>
      </w:r>
      <w:r>
        <w:rPr>
          <w:b/>
          <w:bCs/>
          <w:sz w:val="22"/>
          <w:szCs w:val="22"/>
        </w:rPr>
        <w:t xml:space="preserve">Akademia Pana Kleksa </w:t>
      </w:r>
      <w:r>
        <w:rPr>
          <w:sz w:val="22"/>
          <w:szCs w:val="22"/>
        </w:rPr>
        <w:t xml:space="preserve">Jan Brzechwa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13. </w:t>
      </w:r>
      <w:r>
        <w:rPr>
          <w:b/>
          <w:bCs/>
          <w:sz w:val="22"/>
          <w:szCs w:val="22"/>
        </w:rPr>
        <w:t xml:space="preserve">Chłopcy z Placu Broni </w:t>
      </w:r>
      <w:r>
        <w:rPr>
          <w:sz w:val="22"/>
          <w:szCs w:val="22"/>
        </w:rPr>
        <w:t>Ferenc Molnar</w:t>
      </w:r>
    </w:p>
    <w:p w:rsidR="00262505" w:rsidRDefault="00262505" w:rsidP="00262505">
      <w:pPr>
        <w:pStyle w:val="NormalnyWeb"/>
        <w:spacing w:after="0" w:line="240" w:lineRule="auto"/>
      </w:pPr>
      <w:r>
        <w:rPr>
          <w:sz w:val="22"/>
          <w:szCs w:val="22"/>
        </w:rPr>
        <w:t xml:space="preserve">14. </w:t>
      </w:r>
      <w:r>
        <w:rPr>
          <w:b/>
          <w:bCs/>
          <w:sz w:val="22"/>
          <w:szCs w:val="22"/>
        </w:rPr>
        <w:t xml:space="preserve">Mały Książę </w:t>
      </w:r>
      <w:r>
        <w:rPr>
          <w:sz w:val="22"/>
          <w:szCs w:val="22"/>
        </w:rPr>
        <w:t xml:space="preserve">Antoine de </w:t>
      </w:r>
      <w:proofErr w:type="spellStart"/>
      <w:r>
        <w:rPr>
          <w:sz w:val="22"/>
          <w:szCs w:val="22"/>
        </w:rPr>
        <w:t>Saint-Exupery</w:t>
      </w:r>
      <w:proofErr w:type="spellEnd"/>
      <w:r>
        <w:rPr>
          <w:sz w:val="22"/>
          <w:szCs w:val="22"/>
        </w:rPr>
        <w:t xml:space="preserve">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15. </w:t>
      </w:r>
      <w:r>
        <w:rPr>
          <w:b/>
          <w:bCs/>
          <w:sz w:val="22"/>
          <w:szCs w:val="22"/>
        </w:rPr>
        <w:t>Przygody Tomka na Czarnym lądzie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16. </w:t>
      </w:r>
      <w:r>
        <w:rPr>
          <w:b/>
          <w:bCs/>
          <w:sz w:val="22"/>
          <w:szCs w:val="22"/>
        </w:rPr>
        <w:t xml:space="preserve">Percy Jackson i Bogowie Olimpijscy Tom 2 Morze Potworów </w:t>
      </w:r>
      <w:proofErr w:type="spellStart"/>
      <w:r>
        <w:rPr>
          <w:sz w:val="22"/>
          <w:szCs w:val="22"/>
        </w:rPr>
        <w:t>Rick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Riordan</w:t>
      </w:r>
      <w:proofErr w:type="spellEnd"/>
      <w:r>
        <w:rPr>
          <w:sz w:val="22"/>
          <w:szCs w:val="22"/>
        </w:rPr>
        <w:t xml:space="preserve">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17. </w:t>
      </w:r>
      <w:r>
        <w:rPr>
          <w:b/>
          <w:bCs/>
          <w:sz w:val="22"/>
          <w:szCs w:val="22"/>
        </w:rPr>
        <w:t xml:space="preserve">Pięcioro dzieci i coś </w:t>
      </w:r>
      <w:r>
        <w:rPr>
          <w:sz w:val="22"/>
          <w:szCs w:val="22"/>
        </w:rPr>
        <w:t xml:space="preserve">Edith </w:t>
      </w:r>
      <w:proofErr w:type="spellStart"/>
      <w:r>
        <w:rPr>
          <w:sz w:val="22"/>
          <w:szCs w:val="22"/>
        </w:rPr>
        <w:t>Nesbit</w:t>
      </w:r>
      <w:proofErr w:type="spellEnd"/>
      <w:r>
        <w:rPr>
          <w:sz w:val="22"/>
          <w:szCs w:val="22"/>
        </w:rPr>
        <w:t xml:space="preserve">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18. </w:t>
      </w:r>
      <w:proofErr w:type="spellStart"/>
      <w:r>
        <w:rPr>
          <w:b/>
          <w:bCs/>
          <w:sz w:val="22"/>
          <w:szCs w:val="22"/>
        </w:rPr>
        <w:t>Baśniobór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Brandon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Mull</w:t>
      </w:r>
      <w:proofErr w:type="spellEnd"/>
    </w:p>
    <w:p w:rsidR="00262505" w:rsidRDefault="00262505" w:rsidP="00262505">
      <w:pPr>
        <w:pStyle w:val="NormalnyWeb"/>
        <w:spacing w:after="0" w:line="240" w:lineRule="auto"/>
      </w:pPr>
      <w:r>
        <w:rPr>
          <w:sz w:val="22"/>
          <w:szCs w:val="22"/>
        </w:rPr>
        <w:t xml:space="preserve">19. </w:t>
      </w:r>
      <w:r>
        <w:rPr>
          <w:b/>
          <w:bCs/>
          <w:sz w:val="22"/>
          <w:szCs w:val="22"/>
        </w:rPr>
        <w:t xml:space="preserve">Przygody Sherlocka Holmesa </w:t>
      </w:r>
      <w:r>
        <w:rPr>
          <w:sz w:val="22"/>
          <w:szCs w:val="22"/>
        </w:rPr>
        <w:t xml:space="preserve">Arthur Conan Doyle </w:t>
      </w:r>
    </w:p>
    <w:p w:rsidR="00262505" w:rsidRDefault="00262505" w:rsidP="00262505">
      <w:pPr>
        <w:pStyle w:val="NormalnyWeb"/>
        <w:spacing w:after="0" w:line="240" w:lineRule="auto"/>
      </w:pPr>
      <w:r>
        <w:t xml:space="preserve">20. </w:t>
      </w:r>
      <w:r>
        <w:rPr>
          <w:b/>
          <w:bCs/>
          <w:sz w:val="22"/>
          <w:szCs w:val="22"/>
        </w:rPr>
        <w:t xml:space="preserve">Kajko i Kokosz. Szkoła latania </w:t>
      </w:r>
      <w:r>
        <w:rPr>
          <w:sz w:val="22"/>
          <w:szCs w:val="22"/>
        </w:rPr>
        <w:t xml:space="preserve">Janus Christa </w:t>
      </w:r>
    </w:p>
    <w:p w:rsidR="00154F27" w:rsidRDefault="00154F27"/>
    <w:sectPr w:rsidR="00154F27" w:rsidSect="0015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505"/>
    <w:rsid w:val="00154F27"/>
    <w:rsid w:val="0026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50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2019-12-17T16:22:00Z</dcterms:created>
  <dcterms:modified xsi:type="dcterms:W3CDTF">2019-12-17T16:23:00Z</dcterms:modified>
</cp:coreProperties>
</file>