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252E5" w14:textId="59121331" w:rsidR="0000108A" w:rsidRPr="0000108A" w:rsidRDefault="00594FF8" w:rsidP="00D13C80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00D13C80">
        <w:rPr>
          <w:rFonts w:ascii="Times New Roman" w:hAnsi="Times New Roman" w:cs="Times New Roman"/>
          <w:sz w:val="32"/>
          <w:szCs w:val="32"/>
          <w:u w:val="single"/>
        </w:rPr>
        <w:t>Temat: Z dziejów muzyki</w:t>
      </w:r>
      <w:r w:rsidR="00D13C80" w:rsidRPr="00D13C80">
        <w:rPr>
          <w:rFonts w:ascii="Times New Roman" w:hAnsi="Times New Roman" w:cs="Times New Roman"/>
          <w:sz w:val="32"/>
          <w:szCs w:val="32"/>
          <w:u w:val="single"/>
        </w:rPr>
        <w:t xml:space="preserve"> baroku . Poznajemy życie i twórczość Antonio Vivaldiego</w:t>
      </w:r>
    </w:p>
    <w:p w14:paraId="4562E5D2" w14:textId="554ECA87" w:rsidR="0000108A" w:rsidRPr="0000108A" w:rsidRDefault="0000108A" w:rsidP="0000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 dzisiejsza ma za zadanie </w:t>
      </w:r>
      <w:r w:rsidR="00D13C8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zapoznać Was z</w:t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</w:t>
      </w:r>
      <w:r w:rsidR="00D13C80">
        <w:rPr>
          <w:rFonts w:ascii="Times New Roman" w:eastAsia="Times New Roman" w:hAnsi="Times New Roman" w:cs="Times New Roman"/>
          <w:sz w:val="24"/>
          <w:szCs w:val="24"/>
          <w:lang w:eastAsia="pl-PL"/>
        </w:rPr>
        <w:t>cią</w:t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znakomitego kompozytora baroku – Antonio Vivaldiego. </w:t>
      </w:r>
    </w:p>
    <w:p w14:paraId="7E177FD4" w14:textId="77777777" w:rsidR="0000108A" w:rsidRPr="0000108A" w:rsidRDefault="0000108A" w:rsidP="0000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8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do wykonania:</w:t>
      </w:r>
    </w:p>
    <w:p w14:paraId="668FE059" w14:textId="4A2FD6AB" w:rsidR="0000108A" w:rsidRPr="00D13C80" w:rsidRDefault="0000108A" w:rsidP="00001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8A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prezentację o Antonio Vivaldim</w:t>
      </w:r>
      <w:r w:rsidRPr="00D13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 w:rsidRPr="00D13C80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D13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D13C80" w:rsidRPr="00D13C80">
          <w:rPr>
            <w:rStyle w:val="Hipercze"/>
            <w:rFonts w:ascii="Times New Roman" w:eastAsia="Times New Roman" w:hAnsi="Times New Roman" w:cs="Times New Roman"/>
            <w:color w:val="034990" w:themeColor="hyperlink" w:themeShade="BF"/>
            <w:sz w:val="24"/>
            <w:szCs w:val="24"/>
            <w:lang w:eastAsia="pl-PL"/>
          </w:rPr>
          <w:t>https://www.youtube.com/watch?v=cg8wJxyFmt8</w:t>
        </w:r>
      </w:hyperlink>
    </w:p>
    <w:p w14:paraId="4AB8CF6D" w14:textId="5DB13FB1" w:rsidR="00D13C80" w:rsidRPr="0000108A" w:rsidRDefault="00D13C80" w:rsidP="00001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Napisz krótką notatkę do zeszytu o Antonio Vivaldim. </w:t>
      </w:r>
      <w:r w:rsidRPr="00D13C8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 xml:space="preserve">Zrób zdjęcie i prześlij na mój email:gosia.cyboron@op.pl, </w:t>
      </w:r>
      <w:proofErr w:type="spellStart"/>
      <w:r w:rsidRPr="00D13C8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Termina</w:t>
      </w:r>
      <w:proofErr w:type="spellEnd"/>
      <w:r w:rsidRPr="00D13C8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 xml:space="preserve"> oddania do 13 maja 2020r.</w:t>
      </w:r>
    </w:p>
    <w:p w14:paraId="38184E53" w14:textId="77777777" w:rsidR="00594FF8" w:rsidRPr="00D13C80" w:rsidRDefault="00594FF8">
      <w:pPr>
        <w:rPr>
          <w:rFonts w:ascii="Times New Roman" w:hAnsi="Times New Roman" w:cs="Times New Roman"/>
        </w:rPr>
      </w:pPr>
    </w:p>
    <w:sectPr w:rsidR="00594FF8" w:rsidRPr="00D1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082B"/>
    <w:multiLevelType w:val="multilevel"/>
    <w:tmpl w:val="EED6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73"/>
    <w:rsid w:val="0000108A"/>
    <w:rsid w:val="00594FF8"/>
    <w:rsid w:val="00D13C80"/>
    <w:rsid w:val="00FA3773"/>
    <w:rsid w:val="00F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9237"/>
  <w15:chartTrackingRefBased/>
  <w15:docId w15:val="{E442FBF7-F9BD-48A0-ABE3-6EC84400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C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3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g8wJxyFm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3</cp:revision>
  <dcterms:created xsi:type="dcterms:W3CDTF">2020-05-03T17:49:00Z</dcterms:created>
  <dcterms:modified xsi:type="dcterms:W3CDTF">2020-05-03T18:16:00Z</dcterms:modified>
</cp:coreProperties>
</file>