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9F" w:rsidRPr="00724C47" w:rsidRDefault="00B50D9F" w:rsidP="00B50D9F">
      <w:pPr>
        <w:pStyle w:val="NormalnyWeb"/>
        <w:shd w:val="clear" w:color="auto" w:fill="FFFFFF"/>
        <w:spacing w:before="240" w:after="480"/>
        <w:jc w:val="both"/>
        <w:rPr>
          <w:b/>
          <w:i/>
          <w:sz w:val="22"/>
          <w:szCs w:val="22"/>
        </w:rPr>
      </w:pPr>
      <w:r w:rsidRPr="00724C47">
        <w:rPr>
          <w:b/>
          <w:i/>
          <w:sz w:val="22"/>
          <w:szCs w:val="22"/>
        </w:rPr>
        <w:t>Szanowni Państwo, Drodzy Rodzice, Drodzy Uczniowie,</w:t>
      </w:r>
    </w:p>
    <w:p w:rsidR="00B50D9F" w:rsidRPr="00724C47" w:rsidRDefault="00B50D9F" w:rsidP="00B50D9F">
      <w:pPr>
        <w:pStyle w:val="NormalnyWeb"/>
        <w:shd w:val="clear" w:color="auto" w:fill="FFFFFF"/>
        <w:spacing w:before="240" w:after="480"/>
        <w:jc w:val="both"/>
        <w:rPr>
          <w:i/>
          <w:sz w:val="22"/>
          <w:szCs w:val="22"/>
        </w:rPr>
      </w:pPr>
      <w:r w:rsidRPr="00724C47">
        <w:rPr>
          <w:i/>
          <w:sz w:val="22"/>
          <w:szCs w:val="22"/>
        </w:rPr>
        <w:t>Kto z Was nie słyszał o „</w:t>
      </w:r>
      <w:proofErr w:type="spellStart"/>
      <w:r w:rsidRPr="00724C47">
        <w:rPr>
          <w:i/>
          <w:sz w:val="22"/>
          <w:szCs w:val="22"/>
        </w:rPr>
        <w:t>Ekonomiku</w:t>
      </w:r>
      <w:proofErr w:type="spellEnd"/>
      <w:r w:rsidRPr="00724C47">
        <w:rPr>
          <w:i/>
          <w:sz w:val="22"/>
          <w:szCs w:val="22"/>
        </w:rPr>
        <w:t xml:space="preserve">”? W powiecie skarżyskim nie ma chyba nikogo, kto nie miałby </w:t>
      </w:r>
      <w:r w:rsidR="008B0036" w:rsidRPr="00724C47">
        <w:rPr>
          <w:i/>
          <w:sz w:val="22"/>
          <w:szCs w:val="22"/>
        </w:rPr>
        <w:br/>
      </w:r>
      <w:r w:rsidRPr="00724C47">
        <w:rPr>
          <w:i/>
          <w:sz w:val="22"/>
          <w:szCs w:val="22"/>
        </w:rPr>
        <w:t xml:space="preserve">w rodzinie absolwenta naszej szkoły. Zespół Szkół Ekonomicznych im. Mikołaja Kopernika </w:t>
      </w:r>
      <w:r w:rsidR="008B0036" w:rsidRPr="00724C47">
        <w:rPr>
          <w:i/>
          <w:sz w:val="22"/>
          <w:szCs w:val="22"/>
        </w:rPr>
        <w:br/>
      </w:r>
      <w:r w:rsidRPr="00724C47">
        <w:rPr>
          <w:i/>
          <w:sz w:val="22"/>
          <w:szCs w:val="22"/>
        </w:rPr>
        <w:t>w Skarżysku- K</w:t>
      </w:r>
      <w:r w:rsidR="00F02A63">
        <w:rPr>
          <w:i/>
          <w:sz w:val="22"/>
          <w:szCs w:val="22"/>
        </w:rPr>
        <w:t>amiennej jest bowiem szkołą z 94</w:t>
      </w:r>
      <w:r w:rsidRPr="00724C47">
        <w:rPr>
          <w:i/>
          <w:sz w:val="22"/>
          <w:szCs w:val="22"/>
        </w:rPr>
        <w:t xml:space="preserve">-letnią tradycją i wieloma sukcesami na koncie. Nie spoczywamy jednak na laurach: inspiruje nas działanie, w którym koncentrujemy się na innowacyjnym rozwoju i pracy na rzecz młodzieży, czego </w:t>
      </w:r>
      <w:r w:rsidRPr="00724C47">
        <w:rPr>
          <w:b/>
          <w:i/>
          <w:sz w:val="22"/>
          <w:szCs w:val="22"/>
        </w:rPr>
        <w:t xml:space="preserve">najlepszym dowodem jest Ogólnopolski Ranking Szkół Ponadgimnazjalnych miesięcznika Perspektywy w 2015 r., </w:t>
      </w:r>
      <w:r w:rsidR="00321BB0">
        <w:rPr>
          <w:b/>
          <w:i/>
          <w:sz w:val="22"/>
          <w:szCs w:val="22"/>
        </w:rPr>
        <w:t>2016 r., 2017 r., 2018 r, 2020r, 2021r.</w:t>
      </w:r>
      <w:r w:rsidRPr="00724C47">
        <w:rPr>
          <w:b/>
          <w:i/>
          <w:sz w:val="22"/>
          <w:szCs w:val="22"/>
        </w:rPr>
        <w:t xml:space="preserve"> w którym nasza szkoła znalazła się wśród 25 najlepszych techników w woj. świętokrzyskim i  zajęła zaszczytne pierwsze miejsce w tej gru</w:t>
      </w:r>
      <w:r w:rsidR="00B47F04" w:rsidRPr="00724C47">
        <w:rPr>
          <w:b/>
          <w:i/>
          <w:sz w:val="22"/>
          <w:szCs w:val="22"/>
        </w:rPr>
        <w:t>pie szkół w powiecie skarżyskim.</w:t>
      </w:r>
      <w:r w:rsidRPr="00724C47">
        <w:rPr>
          <w:i/>
          <w:sz w:val="22"/>
          <w:szCs w:val="22"/>
        </w:rPr>
        <w:t xml:space="preserve"> Ten sukces cieszy i  jednocześnie  daje motywację do dalszej pracy.</w:t>
      </w:r>
    </w:p>
    <w:p w:rsidR="00B50D9F" w:rsidRPr="00724C47" w:rsidRDefault="00B50D9F" w:rsidP="00B50D9F">
      <w:pPr>
        <w:pStyle w:val="NormalnyWeb"/>
        <w:shd w:val="clear" w:color="auto" w:fill="FFFFFF"/>
        <w:spacing w:before="240" w:after="480"/>
        <w:jc w:val="both"/>
        <w:rPr>
          <w:i/>
          <w:sz w:val="22"/>
          <w:szCs w:val="22"/>
        </w:rPr>
      </w:pPr>
      <w:r w:rsidRPr="00724C47">
        <w:rPr>
          <w:i/>
          <w:sz w:val="22"/>
          <w:szCs w:val="22"/>
        </w:rPr>
        <w:t xml:space="preserve">Choć w codziennej pracy skupiamy się na sprawach bieżących i rozwiązywaniu aktualnych problemów, nie zapominamy także o tym, co nas ukształtowało:  dziewięćdziesiąt </w:t>
      </w:r>
      <w:r w:rsidR="00930445">
        <w:rPr>
          <w:i/>
          <w:sz w:val="22"/>
          <w:szCs w:val="22"/>
        </w:rPr>
        <w:t>cztery</w:t>
      </w:r>
      <w:r w:rsidRPr="00724C47">
        <w:rPr>
          <w:i/>
          <w:sz w:val="22"/>
          <w:szCs w:val="22"/>
        </w:rPr>
        <w:t xml:space="preserve"> lat</w:t>
      </w:r>
      <w:r w:rsidR="003B0538" w:rsidRPr="00724C47">
        <w:rPr>
          <w:i/>
          <w:sz w:val="22"/>
          <w:szCs w:val="22"/>
        </w:rPr>
        <w:t>a</w:t>
      </w:r>
      <w:r w:rsidRPr="00724C47">
        <w:rPr>
          <w:i/>
          <w:sz w:val="22"/>
          <w:szCs w:val="22"/>
        </w:rPr>
        <w:t xml:space="preserve">  historii naszej szkoły. Regularnie, co pięć lat, organizujemy uroczyste jubileusze skłaniające do refleksji </w:t>
      </w:r>
      <w:r w:rsidR="008B0036" w:rsidRPr="00724C47">
        <w:rPr>
          <w:i/>
          <w:sz w:val="22"/>
          <w:szCs w:val="22"/>
        </w:rPr>
        <w:br/>
      </w:r>
      <w:r w:rsidRPr="00724C47">
        <w:rPr>
          <w:i/>
          <w:sz w:val="22"/>
          <w:szCs w:val="22"/>
        </w:rPr>
        <w:t xml:space="preserve">i dające okazję do wspomnień oraz pochylenia się nad dorobkiem byłych pracowników i uczniów placówki. 28 października </w:t>
      </w:r>
      <w:r w:rsidR="00B47F04" w:rsidRPr="00724C47">
        <w:rPr>
          <w:i/>
          <w:sz w:val="22"/>
          <w:szCs w:val="22"/>
        </w:rPr>
        <w:t>2017 r. obchodziliśmy święto 90</w:t>
      </w:r>
      <w:r w:rsidRPr="00724C47">
        <w:rPr>
          <w:i/>
          <w:sz w:val="22"/>
          <w:szCs w:val="22"/>
        </w:rPr>
        <w:t>–lecia naszej szkoły połączone z uroczystym  zjazdem absolwentów.</w:t>
      </w:r>
    </w:p>
    <w:p w:rsidR="00F72AEF" w:rsidRPr="00724C47" w:rsidRDefault="00B50D9F" w:rsidP="00B50D9F">
      <w:pPr>
        <w:pStyle w:val="NormalnyWeb"/>
        <w:shd w:val="clear" w:color="auto" w:fill="FFFFFF"/>
        <w:spacing w:before="240" w:after="480"/>
        <w:jc w:val="both"/>
        <w:rPr>
          <w:i/>
          <w:sz w:val="22"/>
          <w:szCs w:val="22"/>
        </w:rPr>
      </w:pPr>
      <w:r w:rsidRPr="00724C47">
        <w:rPr>
          <w:i/>
          <w:sz w:val="22"/>
          <w:szCs w:val="22"/>
        </w:rPr>
        <w:t xml:space="preserve">Główne profile kształcenia są w naszej szkole od lat związane z finansami administracją i usługami. Oferujemy naukę w </w:t>
      </w:r>
      <w:r w:rsidR="003C0553" w:rsidRPr="00724C47">
        <w:rPr>
          <w:i/>
          <w:sz w:val="22"/>
          <w:szCs w:val="22"/>
        </w:rPr>
        <w:t xml:space="preserve">7 </w:t>
      </w:r>
      <w:r w:rsidRPr="00724C47">
        <w:rPr>
          <w:i/>
          <w:sz w:val="22"/>
          <w:szCs w:val="22"/>
        </w:rPr>
        <w:t>zawodach</w:t>
      </w:r>
      <w:r w:rsidRPr="00724C47">
        <w:rPr>
          <w:b/>
          <w:i/>
          <w:sz w:val="22"/>
          <w:szCs w:val="22"/>
        </w:rPr>
        <w:t>: technik informatyk, technik reklamy technik ekonomista</w:t>
      </w:r>
      <w:r w:rsidR="00B21561" w:rsidRPr="00724C47">
        <w:rPr>
          <w:b/>
          <w:i/>
          <w:sz w:val="22"/>
          <w:szCs w:val="22"/>
        </w:rPr>
        <w:t>,</w:t>
      </w:r>
      <w:r w:rsidRPr="00724C47">
        <w:rPr>
          <w:b/>
          <w:i/>
          <w:sz w:val="22"/>
          <w:szCs w:val="22"/>
        </w:rPr>
        <w:t xml:space="preserve"> technik hotelarstwa, technik rachunkowości, technik spedytor, technik handlowiec</w:t>
      </w:r>
      <w:r w:rsidRPr="00724C47">
        <w:rPr>
          <w:i/>
          <w:sz w:val="22"/>
          <w:szCs w:val="22"/>
        </w:rPr>
        <w:t xml:space="preserve">. Nasza oferta jest stała, ściśle związana z potrzebami rynku pracy. Branże ekonomiczna, informatyczna, hotelarska, handlowa niezmiennie poszukują pracowników, nie brak ofert również w sektorze reklamowym i spedycji. Proponowane przez nas kierunki kształcenia gwarantują więc stabilne perspektywy pracy nie tylko na rynku lokalnym, ale także w całym kraju i poza jego granicami. Obecnie uczy się u </w:t>
      </w:r>
      <w:r w:rsidR="003B0538" w:rsidRPr="00724C47">
        <w:rPr>
          <w:i/>
          <w:sz w:val="22"/>
          <w:szCs w:val="22"/>
        </w:rPr>
        <w:t xml:space="preserve">nas </w:t>
      </w:r>
      <w:r w:rsidR="00930445">
        <w:rPr>
          <w:i/>
          <w:sz w:val="22"/>
          <w:szCs w:val="22"/>
        </w:rPr>
        <w:t>571</w:t>
      </w:r>
      <w:r w:rsidRPr="00724C47">
        <w:rPr>
          <w:i/>
          <w:sz w:val="22"/>
          <w:szCs w:val="22"/>
        </w:rPr>
        <w:t xml:space="preserve"> uczniów </w:t>
      </w:r>
      <w:r w:rsidR="00576890" w:rsidRPr="00724C47">
        <w:rPr>
          <w:i/>
          <w:sz w:val="22"/>
          <w:szCs w:val="22"/>
        </w:rPr>
        <w:br/>
      </w:r>
      <w:r w:rsidR="00321BB0">
        <w:rPr>
          <w:i/>
          <w:sz w:val="22"/>
          <w:szCs w:val="22"/>
        </w:rPr>
        <w:t>w 22</w:t>
      </w:r>
      <w:r w:rsidRPr="00724C47">
        <w:rPr>
          <w:i/>
          <w:sz w:val="22"/>
          <w:szCs w:val="22"/>
        </w:rPr>
        <w:t xml:space="preserve"> oddziałach. </w:t>
      </w:r>
      <w:r w:rsidR="003B0538" w:rsidRPr="00724C47">
        <w:rPr>
          <w:i/>
          <w:sz w:val="22"/>
          <w:szCs w:val="22"/>
        </w:rPr>
        <w:t>Ekonomik cieszy się popul</w:t>
      </w:r>
      <w:r w:rsidR="008B0036" w:rsidRPr="00724C47">
        <w:rPr>
          <w:i/>
          <w:sz w:val="22"/>
          <w:szCs w:val="22"/>
        </w:rPr>
        <w:t>arnością wśród absolwentów szkół podstawowych</w:t>
      </w:r>
      <w:r w:rsidR="003B0538" w:rsidRPr="00724C47">
        <w:rPr>
          <w:i/>
          <w:sz w:val="22"/>
          <w:szCs w:val="22"/>
        </w:rPr>
        <w:t xml:space="preserve">. </w:t>
      </w:r>
      <w:r w:rsidR="008B0036" w:rsidRPr="00724C47">
        <w:rPr>
          <w:i/>
          <w:sz w:val="22"/>
          <w:szCs w:val="22"/>
        </w:rPr>
        <w:br/>
      </w:r>
      <w:r w:rsidR="003B0538" w:rsidRPr="00724C47">
        <w:rPr>
          <w:i/>
          <w:sz w:val="22"/>
          <w:szCs w:val="22"/>
        </w:rPr>
        <w:t xml:space="preserve">W ubiegłym roku przyjęliśmy </w:t>
      </w:r>
      <w:r w:rsidR="00930445">
        <w:rPr>
          <w:i/>
          <w:sz w:val="22"/>
          <w:szCs w:val="22"/>
        </w:rPr>
        <w:t>6</w:t>
      </w:r>
      <w:r w:rsidR="003B0538" w:rsidRPr="00724C47">
        <w:rPr>
          <w:i/>
          <w:sz w:val="22"/>
          <w:szCs w:val="22"/>
        </w:rPr>
        <w:t xml:space="preserve"> klas pierwszych. </w:t>
      </w:r>
      <w:r w:rsidR="00F72AEF" w:rsidRPr="00724C47">
        <w:rPr>
          <w:i/>
          <w:sz w:val="22"/>
          <w:szCs w:val="22"/>
        </w:rPr>
        <w:t>Cieszy nas to, że uczniowie wybierają naszą szkołę. To świadczy o jakości kształcenia i dobrych warunkach, jakie im stwarzamy.</w:t>
      </w:r>
    </w:p>
    <w:p w:rsidR="00B50D9F" w:rsidRPr="00724C47" w:rsidRDefault="00B50D9F" w:rsidP="00B50D9F">
      <w:pPr>
        <w:pStyle w:val="NormalnyWeb"/>
        <w:shd w:val="clear" w:color="auto" w:fill="FFFFFF"/>
        <w:spacing w:before="240" w:after="480"/>
        <w:jc w:val="both"/>
        <w:rPr>
          <w:i/>
          <w:sz w:val="22"/>
          <w:szCs w:val="22"/>
        </w:rPr>
      </w:pPr>
      <w:r w:rsidRPr="00724C47">
        <w:rPr>
          <w:i/>
          <w:sz w:val="22"/>
          <w:szCs w:val="22"/>
        </w:rPr>
        <w:t xml:space="preserve">Szkoła nastawiona jest na potrzeby uczniów. </w:t>
      </w:r>
      <w:r w:rsidRPr="00724C47">
        <w:rPr>
          <w:b/>
          <w:i/>
          <w:sz w:val="22"/>
          <w:szCs w:val="22"/>
        </w:rPr>
        <w:t xml:space="preserve">Młodzież ma dostęp do pracowni przedmiotowych, </w:t>
      </w:r>
      <w:r w:rsidR="00576890" w:rsidRPr="00724C47">
        <w:rPr>
          <w:b/>
          <w:i/>
          <w:sz w:val="22"/>
          <w:szCs w:val="22"/>
        </w:rPr>
        <w:br/>
      </w:r>
      <w:r w:rsidR="00930445">
        <w:rPr>
          <w:b/>
          <w:i/>
          <w:sz w:val="22"/>
          <w:szCs w:val="22"/>
        </w:rPr>
        <w:t>6</w:t>
      </w:r>
      <w:r w:rsidRPr="00724C47">
        <w:rPr>
          <w:b/>
          <w:i/>
          <w:sz w:val="22"/>
          <w:szCs w:val="22"/>
        </w:rPr>
        <w:t xml:space="preserve">  pracowni komputerowych - w tym 3 nowych zakupionych ze środków UE w </w:t>
      </w:r>
      <w:r w:rsidR="00B21561" w:rsidRPr="00724C47">
        <w:rPr>
          <w:b/>
          <w:i/>
          <w:sz w:val="22"/>
          <w:szCs w:val="22"/>
        </w:rPr>
        <w:t>2019/</w:t>
      </w:r>
      <w:r w:rsidRPr="00724C47">
        <w:rPr>
          <w:b/>
          <w:i/>
          <w:sz w:val="22"/>
          <w:szCs w:val="22"/>
        </w:rPr>
        <w:t>2020r., z dwoma drukarkami</w:t>
      </w:r>
      <w:r w:rsidR="003B0538" w:rsidRPr="00724C47">
        <w:rPr>
          <w:b/>
          <w:i/>
          <w:sz w:val="22"/>
          <w:szCs w:val="22"/>
        </w:rPr>
        <w:t xml:space="preserve"> </w:t>
      </w:r>
      <w:r w:rsidRPr="00724C47">
        <w:rPr>
          <w:b/>
          <w:i/>
          <w:sz w:val="22"/>
          <w:szCs w:val="22"/>
        </w:rPr>
        <w:t>3D</w:t>
      </w:r>
      <w:r w:rsidRPr="00724C47">
        <w:rPr>
          <w:i/>
          <w:sz w:val="22"/>
          <w:szCs w:val="22"/>
        </w:rPr>
        <w:t xml:space="preserve"> firmy </w:t>
      </w:r>
      <w:proofErr w:type="spellStart"/>
      <w:r w:rsidRPr="00724C47">
        <w:rPr>
          <w:i/>
          <w:sz w:val="22"/>
          <w:szCs w:val="22"/>
        </w:rPr>
        <w:t>Zortrax</w:t>
      </w:r>
      <w:proofErr w:type="spellEnd"/>
      <w:r w:rsidRPr="00724C47">
        <w:rPr>
          <w:i/>
          <w:sz w:val="22"/>
          <w:szCs w:val="22"/>
        </w:rPr>
        <w:t xml:space="preserve"> M200 Plus</w:t>
      </w:r>
      <w:r w:rsidR="008216C6" w:rsidRPr="00724C47">
        <w:rPr>
          <w:i/>
          <w:sz w:val="22"/>
          <w:szCs w:val="22"/>
        </w:rPr>
        <w:t xml:space="preserve"> i Robo 3D</w:t>
      </w:r>
      <w:r w:rsidRPr="00724C47">
        <w:rPr>
          <w:i/>
          <w:sz w:val="22"/>
          <w:szCs w:val="22"/>
        </w:rPr>
        <w:t xml:space="preserve">,  Internetu </w:t>
      </w:r>
      <w:r w:rsidR="00576890" w:rsidRPr="00724C47">
        <w:rPr>
          <w:i/>
          <w:sz w:val="22"/>
          <w:szCs w:val="22"/>
        </w:rPr>
        <w:t>– szybkiego łącza</w:t>
      </w:r>
      <w:r w:rsidRPr="00724C47">
        <w:rPr>
          <w:i/>
          <w:sz w:val="22"/>
          <w:szCs w:val="22"/>
        </w:rPr>
        <w:t xml:space="preserve"> OSE, biblioteki </w:t>
      </w:r>
      <w:r w:rsidR="00576890" w:rsidRPr="00724C47">
        <w:rPr>
          <w:i/>
          <w:sz w:val="22"/>
          <w:szCs w:val="22"/>
        </w:rPr>
        <w:br/>
      </w:r>
      <w:r w:rsidRPr="00724C47">
        <w:rPr>
          <w:i/>
          <w:sz w:val="22"/>
          <w:szCs w:val="22"/>
        </w:rPr>
        <w:t>z centrum multi</w:t>
      </w:r>
      <w:r w:rsidR="006076D0" w:rsidRPr="00724C47">
        <w:rPr>
          <w:i/>
          <w:sz w:val="22"/>
          <w:szCs w:val="22"/>
        </w:rPr>
        <w:t>medialnym oraz</w:t>
      </w:r>
      <w:r w:rsidRPr="00724C47">
        <w:rPr>
          <w:i/>
          <w:sz w:val="22"/>
          <w:szCs w:val="22"/>
        </w:rPr>
        <w:t xml:space="preserve"> zaplecza sportowego</w:t>
      </w:r>
      <w:r w:rsidR="006076D0" w:rsidRPr="00724C47">
        <w:rPr>
          <w:i/>
          <w:sz w:val="22"/>
          <w:szCs w:val="22"/>
        </w:rPr>
        <w:t xml:space="preserve"> z nowym</w:t>
      </w:r>
      <w:r w:rsidR="00576890" w:rsidRPr="00724C47">
        <w:rPr>
          <w:i/>
          <w:sz w:val="22"/>
          <w:szCs w:val="22"/>
        </w:rPr>
        <w:t>, wielofunkcyjnym</w:t>
      </w:r>
      <w:r w:rsidR="006076D0" w:rsidRPr="00724C47">
        <w:rPr>
          <w:i/>
          <w:sz w:val="22"/>
          <w:szCs w:val="22"/>
        </w:rPr>
        <w:t xml:space="preserve"> boiskiem szkolnym</w:t>
      </w:r>
      <w:r w:rsidR="00576890" w:rsidRPr="00724C47">
        <w:rPr>
          <w:i/>
          <w:sz w:val="22"/>
          <w:szCs w:val="22"/>
        </w:rPr>
        <w:t>, które zostało oddane do użytku w maju 2019 roku.</w:t>
      </w:r>
    </w:p>
    <w:p w:rsidR="00B50D9F" w:rsidRPr="00724C47" w:rsidRDefault="00930445" w:rsidP="00B50D9F">
      <w:pPr>
        <w:pStyle w:val="NormalnyWeb"/>
        <w:shd w:val="clear" w:color="auto" w:fill="FFFFFF"/>
        <w:spacing w:before="240" w:after="4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Przed dwoma laty</w:t>
      </w:r>
      <w:r w:rsidR="00B50D9F" w:rsidRPr="00724C47">
        <w:rPr>
          <w:i/>
          <w:sz w:val="22"/>
          <w:szCs w:val="22"/>
        </w:rPr>
        <w:t xml:space="preserve"> szkoła podpisała umowy patronackie z uczelniami wyższymi</w:t>
      </w:r>
      <w:r>
        <w:rPr>
          <w:i/>
          <w:sz w:val="22"/>
          <w:szCs w:val="22"/>
        </w:rPr>
        <w:t xml:space="preserve">- </w:t>
      </w:r>
      <w:r w:rsidR="00B50D9F" w:rsidRPr="00724C47">
        <w:rPr>
          <w:i/>
          <w:sz w:val="22"/>
          <w:szCs w:val="22"/>
        </w:rPr>
        <w:t xml:space="preserve"> Uniwersytetem Jana Kochanowskiego i Politechniką Świętokrzyską.</w:t>
      </w:r>
      <w:r>
        <w:rPr>
          <w:i/>
          <w:sz w:val="22"/>
          <w:szCs w:val="22"/>
        </w:rPr>
        <w:t xml:space="preserve"> </w:t>
      </w:r>
    </w:p>
    <w:p w:rsidR="00B21561" w:rsidRPr="00724C47" w:rsidRDefault="00B50D9F" w:rsidP="00B50D9F">
      <w:pPr>
        <w:pStyle w:val="NormalnyWeb"/>
        <w:shd w:val="clear" w:color="auto" w:fill="FFFFFF"/>
        <w:spacing w:before="240" w:after="480"/>
        <w:jc w:val="both"/>
        <w:rPr>
          <w:b/>
          <w:i/>
          <w:sz w:val="22"/>
          <w:szCs w:val="22"/>
        </w:rPr>
      </w:pPr>
      <w:r w:rsidRPr="00724C47">
        <w:rPr>
          <w:i/>
          <w:sz w:val="22"/>
          <w:szCs w:val="22"/>
        </w:rPr>
        <w:t>Jesteśmy technikum</w:t>
      </w:r>
      <w:r w:rsidR="00930445">
        <w:rPr>
          <w:i/>
          <w:sz w:val="22"/>
          <w:szCs w:val="22"/>
        </w:rPr>
        <w:t>,</w:t>
      </w:r>
      <w:r w:rsidRPr="00724C47">
        <w:rPr>
          <w:i/>
          <w:sz w:val="22"/>
          <w:szCs w:val="22"/>
        </w:rPr>
        <w:t xml:space="preserve"> więc jednym z naszych priorytetów jest wysoki poziom kształcenia zawodowego, </w:t>
      </w:r>
      <w:r w:rsidR="00576890" w:rsidRPr="00724C47">
        <w:rPr>
          <w:i/>
          <w:sz w:val="22"/>
          <w:szCs w:val="22"/>
        </w:rPr>
        <w:br/>
      </w:r>
      <w:r w:rsidRPr="00724C47">
        <w:rPr>
          <w:i/>
          <w:sz w:val="22"/>
          <w:szCs w:val="22"/>
        </w:rPr>
        <w:t xml:space="preserve">w tym także praktycznego, zarówno w kraju, jak i za granicą. </w:t>
      </w:r>
      <w:r w:rsidRPr="00724C47">
        <w:rPr>
          <w:b/>
          <w:i/>
          <w:sz w:val="22"/>
          <w:szCs w:val="22"/>
        </w:rPr>
        <w:t xml:space="preserve">Jesteśmy absolutnym liderem </w:t>
      </w:r>
      <w:r w:rsidR="00576890" w:rsidRPr="00724C47">
        <w:rPr>
          <w:b/>
          <w:i/>
          <w:sz w:val="22"/>
          <w:szCs w:val="22"/>
        </w:rPr>
        <w:br/>
      </w:r>
      <w:r w:rsidRPr="00724C47">
        <w:rPr>
          <w:b/>
          <w:i/>
          <w:sz w:val="22"/>
          <w:szCs w:val="22"/>
        </w:rPr>
        <w:t>w pozyskiwaniu środków Unii Europejskiej – ponad 1 596 543 Euro</w:t>
      </w:r>
      <w:r w:rsidRPr="00724C47">
        <w:rPr>
          <w:i/>
          <w:sz w:val="22"/>
          <w:szCs w:val="22"/>
        </w:rPr>
        <w:t xml:space="preserve"> pozy</w:t>
      </w:r>
      <w:r w:rsidR="00B21561" w:rsidRPr="00724C47">
        <w:rPr>
          <w:i/>
          <w:sz w:val="22"/>
          <w:szCs w:val="22"/>
        </w:rPr>
        <w:t>skanych na kształcenie zawodowe</w:t>
      </w:r>
      <w:r w:rsidRPr="00724C47">
        <w:rPr>
          <w:i/>
          <w:sz w:val="22"/>
          <w:szCs w:val="22"/>
        </w:rPr>
        <w:t xml:space="preserve">. Dzięki środkom unijnym jesteśmy w stanie zaproponować uczniom praktyki zagraniczne </w:t>
      </w:r>
      <w:r w:rsidR="00576890" w:rsidRPr="00724C47">
        <w:rPr>
          <w:i/>
          <w:sz w:val="22"/>
          <w:szCs w:val="22"/>
        </w:rPr>
        <w:br/>
      </w:r>
      <w:r w:rsidRPr="00724C47">
        <w:rPr>
          <w:b/>
          <w:i/>
          <w:sz w:val="22"/>
          <w:szCs w:val="22"/>
        </w:rPr>
        <w:t>w Niemczech, Wielkiej Brytanii, Hiszpanii, Portugalii</w:t>
      </w:r>
      <w:r w:rsidRPr="00724C47">
        <w:rPr>
          <w:i/>
          <w:sz w:val="22"/>
          <w:szCs w:val="22"/>
        </w:rPr>
        <w:t xml:space="preserve"> </w:t>
      </w:r>
      <w:r w:rsidR="00930445">
        <w:rPr>
          <w:i/>
          <w:sz w:val="22"/>
          <w:szCs w:val="22"/>
        </w:rPr>
        <w:t xml:space="preserve">oraz </w:t>
      </w:r>
      <w:r w:rsidRPr="00724C47">
        <w:rPr>
          <w:b/>
          <w:i/>
          <w:sz w:val="22"/>
          <w:szCs w:val="22"/>
        </w:rPr>
        <w:t>dodatkowe kursy zawodowe z grafiki kom</w:t>
      </w:r>
      <w:r w:rsidR="00B21561" w:rsidRPr="00724C47">
        <w:rPr>
          <w:b/>
          <w:i/>
          <w:sz w:val="22"/>
          <w:szCs w:val="22"/>
        </w:rPr>
        <w:t xml:space="preserve">puterowej i obsługi drukarki 3D. </w:t>
      </w:r>
    </w:p>
    <w:p w:rsidR="007C1225" w:rsidRPr="00724C47" w:rsidRDefault="00B21561" w:rsidP="00B50D9F">
      <w:pPr>
        <w:pStyle w:val="NormalnyWeb"/>
        <w:shd w:val="clear" w:color="auto" w:fill="FFFFFF"/>
        <w:spacing w:before="240" w:after="480"/>
        <w:jc w:val="both"/>
        <w:rPr>
          <w:i/>
          <w:sz w:val="22"/>
          <w:szCs w:val="22"/>
        </w:rPr>
      </w:pPr>
      <w:r w:rsidRPr="00724C47">
        <w:rPr>
          <w:i/>
          <w:sz w:val="22"/>
          <w:szCs w:val="22"/>
          <w:shd w:val="clear" w:color="auto" w:fill="FFFFFF"/>
        </w:rPr>
        <w:t>Od 2015 roku Zespół Szkół Ekonomicznych współpracuje z Wyższą Szkołą Ekonomii, Prawa i Nauk Medycznych im. Edwarda Lipińskiego w Kielcach. W ramach tej współpracy</w:t>
      </w:r>
      <w:r w:rsidRPr="00724C47">
        <w:rPr>
          <w:b/>
          <w:i/>
          <w:sz w:val="22"/>
          <w:szCs w:val="22"/>
        </w:rPr>
        <w:t xml:space="preserve"> co roku ok</w:t>
      </w:r>
      <w:r w:rsidR="009218F3" w:rsidRPr="00724C47">
        <w:rPr>
          <w:b/>
          <w:i/>
          <w:sz w:val="22"/>
          <w:szCs w:val="22"/>
        </w:rPr>
        <w:t>.</w:t>
      </w:r>
      <w:r w:rsidRPr="00724C47">
        <w:rPr>
          <w:b/>
          <w:i/>
          <w:sz w:val="22"/>
          <w:szCs w:val="22"/>
        </w:rPr>
        <w:t xml:space="preserve"> 100 </w:t>
      </w:r>
      <w:r w:rsidRPr="00724C47">
        <w:rPr>
          <w:i/>
          <w:sz w:val="22"/>
          <w:szCs w:val="22"/>
        </w:rPr>
        <w:t>uczniów odbywa</w:t>
      </w:r>
      <w:r w:rsidR="00B50D9F" w:rsidRPr="00724C47">
        <w:rPr>
          <w:i/>
          <w:sz w:val="22"/>
          <w:szCs w:val="22"/>
        </w:rPr>
        <w:t xml:space="preserve"> </w:t>
      </w:r>
      <w:r w:rsidR="009218F3" w:rsidRPr="00724C47">
        <w:rPr>
          <w:i/>
          <w:sz w:val="22"/>
          <w:szCs w:val="22"/>
        </w:rPr>
        <w:t xml:space="preserve"> </w:t>
      </w:r>
      <w:r w:rsidR="00B50D9F" w:rsidRPr="00724C47">
        <w:rPr>
          <w:b/>
          <w:i/>
          <w:sz w:val="22"/>
          <w:szCs w:val="22"/>
        </w:rPr>
        <w:t xml:space="preserve">płatne staże </w:t>
      </w:r>
      <w:r w:rsidR="008B0036" w:rsidRPr="00724C47">
        <w:rPr>
          <w:b/>
          <w:i/>
          <w:sz w:val="22"/>
          <w:szCs w:val="22"/>
        </w:rPr>
        <w:t>u pracodawców, za które otrzymują wynagrodzenie w wysokości</w:t>
      </w:r>
      <w:r w:rsidRPr="00724C47">
        <w:rPr>
          <w:b/>
          <w:i/>
          <w:sz w:val="22"/>
          <w:szCs w:val="22"/>
        </w:rPr>
        <w:t xml:space="preserve"> </w:t>
      </w:r>
      <w:r w:rsidR="00B50D9F" w:rsidRPr="00724C47">
        <w:rPr>
          <w:b/>
          <w:i/>
          <w:sz w:val="22"/>
          <w:szCs w:val="22"/>
        </w:rPr>
        <w:t>2000 zł</w:t>
      </w:r>
      <w:r w:rsidR="007C1225" w:rsidRPr="00724C47">
        <w:rPr>
          <w:i/>
          <w:sz w:val="22"/>
          <w:szCs w:val="22"/>
        </w:rPr>
        <w:t>, uczestniczy w dodatkowych kursach prowadzonych na terenie szkoły przez specjalistów zewnętrznych, ukończenie których pozwala na zdobycie dodatkowych kwalifikacji potwierdzony</w:t>
      </w:r>
      <w:r w:rsidR="00B31491" w:rsidRPr="00724C47">
        <w:rPr>
          <w:i/>
          <w:sz w:val="22"/>
          <w:szCs w:val="22"/>
        </w:rPr>
        <w:t>ch certyfikatami;</w:t>
      </w:r>
      <w:r w:rsidR="007C1225" w:rsidRPr="00724C47">
        <w:rPr>
          <w:i/>
          <w:sz w:val="22"/>
          <w:szCs w:val="22"/>
        </w:rPr>
        <w:t xml:space="preserve"> </w:t>
      </w:r>
      <w:r w:rsidR="007C1225" w:rsidRPr="00724C47">
        <w:rPr>
          <w:i/>
          <w:sz w:val="22"/>
          <w:szCs w:val="22"/>
        </w:rPr>
        <w:br/>
        <w:t xml:space="preserve">w bieżącym roku szkolnym prowadzone są kursy: Grafika komputerowa, Druk 3D, Systemy mobilne </w:t>
      </w:r>
      <w:r w:rsidR="007C1225" w:rsidRPr="00724C47">
        <w:rPr>
          <w:i/>
          <w:sz w:val="22"/>
          <w:szCs w:val="22"/>
        </w:rPr>
        <w:br/>
        <w:t xml:space="preserve">w biznesie, Kurs Baristy, Prowadzenie Spraw Kadrowo- Płacowych oraz dedykowany przyszłym spedytorom kurs Obsługa Programu </w:t>
      </w:r>
      <w:proofErr w:type="spellStart"/>
      <w:r w:rsidR="007C1225" w:rsidRPr="00724C47">
        <w:rPr>
          <w:i/>
          <w:sz w:val="22"/>
          <w:szCs w:val="22"/>
        </w:rPr>
        <w:t>Spe</w:t>
      </w:r>
      <w:r w:rsidR="00930445">
        <w:rPr>
          <w:i/>
          <w:sz w:val="22"/>
          <w:szCs w:val="22"/>
        </w:rPr>
        <w:t>e</w:t>
      </w:r>
      <w:r w:rsidR="007C1225" w:rsidRPr="00724C47">
        <w:rPr>
          <w:i/>
          <w:sz w:val="22"/>
          <w:szCs w:val="22"/>
        </w:rPr>
        <w:t>dtrans</w:t>
      </w:r>
      <w:proofErr w:type="spellEnd"/>
      <w:r w:rsidR="007C1225" w:rsidRPr="00724C47">
        <w:rPr>
          <w:i/>
          <w:sz w:val="22"/>
          <w:szCs w:val="22"/>
        </w:rPr>
        <w:t xml:space="preserve"> 8. </w:t>
      </w:r>
    </w:p>
    <w:p w:rsidR="00B50D9F" w:rsidRPr="00724C47" w:rsidRDefault="007C1225" w:rsidP="00B50D9F">
      <w:pPr>
        <w:pStyle w:val="NormalnyWeb"/>
        <w:shd w:val="clear" w:color="auto" w:fill="FFFFFF"/>
        <w:spacing w:before="240" w:after="480"/>
        <w:jc w:val="both"/>
        <w:rPr>
          <w:i/>
          <w:sz w:val="22"/>
          <w:szCs w:val="22"/>
        </w:rPr>
      </w:pPr>
      <w:r w:rsidRPr="00724C47">
        <w:rPr>
          <w:i/>
          <w:sz w:val="22"/>
          <w:szCs w:val="22"/>
        </w:rPr>
        <w:lastRenderedPageBreak/>
        <w:t xml:space="preserve">Należy także wspomnieć, że najlepsi uczniowie pobierający naukę w klasach o profilu technik spedytor corocznie nagradzani są bezpłatnym kursem na prawo jazdy kategorii B w </w:t>
      </w:r>
      <w:r w:rsidR="00D31913" w:rsidRPr="00724C47">
        <w:rPr>
          <w:i/>
          <w:sz w:val="22"/>
          <w:szCs w:val="22"/>
        </w:rPr>
        <w:t xml:space="preserve">skarżyskiej </w:t>
      </w:r>
      <w:r w:rsidRPr="00724C47">
        <w:rPr>
          <w:i/>
          <w:sz w:val="22"/>
          <w:szCs w:val="22"/>
        </w:rPr>
        <w:t>firmie Olimp Nauka Jazdy</w:t>
      </w:r>
      <w:r w:rsidR="00D31913" w:rsidRPr="00724C47">
        <w:rPr>
          <w:i/>
          <w:sz w:val="22"/>
          <w:szCs w:val="22"/>
        </w:rPr>
        <w:t>, fundowanym dzięki hojności właściciela firmy.</w:t>
      </w:r>
      <w:r w:rsidRPr="00724C47">
        <w:rPr>
          <w:i/>
          <w:sz w:val="22"/>
          <w:szCs w:val="22"/>
        </w:rPr>
        <w:t xml:space="preserve"> </w:t>
      </w:r>
    </w:p>
    <w:p w:rsidR="00B50D9F" w:rsidRPr="00724C47" w:rsidRDefault="00B21561" w:rsidP="00B50D9F">
      <w:pPr>
        <w:pStyle w:val="NormalnyWeb"/>
        <w:shd w:val="clear" w:color="auto" w:fill="FFFFFF"/>
        <w:spacing w:before="240" w:after="480"/>
        <w:jc w:val="both"/>
        <w:rPr>
          <w:b/>
          <w:i/>
          <w:sz w:val="22"/>
          <w:szCs w:val="22"/>
          <w:shd w:val="clear" w:color="auto" w:fill="FFFFFF"/>
        </w:rPr>
      </w:pPr>
      <w:r w:rsidRPr="00724C47">
        <w:rPr>
          <w:i/>
          <w:sz w:val="22"/>
          <w:szCs w:val="22"/>
          <w:shd w:val="clear" w:color="auto" w:fill="FFFFFF"/>
        </w:rPr>
        <w:t>Na podstawie zawartego z Centrum Informacji</w:t>
      </w:r>
      <w:r w:rsidR="00930445">
        <w:rPr>
          <w:i/>
          <w:sz w:val="22"/>
          <w:szCs w:val="22"/>
          <w:shd w:val="clear" w:color="auto" w:fill="FFFFFF"/>
        </w:rPr>
        <w:t xml:space="preserve"> Księgowej porozumienia, począwszy od ubiegłego </w:t>
      </w:r>
      <w:r w:rsidRPr="00724C47">
        <w:rPr>
          <w:i/>
          <w:sz w:val="22"/>
          <w:szCs w:val="22"/>
          <w:shd w:val="clear" w:color="auto" w:fill="FFFFFF"/>
        </w:rPr>
        <w:t xml:space="preserve"> roku szkolnego nasza szkoła stała się ośrodkiem egzaminacyjnym, w którym są</w:t>
      </w:r>
      <w:r w:rsidRPr="00724C47">
        <w:rPr>
          <w:b/>
          <w:i/>
          <w:sz w:val="22"/>
          <w:szCs w:val="22"/>
          <w:shd w:val="clear" w:color="auto" w:fill="FFFFFF"/>
        </w:rPr>
        <w:t xml:space="preserve"> przeprowadzane egzaminy na Certyfikat Księgowego.</w:t>
      </w:r>
      <w:r w:rsidR="008B0036" w:rsidRPr="00724C47">
        <w:rPr>
          <w:b/>
          <w:i/>
          <w:sz w:val="22"/>
          <w:szCs w:val="22"/>
          <w:shd w:val="clear" w:color="auto" w:fill="FFFFFF"/>
        </w:rPr>
        <w:t xml:space="preserve"> Wszyscy chętni uczniowie mogą zdobyć więc dodatkowe kwalifikacje bez konieczności ponoszenia dodatkowych kosztów i bez dodatkowego stresu wynikającego z konieczności zdawania egzaminu w obcym miejscu. </w:t>
      </w:r>
    </w:p>
    <w:p w:rsidR="00576890" w:rsidRDefault="00576890" w:rsidP="00B50D9F">
      <w:pPr>
        <w:pStyle w:val="NormalnyWeb"/>
        <w:shd w:val="clear" w:color="auto" w:fill="FFFFFF"/>
        <w:spacing w:before="240" w:after="480"/>
        <w:jc w:val="both"/>
        <w:rPr>
          <w:b/>
          <w:i/>
          <w:sz w:val="22"/>
          <w:szCs w:val="22"/>
          <w:shd w:val="clear" w:color="auto" w:fill="FFFFFF"/>
        </w:rPr>
      </w:pPr>
      <w:r w:rsidRPr="00724C47">
        <w:rPr>
          <w:b/>
          <w:i/>
          <w:sz w:val="22"/>
          <w:szCs w:val="22"/>
          <w:shd w:val="clear" w:color="auto" w:fill="FFFFFF"/>
        </w:rPr>
        <w:t>W ubiegłym roku szkolnym szkoła nawiązała współpracę z kolejnymi dwiema instytucjami: Narodowym Bankiem Polskim, który w ramach projektu „Mikołaj Kopernik postawił na edukację” dofinansowuje organizację Warsztatów Przedsiębiorczości Ekonomika oraz Konkursu Przedsiębiorczości Ekonomika, dzięki czemu szkoła może fundować zwycięzcom wartościowe nagrody rzeczowe: laptopy, tablety, smartfony itp.,  jak również z MBankiem, którego Fundacja dofinansowuje projekty „Matematyka jest wokół nas” i „Zabawy z matematyką”.</w:t>
      </w:r>
    </w:p>
    <w:p w:rsidR="00CB4DC3" w:rsidRPr="00CB4DC3" w:rsidRDefault="00CB4DC3" w:rsidP="00B50D9F">
      <w:pPr>
        <w:pStyle w:val="NormalnyWeb"/>
        <w:shd w:val="clear" w:color="auto" w:fill="FFFFFF"/>
        <w:spacing w:before="240" w:after="480"/>
        <w:jc w:val="both"/>
        <w:rPr>
          <w:b/>
          <w:i/>
          <w:sz w:val="22"/>
          <w:szCs w:val="22"/>
        </w:rPr>
      </w:pPr>
      <w:r w:rsidRPr="00CB4DC3">
        <w:rPr>
          <w:i/>
          <w:sz w:val="22"/>
          <w:szCs w:val="22"/>
          <w:shd w:val="clear" w:color="auto" w:fill="FFFFFF"/>
        </w:rPr>
        <w:t xml:space="preserve">26 lutego 2021 r. </w:t>
      </w:r>
      <w:r w:rsidRPr="00CB4DC3">
        <w:rPr>
          <w:b/>
          <w:i/>
          <w:sz w:val="22"/>
          <w:szCs w:val="22"/>
          <w:shd w:val="clear" w:color="auto" w:fill="FFFFFF"/>
        </w:rPr>
        <w:t>Narodowa Agencja Programu Erasmus+</w:t>
      </w:r>
      <w:r w:rsidRPr="00CB4DC3">
        <w:rPr>
          <w:i/>
          <w:sz w:val="22"/>
          <w:szCs w:val="22"/>
          <w:shd w:val="clear" w:color="auto" w:fill="FFFFFF"/>
        </w:rPr>
        <w:t xml:space="preserve"> przyznała naszej szkole Akredytację w sektorze "Kształcenie i szkolenie zawodowe". Przyznanie </w:t>
      </w:r>
      <w:r w:rsidRPr="00CB4DC3">
        <w:rPr>
          <w:rStyle w:val="Pogrubienie"/>
          <w:i/>
          <w:sz w:val="22"/>
          <w:szCs w:val="22"/>
          <w:shd w:val="clear" w:color="auto" w:fill="FFFFFF"/>
        </w:rPr>
        <w:t>Akredytacji</w:t>
      </w:r>
      <w:r w:rsidRPr="00CB4DC3">
        <w:rPr>
          <w:i/>
          <w:sz w:val="22"/>
          <w:szCs w:val="22"/>
          <w:shd w:val="clear" w:color="auto" w:fill="FFFFFF"/>
        </w:rPr>
        <w:t> jest </w:t>
      </w:r>
      <w:r w:rsidRPr="00CB4DC3">
        <w:rPr>
          <w:rStyle w:val="Pogrubienie"/>
          <w:i/>
          <w:sz w:val="22"/>
          <w:szCs w:val="22"/>
          <w:shd w:val="clear" w:color="auto" w:fill="FFFFFF"/>
        </w:rPr>
        <w:t>gwarancją regularnego otrzymywania dofinansowania</w:t>
      </w:r>
      <w:r w:rsidRPr="00CB4DC3">
        <w:rPr>
          <w:i/>
          <w:sz w:val="22"/>
          <w:szCs w:val="22"/>
          <w:shd w:val="clear" w:color="auto" w:fill="FFFFFF"/>
        </w:rPr>
        <w:t> na działania związane z mobilnością w ramach programu Erasmus. Nowy Erasmus to </w:t>
      </w:r>
      <w:r w:rsidRPr="00CB4DC3">
        <w:rPr>
          <w:rStyle w:val="Pogrubienie"/>
          <w:i/>
          <w:sz w:val="22"/>
          <w:szCs w:val="22"/>
          <w:shd w:val="clear" w:color="auto" w:fill="FFFFFF"/>
        </w:rPr>
        <w:t>kontynuacja obecnej persp</w:t>
      </w:r>
      <w:bookmarkStart w:id="0" w:name="_GoBack"/>
      <w:bookmarkEnd w:id="0"/>
      <w:r w:rsidRPr="00CB4DC3">
        <w:rPr>
          <w:rStyle w:val="Pogrubienie"/>
          <w:i/>
          <w:sz w:val="22"/>
          <w:szCs w:val="22"/>
          <w:shd w:val="clear" w:color="auto" w:fill="FFFFFF"/>
        </w:rPr>
        <w:t>ektywy finansowej na rzecz kształcenia, szkolenia, młodzieży i sportu na lata 2021-2027</w:t>
      </w:r>
      <w:r w:rsidRPr="00CB4DC3">
        <w:rPr>
          <w:i/>
          <w:sz w:val="22"/>
          <w:szCs w:val="22"/>
          <w:shd w:val="clear" w:color="auto" w:fill="FFFFFF"/>
        </w:rPr>
        <w:t>.Przyznanie Akredytacji umożliwia korzystanie z ułatwionej formy wnioskowania o dofinansowanie projektów Akcji 1 w latach 2021-2027.</w:t>
      </w:r>
    </w:p>
    <w:p w:rsidR="00B50D9F" w:rsidRPr="00724C47" w:rsidRDefault="00B50D9F" w:rsidP="00B50D9F">
      <w:pPr>
        <w:pStyle w:val="NormalnyWeb"/>
        <w:shd w:val="clear" w:color="auto" w:fill="FFFFFF"/>
        <w:spacing w:before="240" w:after="480"/>
        <w:jc w:val="both"/>
        <w:rPr>
          <w:i/>
          <w:sz w:val="22"/>
          <w:szCs w:val="22"/>
        </w:rPr>
      </w:pPr>
      <w:r w:rsidRPr="00724C47">
        <w:rPr>
          <w:b/>
          <w:i/>
          <w:sz w:val="22"/>
          <w:szCs w:val="22"/>
        </w:rPr>
        <w:t xml:space="preserve"> „Ekonomik” jest także od lat Szkołą Olimpijską</w:t>
      </w:r>
      <w:r w:rsidRPr="00724C47">
        <w:rPr>
          <w:i/>
          <w:sz w:val="22"/>
          <w:szCs w:val="22"/>
        </w:rPr>
        <w:t xml:space="preserve">. Młodzież szczególnie chętnie bierze udział </w:t>
      </w:r>
      <w:r w:rsidR="008B0036" w:rsidRPr="00724C47">
        <w:rPr>
          <w:i/>
          <w:sz w:val="22"/>
          <w:szCs w:val="22"/>
        </w:rPr>
        <w:br/>
      </w:r>
      <w:r w:rsidRPr="00724C47">
        <w:rPr>
          <w:i/>
          <w:sz w:val="22"/>
          <w:szCs w:val="22"/>
        </w:rPr>
        <w:t xml:space="preserve">w olimpiadach związanych z przyszłym zawodem i to właśnie w nich odnosi znaczące sukcesy. Nasza szkoła stawia na </w:t>
      </w:r>
      <w:r w:rsidRPr="00724C47">
        <w:rPr>
          <w:b/>
          <w:i/>
          <w:sz w:val="22"/>
          <w:szCs w:val="22"/>
        </w:rPr>
        <w:t>rozwijanie zainteresowań, zdolności i kreatywności uczniów</w:t>
      </w:r>
      <w:r w:rsidRPr="00724C47">
        <w:rPr>
          <w:i/>
          <w:sz w:val="22"/>
          <w:szCs w:val="22"/>
        </w:rPr>
        <w:t xml:space="preserve">. Staramy się każdemu </w:t>
      </w:r>
      <w:r w:rsidR="00576890" w:rsidRPr="00724C47">
        <w:rPr>
          <w:i/>
          <w:sz w:val="22"/>
          <w:szCs w:val="22"/>
        </w:rPr>
        <w:br/>
      </w:r>
      <w:r w:rsidRPr="00724C47">
        <w:rPr>
          <w:i/>
          <w:sz w:val="22"/>
          <w:szCs w:val="22"/>
        </w:rPr>
        <w:t xml:space="preserve">z nich stworzyć warunki do optymalnego rozwoju we własnym stylu i własnym tempie. Motywujemy ich do pracy stosując z jednej strony wzmacnianie pozytywne: zachęcamy do wysiłku, </w:t>
      </w:r>
      <w:r w:rsidRPr="00724C47">
        <w:rPr>
          <w:b/>
          <w:i/>
          <w:sz w:val="22"/>
          <w:szCs w:val="22"/>
        </w:rPr>
        <w:t>nagradzamy</w:t>
      </w:r>
      <w:r w:rsidRPr="00724C47">
        <w:rPr>
          <w:i/>
          <w:sz w:val="22"/>
          <w:szCs w:val="22"/>
        </w:rPr>
        <w:t xml:space="preserve"> </w:t>
      </w:r>
      <w:r w:rsidR="008B0036" w:rsidRPr="00724C47">
        <w:rPr>
          <w:i/>
          <w:sz w:val="22"/>
          <w:szCs w:val="22"/>
        </w:rPr>
        <w:br/>
      </w:r>
      <w:r w:rsidRPr="00724C47">
        <w:rPr>
          <w:i/>
          <w:sz w:val="22"/>
          <w:szCs w:val="22"/>
        </w:rPr>
        <w:t>i tworzymy przyjazną, pozbawioną stresu atmosferę, z drugiej zaś tworząc warunki do aktywnej samorealizacji</w:t>
      </w:r>
      <w:r w:rsidR="006076D0" w:rsidRPr="00724C47">
        <w:rPr>
          <w:i/>
          <w:sz w:val="22"/>
          <w:szCs w:val="22"/>
        </w:rPr>
        <w:t>.</w:t>
      </w:r>
    </w:p>
    <w:p w:rsidR="00B50D9F" w:rsidRPr="00724C47" w:rsidRDefault="00B50D9F" w:rsidP="00B50D9F">
      <w:pPr>
        <w:pStyle w:val="NormalnyWeb"/>
        <w:shd w:val="clear" w:color="auto" w:fill="FFFFFF"/>
        <w:spacing w:before="240" w:after="480"/>
        <w:jc w:val="both"/>
        <w:rPr>
          <w:i/>
          <w:sz w:val="22"/>
          <w:szCs w:val="22"/>
        </w:rPr>
      </w:pPr>
      <w:r w:rsidRPr="00724C47">
        <w:rPr>
          <w:b/>
          <w:i/>
          <w:sz w:val="22"/>
          <w:szCs w:val="22"/>
        </w:rPr>
        <w:t>Szkoła ma świetną lokalizację</w:t>
      </w:r>
      <w:r w:rsidRPr="00724C47">
        <w:rPr>
          <w:i/>
          <w:sz w:val="22"/>
          <w:szCs w:val="22"/>
        </w:rPr>
        <w:t xml:space="preserve"> w ścisłym centrum miasta oraz dobre zaplecze dydaktyczne, systematycznie wzbogacane o nowoczesne środki wspomagające procesy d</w:t>
      </w:r>
      <w:r w:rsidR="00CB7F03">
        <w:rPr>
          <w:i/>
          <w:sz w:val="22"/>
          <w:szCs w:val="22"/>
        </w:rPr>
        <w:t>ydaktyczne. Dysponujemy sześcioma</w:t>
      </w:r>
      <w:r w:rsidRPr="00724C47">
        <w:rPr>
          <w:i/>
          <w:sz w:val="22"/>
          <w:szCs w:val="22"/>
        </w:rPr>
        <w:t xml:space="preserve"> nowoczesnymi pracowniami komputerowymi, jak również pracowniami multimedialnymi, przestronną salą gimnastyczną i dobrze wyposażoną siłownią. Budynek szkolny został w 2010 roku poddany termomodernizacji, a opiekunowie pracowni, wychowawcy i młodzież bardzo starają się </w:t>
      </w:r>
      <w:r w:rsidR="00576890" w:rsidRPr="00724C47">
        <w:rPr>
          <w:i/>
          <w:sz w:val="22"/>
          <w:szCs w:val="22"/>
        </w:rPr>
        <w:br/>
      </w:r>
      <w:r w:rsidRPr="00724C47">
        <w:rPr>
          <w:i/>
          <w:sz w:val="22"/>
          <w:szCs w:val="22"/>
        </w:rPr>
        <w:t>o atrakcyjną i przyjazną aranżację poszczególnych sal lekcyjnych.</w:t>
      </w:r>
    </w:p>
    <w:p w:rsidR="00B50D9F" w:rsidRPr="00724C47" w:rsidRDefault="00B50D9F" w:rsidP="00B50D9F">
      <w:pPr>
        <w:pStyle w:val="NormalnyWeb"/>
        <w:shd w:val="clear" w:color="auto" w:fill="FFFFFF"/>
        <w:spacing w:before="240" w:after="480"/>
        <w:jc w:val="both"/>
        <w:rPr>
          <w:i/>
          <w:sz w:val="22"/>
          <w:szCs w:val="22"/>
        </w:rPr>
      </w:pPr>
    </w:p>
    <w:p w:rsidR="00B50D9F" w:rsidRPr="00724C47" w:rsidRDefault="00B50D9F" w:rsidP="006076D0">
      <w:pPr>
        <w:pStyle w:val="NormalnyWeb"/>
        <w:shd w:val="clear" w:color="auto" w:fill="FFFFFF"/>
        <w:spacing w:before="240" w:beforeAutospacing="0" w:after="480" w:afterAutospacing="0"/>
        <w:jc w:val="right"/>
        <w:rPr>
          <w:i/>
          <w:sz w:val="22"/>
          <w:szCs w:val="22"/>
        </w:rPr>
      </w:pPr>
      <w:r w:rsidRPr="00724C47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Dyrektor ZSE -  Joanna Romanowska</w:t>
      </w:r>
    </w:p>
    <w:p w:rsidR="00713621" w:rsidRPr="00724C47" w:rsidRDefault="00713621" w:rsidP="00B50D9F">
      <w:pPr>
        <w:spacing w:line="240" w:lineRule="auto"/>
        <w:rPr>
          <w:rFonts w:ascii="Times New Roman" w:hAnsi="Times New Roman" w:cs="Times New Roman"/>
          <w:i/>
        </w:rPr>
      </w:pPr>
    </w:p>
    <w:sectPr w:rsidR="00713621" w:rsidRPr="00724C47" w:rsidSect="001D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50D9F"/>
    <w:rsid w:val="00103191"/>
    <w:rsid w:val="001D7B39"/>
    <w:rsid w:val="00321BB0"/>
    <w:rsid w:val="003B0538"/>
    <w:rsid w:val="003C0553"/>
    <w:rsid w:val="00576890"/>
    <w:rsid w:val="006076D0"/>
    <w:rsid w:val="006166C8"/>
    <w:rsid w:val="00713621"/>
    <w:rsid w:val="00724C47"/>
    <w:rsid w:val="007B498C"/>
    <w:rsid w:val="007C1225"/>
    <w:rsid w:val="008216C6"/>
    <w:rsid w:val="008B0036"/>
    <w:rsid w:val="009218F3"/>
    <w:rsid w:val="00930445"/>
    <w:rsid w:val="00AC6FC5"/>
    <w:rsid w:val="00B21561"/>
    <w:rsid w:val="00B31491"/>
    <w:rsid w:val="00B47F04"/>
    <w:rsid w:val="00B50D9F"/>
    <w:rsid w:val="00CB4DC3"/>
    <w:rsid w:val="00CB7F03"/>
    <w:rsid w:val="00D31913"/>
    <w:rsid w:val="00F02A63"/>
    <w:rsid w:val="00F7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0D9F"/>
    <w:rPr>
      <w:b/>
      <w:bCs/>
    </w:rPr>
  </w:style>
  <w:style w:type="character" w:styleId="Uwydatnienie">
    <w:name w:val="Emphasis"/>
    <w:basedOn w:val="Domylnaczcionkaakapitu"/>
    <w:uiPriority w:val="20"/>
    <w:qFormat/>
    <w:rsid w:val="00B50D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0D9F"/>
    <w:rPr>
      <w:b/>
      <w:bCs/>
    </w:rPr>
  </w:style>
  <w:style w:type="character" w:styleId="Uwydatnienie">
    <w:name w:val="Emphasis"/>
    <w:basedOn w:val="Domylnaczcionkaakapitu"/>
    <w:uiPriority w:val="20"/>
    <w:qFormat/>
    <w:rsid w:val="00B50D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Dyrekcja</cp:lastModifiedBy>
  <cp:revision>4</cp:revision>
  <cp:lastPrinted>2020-02-26T07:49:00Z</cp:lastPrinted>
  <dcterms:created xsi:type="dcterms:W3CDTF">2021-03-17T10:06:00Z</dcterms:created>
  <dcterms:modified xsi:type="dcterms:W3CDTF">2021-03-17T10:26:00Z</dcterms:modified>
</cp:coreProperties>
</file>