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Gr. I, Klasa I SPDP, Bartłomiej Ch., Anna Sz., Angelika Cz.</w:t>
      </w:r>
    </w:p>
    <w:p>
      <w:pPr>
        <w:pStyle w:val="Normal"/>
        <w:rPr/>
      </w:pPr>
      <w:r>
        <w:rPr/>
        <w:t>Gr. II, Klasa VIII Sp. Wioleta S., Klasa II SPDP Brajan G., Dawid M.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Kliknij w poniższy link i ułóż puzzle. </w:t>
      </w:r>
      <w:r>
        <w:rPr>
          <w:rFonts w:cs="Times New Roman" w:ascii="Times New Roman" w:hAnsi="Times New Roman"/>
          <w:sz w:val="24"/>
        </w:rPr>
        <w:t>P</w:t>
      </w:r>
      <w:r>
        <w:rPr>
          <w:rFonts w:cs="Times New Roman" w:ascii="Times New Roman" w:hAnsi="Times New Roman"/>
          <w:sz w:val="24"/>
        </w:rPr>
        <w:t>owodzenia!</w:t>
      </w:r>
    </w:p>
    <w:p>
      <w:pPr>
        <w:pStyle w:val="Normal"/>
        <w:rPr>
          <w:rStyle w:val="Czeinternetow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2">
        <w:r>
          <w:rPr>
            <w:rStyle w:val="Czeinternetowe"/>
          </w:rPr>
          <w:t>https://puzzlefactory.pl/pl/puzzle/graj/dla-dzieci/244571-dzieci-%C5%9Bwiata</w:t>
        </w:r>
      </w:hyperlink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937f9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937f9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937f9"/>
    <w:rPr>
      <w:vertAlign w:val="superscript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223a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3a33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937f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uzzlefactory.pl/pl/puzzle/graj/dla-dzieci/244571-dzieci-&#347;wiat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LibreOffice/6.4.3.2$Windows_X86_64 LibreOffice_project/747b5d0ebf89f41c860ec2a39efd7cb15b54f2d8</Application>
  <Pages>1</Pages>
  <Words>34</Words>
  <Characters>223</Characters>
  <CharactersWithSpaces>254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2020-05-17T20:46:00Z</dcterms:created>
  <dc:creator>Dell</dc:creator>
  <dc:description/>
  <dc:language>pl-PL</dc:language>
  <cp:lastModifiedBy/>
  <dcterms:modified xsi:type="dcterms:W3CDTF">2020-06-01T12:54:51Z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