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3C" w:rsidRPr="008D7BF4" w:rsidRDefault="008D7BF4" w:rsidP="008D7BF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505050"/>
          <w:sz w:val="52"/>
          <w:szCs w:val="52"/>
          <w:lang w:eastAsia="sk-SK"/>
        </w:rPr>
      </w:pPr>
      <w:r w:rsidRPr="008D7BF4">
        <w:rPr>
          <w:rFonts w:ascii="Arial" w:eastAsia="Times New Roman" w:hAnsi="Arial" w:cs="Arial"/>
          <w:b/>
          <w:bCs/>
          <w:color w:val="505050"/>
          <w:sz w:val="52"/>
          <w:szCs w:val="52"/>
          <w:lang w:eastAsia="sk-SK"/>
        </w:rPr>
        <w:t>T</w:t>
      </w:r>
      <w:r w:rsidR="00E4033C" w:rsidRPr="008D7BF4">
        <w:rPr>
          <w:rFonts w:ascii="Arial" w:eastAsia="Times New Roman" w:hAnsi="Arial" w:cs="Arial"/>
          <w:b/>
          <w:bCs/>
          <w:color w:val="505050"/>
          <w:sz w:val="52"/>
          <w:szCs w:val="52"/>
          <w:lang w:eastAsia="sk-SK"/>
        </w:rPr>
        <w:t>ermíny zápisov sa zmenili</w:t>
      </w:r>
    </w:p>
    <w:p w:rsidR="00E4033C" w:rsidRPr="00E4033C" w:rsidRDefault="00E4033C" w:rsidP="00E40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E6E6E"/>
          <w:sz w:val="21"/>
          <w:szCs w:val="21"/>
          <w:lang w:eastAsia="sk-SK"/>
        </w:rPr>
      </w:pPr>
      <w:r w:rsidRPr="00E4033C">
        <w:rPr>
          <w:rFonts w:ascii="Arial" w:eastAsia="Times New Roman" w:hAnsi="Arial" w:cs="Arial"/>
          <w:color w:val="6E6E6E"/>
          <w:sz w:val="21"/>
          <w:szCs w:val="21"/>
          <w:lang w:eastAsia="sk-SK"/>
        </w:rPr>
        <w:t>31. marca 2020</w:t>
      </w:r>
    </w:p>
    <w:p w:rsidR="00E4033C" w:rsidRPr="00E4033C" w:rsidRDefault="008D7BF4" w:rsidP="00E4033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B4B4B"/>
          <w:sz w:val="36"/>
          <w:szCs w:val="36"/>
          <w:lang w:eastAsia="sk-SK"/>
        </w:rPr>
      </w:pPr>
      <w:r>
        <w:rPr>
          <w:rFonts w:ascii="Arial" w:eastAsia="Times New Roman" w:hAnsi="Arial" w:cs="Arial"/>
          <w:b/>
          <w:bCs/>
          <w:color w:val="4B4B4B"/>
          <w:sz w:val="36"/>
          <w:szCs w:val="36"/>
          <w:lang w:eastAsia="sk-SK"/>
        </w:rPr>
        <w:t>Poplatky za škôlku či školský klub</w:t>
      </w:r>
      <w:r w:rsidR="00E4033C" w:rsidRPr="00E4033C">
        <w:rPr>
          <w:rFonts w:ascii="Arial" w:eastAsia="Times New Roman" w:hAnsi="Arial" w:cs="Arial"/>
          <w:b/>
          <w:bCs/>
          <w:color w:val="4B4B4B"/>
          <w:sz w:val="36"/>
          <w:szCs w:val="36"/>
          <w:lang w:eastAsia="sk-SK"/>
        </w:rPr>
        <w:t xml:space="preserve"> sú pozastavené až do odvolania</w:t>
      </w:r>
    </w:p>
    <w:p w:rsidR="00E4033C" w:rsidRPr="00E4033C" w:rsidRDefault="00E4033C" w:rsidP="00E403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sk-SK"/>
        </w:rPr>
      </w:pPr>
      <w:r w:rsidRPr="00E4033C">
        <w:rPr>
          <w:rFonts w:ascii="Arial" w:eastAsia="Times New Roman" w:hAnsi="Arial" w:cs="Arial"/>
          <w:color w:val="4B4B4B"/>
          <w:sz w:val="21"/>
          <w:szCs w:val="21"/>
          <w:lang w:eastAsia="sk-SK"/>
        </w:rPr>
        <w:t>Na základe rozhodnutia Ministerstva školstva SR zo dňa 26. marca 2020 ostávajú školy a školské zariadenia zatvorené až do odvolania aj v Banskej Bystrici. V tejto súvislosti informujeme rodičov, resp. zákonných zástupcov detí, že </w:t>
      </w:r>
      <w:r w:rsidRPr="00E4033C">
        <w:rPr>
          <w:rFonts w:ascii="Arial" w:eastAsia="Times New Roman" w:hAnsi="Arial" w:cs="Arial"/>
          <w:b/>
          <w:bCs/>
          <w:color w:val="4B4B4B"/>
          <w:sz w:val="21"/>
          <w:szCs w:val="21"/>
          <w:lang w:eastAsia="sk-SK"/>
        </w:rPr>
        <w:t>úhrady príspevkov </w:t>
      </w:r>
      <w:r w:rsidRPr="00E4033C">
        <w:rPr>
          <w:rFonts w:ascii="Arial" w:eastAsia="Times New Roman" w:hAnsi="Arial" w:cs="Arial"/>
          <w:color w:val="4B4B4B"/>
          <w:sz w:val="21"/>
          <w:szCs w:val="21"/>
          <w:lang w:eastAsia="sk-SK"/>
        </w:rPr>
        <w:t>za materské školy, školské kluby, poplatky za základnú umeleckú školu, centrum voľného času a zariadenia školského stravovania v zriaďovateľskej pôsobnosti mesta </w:t>
      </w:r>
      <w:r w:rsidRPr="00E4033C">
        <w:rPr>
          <w:rFonts w:ascii="Arial" w:eastAsia="Times New Roman" w:hAnsi="Arial" w:cs="Arial"/>
          <w:b/>
          <w:bCs/>
          <w:color w:val="4B4B4B"/>
          <w:sz w:val="21"/>
          <w:szCs w:val="21"/>
          <w:lang w:eastAsia="sk-SK"/>
        </w:rPr>
        <w:t>sú od apríla až do odvolania pozastavené. </w:t>
      </w:r>
    </w:p>
    <w:p w:rsidR="00E4033C" w:rsidRPr="00E4033C" w:rsidRDefault="00E4033C" w:rsidP="00E4033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B4B4B"/>
          <w:sz w:val="36"/>
          <w:szCs w:val="36"/>
          <w:lang w:eastAsia="sk-SK"/>
        </w:rPr>
      </w:pPr>
      <w:r w:rsidRPr="00E4033C">
        <w:rPr>
          <w:rFonts w:ascii="Arial" w:eastAsia="Times New Roman" w:hAnsi="Arial" w:cs="Arial"/>
          <w:b/>
          <w:bCs/>
          <w:color w:val="4B4B4B"/>
          <w:sz w:val="36"/>
          <w:szCs w:val="36"/>
          <w:lang w:eastAsia="sk-SK"/>
        </w:rPr>
        <w:t>Termíny zápisov detí do prvých ročníkov ZŠ sa zmenili, uskutočnia sa bez prítomnosti detí</w:t>
      </w:r>
    </w:p>
    <w:p w:rsidR="00E4033C" w:rsidRPr="00E4033C" w:rsidRDefault="00E4033C" w:rsidP="00E403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sk-SK"/>
        </w:rPr>
      </w:pPr>
      <w:r w:rsidRPr="00E4033C">
        <w:rPr>
          <w:rFonts w:ascii="Arial" w:eastAsia="Times New Roman" w:hAnsi="Arial" w:cs="Arial"/>
          <w:color w:val="4B4B4B"/>
          <w:sz w:val="21"/>
          <w:szCs w:val="21"/>
          <w:lang w:eastAsia="sk-SK"/>
        </w:rPr>
        <w:t>Na základe opatrení Úradu verejného zdravotníctva SR a rozhodnutia ministra školstva, vedy, výskumu a športu SR zo dňa 26. marca 2020 o mimoriadnom prerušení vyučovania v školách a o prerušení prevádzky školských zariadení od 30. marca 2020 do odvolania, určil zápisy na plnenie povinnej školskej dochádzky v základných školách na školský rok 2020/2021 na obdobie od 15. apríla 2020 do 30. apríla 2020.</w:t>
      </w:r>
    </w:p>
    <w:p w:rsidR="00E4033C" w:rsidRPr="00E4033C" w:rsidRDefault="00E4033C" w:rsidP="00E403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sk-SK"/>
        </w:rPr>
      </w:pPr>
      <w:r w:rsidRPr="00E4033C">
        <w:rPr>
          <w:rFonts w:ascii="Arial" w:eastAsia="Times New Roman" w:hAnsi="Arial" w:cs="Arial"/>
          <w:color w:val="4B4B4B"/>
          <w:sz w:val="21"/>
          <w:szCs w:val="21"/>
          <w:lang w:eastAsia="sk-SK"/>
        </w:rPr>
        <w:t>Miesto a čas zápisu určuje VZN č. 2/2016 mesta Banská Bystrica. V súlade s citovaným rozhodnutím, zápis detí do prvých ročníkov základných škôl v zriaďovateľskej pôsobnosti mesta Banská Bystrica sa uskutoční </w:t>
      </w:r>
      <w:r w:rsidRPr="00E4033C">
        <w:rPr>
          <w:rFonts w:ascii="Arial" w:eastAsia="Times New Roman" w:hAnsi="Arial" w:cs="Arial"/>
          <w:b/>
          <w:bCs/>
          <w:color w:val="4B4B4B"/>
          <w:sz w:val="21"/>
          <w:szCs w:val="21"/>
          <w:lang w:eastAsia="sk-SK"/>
        </w:rPr>
        <w:t>v dvoch termínoch:  </w:t>
      </w:r>
    </w:p>
    <w:p w:rsidR="00E4033C" w:rsidRPr="008D7BF4" w:rsidRDefault="00E4033C" w:rsidP="00E403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32"/>
          <w:szCs w:val="32"/>
          <w:lang w:eastAsia="sk-SK"/>
        </w:rPr>
      </w:pPr>
      <w:r w:rsidRPr="008D7BF4">
        <w:rPr>
          <w:rFonts w:ascii="Arial" w:eastAsia="Times New Roman" w:hAnsi="Arial" w:cs="Arial"/>
          <w:b/>
          <w:bCs/>
          <w:color w:val="4B4B4B"/>
          <w:sz w:val="32"/>
          <w:szCs w:val="32"/>
          <w:lang w:eastAsia="sk-SK"/>
        </w:rPr>
        <w:t>16. apríla 2020, v čase od 9.00 do 15.00 hod.</w:t>
      </w:r>
    </w:p>
    <w:p w:rsidR="00E4033C" w:rsidRPr="008D7BF4" w:rsidRDefault="00E4033C" w:rsidP="00E403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32"/>
          <w:szCs w:val="32"/>
          <w:lang w:eastAsia="sk-SK"/>
        </w:rPr>
      </w:pPr>
      <w:r w:rsidRPr="008D7BF4">
        <w:rPr>
          <w:rFonts w:ascii="Arial" w:eastAsia="Times New Roman" w:hAnsi="Arial" w:cs="Arial"/>
          <w:b/>
          <w:bCs/>
          <w:color w:val="4B4B4B"/>
          <w:sz w:val="32"/>
          <w:szCs w:val="32"/>
          <w:lang w:eastAsia="sk-SK"/>
        </w:rPr>
        <w:t>17. apríla 2020, v čase od 9.00 do 12.00 hod.</w:t>
      </w:r>
    </w:p>
    <w:p w:rsidR="00E4033C" w:rsidRPr="00E4033C" w:rsidRDefault="00E4033C" w:rsidP="00E403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sk-SK"/>
        </w:rPr>
      </w:pPr>
      <w:r w:rsidRPr="00E4033C">
        <w:rPr>
          <w:rFonts w:ascii="Arial" w:eastAsia="Times New Roman" w:hAnsi="Arial" w:cs="Arial"/>
          <w:b/>
          <w:bCs/>
          <w:color w:val="4B4B4B"/>
          <w:sz w:val="21"/>
          <w:szCs w:val="21"/>
          <w:lang w:eastAsia="sk-SK"/>
        </w:rPr>
        <w:t>Zápisy sa uskutočnia bez osobnej prítomnosti detí. Postačujúca je prítomnosť jedného zákonného zástupcu.</w:t>
      </w:r>
    </w:p>
    <w:p w:rsidR="00E4033C" w:rsidRPr="00E4033C" w:rsidRDefault="00E4033C" w:rsidP="00E4033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B4B4B"/>
          <w:sz w:val="36"/>
          <w:szCs w:val="36"/>
          <w:lang w:eastAsia="sk-SK"/>
        </w:rPr>
      </w:pPr>
      <w:r w:rsidRPr="00E4033C">
        <w:rPr>
          <w:rFonts w:ascii="Arial" w:eastAsia="Times New Roman" w:hAnsi="Arial" w:cs="Arial"/>
          <w:b/>
          <w:bCs/>
          <w:color w:val="4B4B4B"/>
          <w:sz w:val="36"/>
          <w:szCs w:val="36"/>
          <w:lang w:eastAsia="sk-SK"/>
        </w:rPr>
        <w:t>Zápis detí je možné uskutočniť:</w:t>
      </w:r>
    </w:p>
    <w:p w:rsidR="00E4033C" w:rsidRPr="00E4033C" w:rsidRDefault="00E4033C" w:rsidP="00E403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sk-SK"/>
        </w:rPr>
      </w:pPr>
      <w:r w:rsidRPr="00E4033C">
        <w:rPr>
          <w:rFonts w:ascii="Arial" w:eastAsia="Times New Roman" w:hAnsi="Arial" w:cs="Arial"/>
          <w:b/>
          <w:bCs/>
          <w:color w:val="4B4B4B"/>
          <w:sz w:val="21"/>
          <w:szCs w:val="21"/>
          <w:lang w:eastAsia="sk-SK"/>
        </w:rPr>
        <w:t>vyplnením elektronických formulárov</w:t>
      </w:r>
      <w:r w:rsidRPr="00E4033C">
        <w:rPr>
          <w:rFonts w:ascii="Arial" w:eastAsia="Times New Roman" w:hAnsi="Arial" w:cs="Arial"/>
          <w:color w:val="4B4B4B"/>
          <w:sz w:val="21"/>
          <w:szCs w:val="21"/>
          <w:lang w:eastAsia="sk-SK"/>
        </w:rPr>
        <w:t>, ktoré zákonní zástupcovia nájdu na webovej stránke príslušnej základnej školy podľa trvalého pobytu dieťaťa,</w:t>
      </w:r>
    </w:p>
    <w:p w:rsidR="00E4033C" w:rsidRPr="00E4033C" w:rsidRDefault="00E4033C" w:rsidP="00E403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sk-SK"/>
        </w:rPr>
      </w:pPr>
      <w:r w:rsidRPr="00E4033C">
        <w:rPr>
          <w:rFonts w:ascii="Arial" w:eastAsia="Times New Roman" w:hAnsi="Arial" w:cs="Arial"/>
          <w:b/>
          <w:bCs/>
          <w:color w:val="4B4B4B"/>
          <w:sz w:val="21"/>
          <w:szCs w:val="21"/>
          <w:lang w:eastAsia="sk-SK"/>
        </w:rPr>
        <w:t>prostredníctvom aktívnej elektronickej schránky</w:t>
      </w:r>
      <w:r w:rsidRPr="00E4033C">
        <w:rPr>
          <w:rFonts w:ascii="Arial" w:eastAsia="Times New Roman" w:hAnsi="Arial" w:cs="Arial"/>
          <w:color w:val="4B4B4B"/>
          <w:sz w:val="21"/>
          <w:szCs w:val="21"/>
          <w:lang w:eastAsia="sk-SK"/>
        </w:rPr>
        <w:t>: zákonný zástupca poskytne údaje zápisom dieťaťa na plnenie povinnej školskej dochádzky prostredníctvom elektronického podania doručeného do elektronickej schránky základnej školy alebo prostredníctvom elektronického dokumentu, ktorý je autorizovaný kvalifikovaným elektronickým podpisom,</w:t>
      </w:r>
    </w:p>
    <w:p w:rsidR="00E4033C" w:rsidRPr="00E4033C" w:rsidRDefault="00E4033C" w:rsidP="00E403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sk-SK"/>
        </w:rPr>
      </w:pPr>
      <w:r w:rsidRPr="00E4033C">
        <w:rPr>
          <w:rFonts w:ascii="Arial" w:eastAsia="Times New Roman" w:hAnsi="Arial" w:cs="Arial"/>
          <w:b/>
          <w:bCs/>
          <w:color w:val="4B4B4B"/>
          <w:sz w:val="21"/>
          <w:szCs w:val="21"/>
          <w:lang w:eastAsia="sk-SK"/>
        </w:rPr>
        <w:t>ak technické možnosti neumožňujú zákonnému zástupcovi</w:t>
      </w:r>
      <w:r w:rsidRPr="00E4033C">
        <w:rPr>
          <w:rFonts w:ascii="Arial" w:eastAsia="Times New Roman" w:hAnsi="Arial" w:cs="Arial"/>
          <w:color w:val="4B4B4B"/>
          <w:sz w:val="21"/>
          <w:szCs w:val="21"/>
          <w:lang w:eastAsia="sk-SK"/>
        </w:rPr>
        <w:t> prihlásiť dieťa na plnenie povinnej školskej dochádzky elektronicky, </w:t>
      </w:r>
      <w:r w:rsidRPr="00E4033C">
        <w:rPr>
          <w:rFonts w:ascii="Arial" w:eastAsia="Times New Roman" w:hAnsi="Arial" w:cs="Arial"/>
          <w:b/>
          <w:bCs/>
          <w:color w:val="4B4B4B"/>
          <w:sz w:val="21"/>
          <w:szCs w:val="21"/>
          <w:lang w:eastAsia="sk-SK"/>
        </w:rPr>
        <w:t>dostaví sa v čase zápisu do školy vyplní prihlášku</w:t>
      </w:r>
      <w:r w:rsidRPr="00E4033C">
        <w:rPr>
          <w:rFonts w:ascii="Arial" w:eastAsia="Times New Roman" w:hAnsi="Arial" w:cs="Arial"/>
          <w:color w:val="4B4B4B"/>
          <w:sz w:val="21"/>
          <w:szCs w:val="21"/>
          <w:lang w:eastAsia="sk-SK"/>
        </w:rPr>
        <w:t xml:space="preserve"> a odovzdá ju poverenej osobe v škole (zákonný zástupca je povinný mať ochranné rúško a dodržiavať dvojmetrový </w:t>
      </w:r>
      <w:proofErr w:type="spellStart"/>
      <w:r w:rsidRPr="00E4033C">
        <w:rPr>
          <w:rFonts w:ascii="Arial" w:eastAsia="Times New Roman" w:hAnsi="Arial" w:cs="Arial"/>
          <w:color w:val="4B4B4B"/>
          <w:sz w:val="21"/>
          <w:szCs w:val="21"/>
          <w:lang w:eastAsia="sk-SK"/>
        </w:rPr>
        <w:t>rozostup</w:t>
      </w:r>
      <w:proofErr w:type="spellEnd"/>
      <w:r w:rsidRPr="00E4033C">
        <w:rPr>
          <w:rFonts w:ascii="Arial" w:eastAsia="Times New Roman" w:hAnsi="Arial" w:cs="Arial"/>
          <w:color w:val="4B4B4B"/>
          <w:sz w:val="21"/>
          <w:szCs w:val="21"/>
          <w:lang w:eastAsia="sk-SK"/>
        </w:rPr>
        <w:t>).</w:t>
      </w:r>
    </w:p>
    <w:p w:rsidR="008D7BF4" w:rsidRDefault="008D7BF4" w:rsidP="00E4033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B4B4B"/>
          <w:sz w:val="36"/>
          <w:szCs w:val="36"/>
          <w:lang w:eastAsia="sk-SK"/>
        </w:rPr>
      </w:pPr>
    </w:p>
    <w:p w:rsidR="008D7BF4" w:rsidRDefault="008D7BF4" w:rsidP="00E4033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B4B4B"/>
          <w:sz w:val="36"/>
          <w:szCs w:val="36"/>
          <w:lang w:eastAsia="sk-SK"/>
        </w:rPr>
      </w:pPr>
    </w:p>
    <w:p w:rsidR="00E4033C" w:rsidRPr="00E4033C" w:rsidRDefault="00E4033C" w:rsidP="00E4033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B4B4B"/>
          <w:sz w:val="36"/>
          <w:szCs w:val="36"/>
          <w:lang w:eastAsia="sk-SK"/>
        </w:rPr>
      </w:pPr>
      <w:r w:rsidRPr="00E4033C">
        <w:rPr>
          <w:rFonts w:ascii="Arial" w:eastAsia="Times New Roman" w:hAnsi="Arial" w:cs="Arial"/>
          <w:b/>
          <w:bCs/>
          <w:color w:val="4B4B4B"/>
          <w:sz w:val="36"/>
          <w:szCs w:val="36"/>
          <w:lang w:eastAsia="sk-SK"/>
        </w:rPr>
        <w:lastRenderedPageBreak/>
        <w:t xml:space="preserve">Ďalšie </w:t>
      </w:r>
      <w:bookmarkStart w:id="0" w:name="_GoBack"/>
      <w:bookmarkEnd w:id="0"/>
      <w:r w:rsidRPr="00E4033C">
        <w:rPr>
          <w:rFonts w:ascii="Arial" w:eastAsia="Times New Roman" w:hAnsi="Arial" w:cs="Arial"/>
          <w:b/>
          <w:bCs/>
          <w:color w:val="4B4B4B"/>
          <w:sz w:val="36"/>
          <w:szCs w:val="36"/>
          <w:lang w:eastAsia="sk-SK"/>
        </w:rPr>
        <w:t>dôležité informácie:</w:t>
      </w:r>
    </w:p>
    <w:p w:rsidR="00E4033C" w:rsidRPr="00E4033C" w:rsidRDefault="00E4033C" w:rsidP="00E403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sk-SK"/>
        </w:rPr>
      </w:pPr>
      <w:r w:rsidRPr="00E4033C">
        <w:rPr>
          <w:rFonts w:ascii="Arial" w:eastAsia="Times New Roman" w:hAnsi="Arial" w:cs="Arial"/>
          <w:color w:val="4B4B4B"/>
          <w:sz w:val="21"/>
          <w:szCs w:val="21"/>
          <w:lang w:eastAsia="sk-SK"/>
        </w:rPr>
        <w:t>Podľa zákona </w:t>
      </w:r>
      <w:r w:rsidRPr="00E4033C">
        <w:rPr>
          <w:rFonts w:ascii="Arial" w:eastAsia="Times New Roman" w:hAnsi="Arial" w:cs="Arial"/>
          <w:b/>
          <w:bCs/>
          <w:color w:val="4B4B4B"/>
          <w:sz w:val="21"/>
          <w:szCs w:val="21"/>
          <w:lang w:eastAsia="sk-SK"/>
        </w:rPr>
        <w:t>žiak plní povinnú školskú dochádzku v základnej škole v školskom obvode, v ktorom má trvalé bydlisko </w:t>
      </w:r>
      <w:r w:rsidRPr="00E4033C">
        <w:rPr>
          <w:rFonts w:ascii="Arial" w:eastAsia="Times New Roman" w:hAnsi="Arial" w:cs="Arial"/>
          <w:color w:val="4B4B4B"/>
          <w:sz w:val="21"/>
          <w:szCs w:val="21"/>
          <w:lang w:eastAsia="sk-SK"/>
        </w:rPr>
        <w:t>(VZN č. 4/2018, o určení školských obvodov pre základné školy v zriaďovateľskej pôsobnosti Mesta Banská Bystrica), ak sa zákonný zástupca nerozhodne inak.</w:t>
      </w:r>
    </w:p>
    <w:p w:rsidR="00E4033C" w:rsidRPr="00E4033C" w:rsidRDefault="00E4033C" w:rsidP="00E403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sk-SK"/>
        </w:rPr>
      </w:pPr>
      <w:r w:rsidRPr="00E4033C">
        <w:rPr>
          <w:rFonts w:ascii="Arial" w:eastAsia="Times New Roman" w:hAnsi="Arial" w:cs="Arial"/>
          <w:color w:val="4B4B4B"/>
          <w:sz w:val="21"/>
          <w:szCs w:val="21"/>
          <w:lang w:eastAsia="sk-SK"/>
        </w:rPr>
        <w:t>Podľa § 8 ods. 4 zákona č. 596/2003 Z. z. o štátnej správe v školstve a školskej samospráve a o zmene a doplnení niektorých zákonov v znení neskorších predpisov, </w:t>
      </w:r>
      <w:r w:rsidRPr="00E4033C">
        <w:rPr>
          <w:rFonts w:ascii="Arial" w:eastAsia="Times New Roman" w:hAnsi="Arial" w:cs="Arial"/>
          <w:b/>
          <w:bCs/>
          <w:color w:val="4B4B4B"/>
          <w:sz w:val="21"/>
          <w:szCs w:val="21"/>
          <w:lang w:eastAsia="sk-SK"/>
        </w:rPr>
        <w:t>žiak môže plniť povinnú školskú dochádzku v základnej škole mimo školského obvodu, v ktorom má trvalé bydlisko, ak ho riaditeľ školy prijme na základné vzdelávanie.</w:t>
      </w:r>
    </w:p>
    <w:p w:rsidR="00E4033C" w:rsidRPr="00E4033C" w:rsidRDefault="00E4033C" w:rsidP="00E403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sk-SK"/>
        </w:rPr>
      </w:pPr>
      <w:r w:rsidRPr="00E4033C">
        <w:rPr>
          <w:rFonts w:ascii="Arial" w:eastAsia="Times New Roman" w:hAnsi="Arial" w:cs="Arial"/>
          <w:b/>
          <w:bCs/>
          <w:color w:val="4B4B4B"/>
          <w:sz w:val="21"/>
          <w:szCs w:val="21"/>
          <w:lang w:eastAsia="sk-SK"/>
        </w:rPr>
        <w:t>Riaditeľ spádovej školy</w:t>
      </w:r>
      <w:r w:rsidRPr="00E4033C">
        <w:rPr>
          <w:rFonts w:ascii="Arial" w:eastAsia="Times New Roman" w:hAnsi="Arial" w:cs="Arial"/>
          <w:color w:val="4B4B4B"/>
          <w:sz w:val="21"/>
          <w:szCs w:val="21"/>
          <w:lang w:eastAsia="sk-SK"/>
        </w:rPr>
        <w:t> (školský obvod) </w:t>
      </w:r>
      <w:r w:rsidRPr="00E4033C">
        <w:rPr>
          <w:rFonts w:ascii="Arial" w:eastAsia="Times New Roman" w:hAnsi="Arial" w:cs="Arial"/>
          <w:b/>
          <w:bCs/>
          <w:color w:val="4B4B4B"/>
          <w:sz w:val="21"/>
          <w:szCs w:val="21"/>
          <w:lang w:eastAsia="sk-SK"/>
        </w:rPr>
        <w:t>je povinný prednostne prijať</w:t>
      </w:r>
      <w:r w:rsidRPr="00E4033C">
        <w:rPr>
          <w:rFonts w:ascii="Arial" w:eastAsia="Times New Roman" w:hAnsi="Arial" w:cs="Arial"/>
          <w:color w:val="4B4B4B"/>
          <w:sz w:val="21"/>
          <w:szCs w:val="21"/>
          <w:lang w:eastAsia="sk-SK"/>
        </w:rPr>
        <w:t> na plnenie povinnej školskej dochádzky žiakov, ktorí majú miesto trvalého pobytu v školskom obvode spádovej školy, a to až do výšky maximálneho počtu žiakov v triede príslušného ročníka (zákon č. 245/2008 Z. z. o výchove a vzdelávaní (školský zákon) a o zmene a doplnení niektorých zákonov).</w:t>
      </w:r>
    </w:p>
    <w:p w:rsidR="00E4033C" w:rsidRPr="00E4033C" w:rsidRDefault="00E4033C" w:rsidP="00E403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sk-SK"/>
        </w:rPr>
      </w:pPr>
      <w:r w:rsidRPr="00E4033C">
        <w:rPr>
          <w:rFonts w:ascii="Arial" w:eastAsia="Times New Roman" w:hAnsi="Arial" w:cs="Arial"/>
          <w:b/>
          <w:bCs/>
          <w:color w:val="4B4B4B"/>
          <w:sz w:val="21"/>
          <w:szCs w:val="21"/>
          <w:lang w:eastAsia="sk-SK"/>
        </w:rPr>
        <w:t>Zákonný zástupca dieťaťa s odloženou povinnou školskou dochádzkou</w:t>
      </w:r>
      <w:r w:rsidRPr="00E4033C">
        <w:rPr>
          <w:rFonts w:ascii="Arial" w:eastAsia="Times New Roman" w:hAnsi="Arial" w:cs="Arial"/>
          <w:color w:val="4B4B4B"/>
          <w:sz w:val="21"/>
          <w:szCs w:val="21"/>
          <w:lang w:eastAsia="sk-SK"/>
        </w:rPr>
        <w:t> (odkladom) v predchádzajúcom školskom roku je povinný znova sa zúčastniť zápisu pre nasledujúci školský rok.</w:t>
      </w:r>
    </w:p>
    <w:p w:rsidR="00E4033C" w:rsidRPr="00E4033C" w:rsidRDefault="00E4033C" w:rsidP="00E403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sk-SK"/>
        </w:rPr>
      </w:pPr>
      <w:r w:rsidRPr="00E4033C">
        <w:rPr>
          <w:rFonts w:ascii="Arial" w:eastAsia="Times New Roman" w:hAnsi="Arial" w:cs="Arial"/>
          <w:b/>
          <w:bCs/>
          <w:color w:val="4B4B4B"/>
          <w:sz w:val="21"/>
          <w:szCs w:val="21"/>
          <w:lang w:eastAsia="sk-SK"/>
        </w:rPr>
        <w:t>Ak zákonný zástupca požiada o odklad začiatku plnenia povinnej školskej dochádzky</w:t>
      </w:r>
      <w:r w:rsidRPr="00E4033C">
        <w:rPr>
          <w:rFonts w:ascii="Arial" w:eastAsia="Times New Roman" w:hAnsi="Arial" w:cs="Arial"/>
          <w:color w:val="4B4B4B"/>
          <w:sz w:val="21"/>
          <w:szCs w:val="21"/>
          <w:lang w:eastAsia="sk-SK"/>
        </w:rPr>
        <w:t>, súčasť žiadosti zákonného zástupcu, ktorým je odporučenie všeobecného lekára pre deti a dorast a odporučenie príslušného zariadenia výchovného poradenstva a prevencie, sa nebude pri zápise vyžadovať, ale zákonný zástupca ich doručí dodatočne, do štyroch týždňov od skončenia mimoriadneho prerušenia školského vyučovania.</w:t>
      </w:r>
    </w:p>
    <w:p w:rsidR="00E4033C" w:rsidRPr="00E4033C" w:rsidRDefault="00E4033C" w:rsidP="00E403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sk-SK"/>
        </w:rPr>
      </w:pPr>
      <w:r w:rsidRPr="00E4033C">
        <w:rPr>
          <w:rFonts w:ascii="Arial" w:eastAsia="Times New Roman" w:hAnsi="Arial" w:cs="Arial"/>
          <w:b/>
          <w:bCs/>
          <w:color w:val="4B4B4B"/>
          <w:sz w:val="21"/>
          <w:szCs w:val="21"/>
          <w:lang w:eastAsia="sk-SK"/>
        </w:rPr>
        <w:t>Ak zákonný zástupca neprihlási školopovinné dieťa na zápis do školy</w:t>
      </w:r>
      <w:r w:rsidRPr="00E4033C">
        <w:rPr>
          <w:rFonts w:ascii="Arial" w:eastAsia="Times New Roman" w:hAnsi="Arial" w:cs="Arial"/>
          <w:color w:val="4B4B4B"/>
          <w:sz w:val="21"/>
          <w:szCs w:val="21"/>
          <w:lang w:eastAsia="sk-SK"/>
        </w:rPr>
        <w:t> a nedbá o jeho riadnu dochádzku do školy, obec postupuje podľa § 37 zákona NR SR č. 596/2003 Z. z. o štátnej správe a školskej samospráve a o zmene a doplnení niektorých zákonov. Priestupku sa dopustí ten, kto ohrozuje výchovu a vzdelávanie maloletého najmä tým, že neprihlási dieťa na povinnú školskú dochádzku alebo zanedbáva starostlivosť o povinnú školskú dochádzku dieťaťa. Za priestupok možno uložiť pokutu do 331,50 eur.</w:t>
      </w:r>
    </w:p>
    <w:p w:rsidR="00E4033C" w:rsidRPr="00E4033C" w:rsidRDefault="00E4033C" w:rsidP="00E403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sk-SK"/>
        </w:rPr>
      </w:pPr>
      <w:r w:rsidRPr="00E4033C">
        <w:rPr>
          <w:rFonts w:ascii="Arial" w:eastAsia="Times New Roman" w:hAnsi="Arial" w:cs="Arial"/>
          <w:color w:val="4B4B4B"/>
          <w:sz w:val="21"/>
          <w:szCs w:val="21"/>
          <w:lang w:eastAsia="sk-SK"/>
        </w:rPr>
        <w:t xml:space="preserve">Všetky základné informácie k povinnému zápisu detí do prvých ročníkov budú zverejnené na webových stránkach príslušných základných škôl v zriaďovateľskej pôsobnosti mesta Banská Bystrica. Rodičov, resp. zákonných zástupcov žiadame o dodržanie všetkých opatrení týkajúcich sa zabráneniu šírenia </w:t>
      </w:r>
      <w:proofErr w:type="spellStart"/>
      <w:r w:rsidRPr="00E4033C">
        <w:rPr>
          <w:rFonts w:ascii="Arial" w:eastAsia="Times New Roman" w:hAnsi="Arial" w:cs="Arial"/>
          <w:color w:val="4B4B4B"/>
          <w:sz w:val="21"/>
          <w:szCs w:val="21"/>
          <w:lang w:eastAsia="sk-SK"/>
        </w:rPr>
        <w:t>koronavírusu</w:t>
      </w:r>
      <w:proofErr w:type="spellEnd"/>
      <w:r w:rsidRPr="00E4033C">
        <w:rPr>
          <w:rFonts w:ascii="Arial" w:eastAsia="Times New Roman" w:hAnsi="Arial" w:cs="Arial"/>
          <w:color w:val="4B4B4B"/>
          <w:sz w:val="21"/>
          <w:szCs w:val="21"/>
          <w:lang w:eastAsia="sk-SK"/>
        </w:rPr>
        <w:t>  COVID-19.</w:t>
      </w:r>
    </w:p>
    <w:p w:rsidR="00E4033C" w:rsidRPr="00E4033C" w:rsidRDefault="00E4033C" w:rsidP="00E403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sk-SK"/>
        </w:rPr>
      </w:pPr>
      <w:r w:rsidRPr="00E4033C">
        <w:rPr>
          <w:rFonts w:ascii="Arial" w:eastAsia="Times New Roman" w:hAnsi="Arial" w:cs="Arial"/>
          <w:b/>
          <w:bCs/>
          <w:color w:val="4B4B4B"/>
          <w:sz w:val="21"/>
          <w:szCs w:val="21"/>
          <w:lang w:eastAsia="sk-SK"/>
        </w:rPr>
        <w:t>O zápisoch do materských škôl v zriaďovateľskej pôsobnosti mesta budeme informovať v najbližšom čase.</w:t>
      </w:r>
    </w:p>
    <w:p w:rsidR="00E4033C" w:rsidRPr="00E4033C" w:rsidRDefault="00E4033C" w:rsidP="00E403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sk-SK"/>
        </w:rPr>
      </w:pPr>
      <w:r w:rsidRPr="00E4033C">
        <w:rPr>
          <w:rFonts w:ascii="Arial" w:eastAsia="Times New Roman" w:hAnsi="Arial" w:cs="Arial"/>
          <w:color w:val="4B4B4B"/>
          <w:sz w:val="21"/>
          <w:szCs w:val="21"/>
          <w:lang w:eastAsia="sk-SK"/>
        </w:rPr>
        <w:t xml:space="preserve">Mgr. Zdenka </w:t>
      </w:r>
      <w:proofErr w:type="spellStart"/>
      <w:r w:rsidRPr="00E4033C">
        <w:rPr>
          <w:rFonts w:ascii="Arial" w:eastAsia="Times New Roman" w:hAnsi="Arial" w:cs="Arial"/>
          <w:color w:val="4B4B4B"/>
          <w:sz w:val="21"/>
          <w:szCs w:val="21"/>
          <w:lang w:eastAsia="sk-SK"/>
        </w:rPr>
        <w:t>Marhefková</w:t>
      </w:r>
      <w:proofErr w:type="spellEnd"/>
      <w:r w:rsidRPr="00E4033C">
        <w:rPr>
          <w:rFonts w:ascii="Arial" w:eastAsia="Times New Roman" w:hAnsi="Arial" w:cs="Arial"/>
          <w:color w:val="4B4B4B"/>
          <w:sz w:val="21"/>
          <w:szCs w:val="21"/>
          <w:lang w:eastAsia="sk-SK"/>
        </w:rPr>
        <w:t>, PhD.</w:t>
      </w:r>
      <w:r w:rsidRPr="00E4033C">
        <w:rPr>
          <w:rFonts w:ascii="Arial" w:eastAsia="Times New Roman" w:hAnsi="Arial" w:cs="Arial"/>
          <w:color w:val="4B4B4B"/>
          <w:sz w:val="21"/>
          <w:szCs w:val="21"/>
          <w:lang w:eastAsia="sk-SK"/>
        </w:rPr>
        <w:br/>
        <w:t>hovorkyňa primátora</w:t>
      </w:r>
    </w:p>
    <w:p w:rsidR="00A96ECC" w:rsidRDefault="00A96ECC"/>
    <w:sectPr w:rsidR="00A96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01D5"/>
    <w:multiLevelType w:val="multilevel"/>
    <w:tmpl w:val="0356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F807D6"/>
    <w:multiLevelType w:val="multilevel"/>
    <w:tmpl w:val="9A42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6F447B"/>
    <w:multiLevelType w:val="multilevel"/>
    <w:tmpl w:val="C344B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3C"/>
    <w:rsid w:val="008D7BF4"/>
    <w:rsid w:val="00A96ECC"/>
    <w:rsid w:val="00E4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D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7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D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7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3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Žiak</dc:creator>
  <cp:keywords/>
  <dc:description/>
  <cp:lastModifiedBy>Peter Kováč</cp:lastModifiedBy>
  <cp:revision>2</cp:revision>
  <dcterms:created xsi:type="dcterms:W3CDTF">2020-03-31T08:30:00Z</dcterms:created>
  <dcterms:modified xsi:type="dcterms:W3CDTF">2020-03-31T15:30:00Z</dcterms:modified>
</cp:coreProperties>
</file>