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262" w14:textId="4EC5FC76" w:rsidR="000563CF" w:rsidRPr="007518CE" w:rsidRDefault="00A81C41" w:rsidP="00F63DA9">
      <w:pPr>
        <w:spacing w:before="360"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7518CE">
        <w:rPr>
          <w:b/>
          <w:sz w:val="28"/>
          <w:szCs w:val="28"/>
        </w:rPr>
        <w:t>Rozhodnutie o</w:t>
      </w:r>
      <w:r w:rsidR="002548AB">
        <w:rPr>
          <w:b/>
          <w:sz w:val="28"/>
          <w:szCs w:val="28"/>
        </w:rPr>
        <w:t xml:space="preserve"> termínoch, </w:t>
      </w:r>
      <w:r w:rsidR="00DE26FD" w:rsidRPr="007518CE">
        <w:rPr>
          <w:b/>
          <w:sz w:val="28"/>
          <w:szCs w:val="28"/>
        </w:rPr>
        <w:t>organizáci</w:t>
      </w:r>
      <w:r w:rsidR="002548AB">
        <w:rPr>
          <w:b/>
          <w:sz w:val="28"/>
          <w:szCs w:val="28"/>
        </w:rPr>
        <w:t>i</w:t>
      </w:r>
      <w:r w:rsidR="001C3476" w:rsidRPr="007518CE">
        <w:rPr>
          <w:b/>
          <w:sz w:val="28"/>
          <w:szCs w:val="28"/>
        </w:rPr>
        <w:t xml:space="preserve"> </w:t>
      </w:r>
      <w:r w:rsidR="00DE26FD" w:rsidRPr="007518CE">
        <w:rPr>
          <w:b/>
          <w:sz w:val="28"/>
          <w:szCs w:val="28"/>
        </w:rPr>
        <w:t>a</w:t>
      </w:r>
      <w:r w:rsidR="001C3476" w:rsidRPr="007518C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hodnoten</w:t>
      </w:r>
      <w:r w:rsidR="001C3476" w:rsidRPr="007518CE">
        <w:rPr>
          <w:b/>
          <w:sz w:val="28"/>
          <w:szCs w:val="28"/>
        </w:rPr>
        <w:t xml:space="preserve">í </w:t>
      </w:r>
      <w:r w:rsidR="00DE26FD" w:rsidRPr="007518CE">
        <w:rPr>
          <w:b/>
          <w:sz w:val="28"/>
          <w:szCs w:val="28"/>
        </w:rPr>
        <w:t>prijíma</w:t>
      </w:r>
      <w:r w:rsidR="00F85121">
        <w:rPr>
          <w:b/>
          <w:sz w:val="28"/>
          <w:szCs w:val="28"/>
        </w:rPr>
        <w:t xml:space="preserve">nia na vzdelávanie </w:t>
      </w:r>
      <w:r w:rsidR="00DE26FD" w:rsidRPr="007518CE">
        <w:rPr>
          <w:b/>
          <w:sz w:val="28"/>
          <w:szCs w:val="28"/>
        </w:rPr>
        <w:t>v</w:t>
      </w:r>
      <w:r w:rsidR="005060D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stredných školách v </w:t>
      </w:r>
      <w:r w:rsidRPr="007518CE">
        <w:rPr>
          <w:b/>
          <w:sz w:val="28"/>
          <w:szCs w:val="28"/>
        </w:rPr>
        <w:t>čase</w:t>
      </w:r>
      <w:r w:rsidR="00DE26FD" w:rsidRPr="007518CE">
        <w:rPr>
          <w:b/>
          <w:sz w:val="28"/>
          <w:szCs w:val="28"/>
        </w:rPr>
        <w:t xml:space="preserve"> </w:t>
      </w:r>
      <w:r w:rsidRPr="007518CE">
        <w:rPr>
          <w:b/>
          <w:sz w:val="28"/>
          <w:szCs w:val="28"/>
        </w:rPr>
        <w:t>mimoriadnej situácie v školskom roku 2019/2020</w:t>
      </w:r>
    </w:p>
    <w:p w14:paraId="6992587A" w14:textId="3C2C0911" w:rsidR="00033E22" w:rsidRDefault="00A81C41" w:rsidP="0078714F">
      <w:pPr>
        <w:spacing w:before="240" w:after="360"/>
        <w:jc w:val="both"/>
        <w:rPr>
          <w:b/>
          <w:sz w:val="24"/>
          <w:szCs w:val="24"/>
        </w:rPr>
      </w:pPr>
      <w:r w:rsidRPr="00A81C41">
        <w:rPr>
          <w:sz w:val="24"/>
          <w:szCs w:val="24"/>
        </w:rPr>
        <w:t>Minister školstva, vedy, výskumu a špor</w:t>
      </w:r>
      <w:r w:rsidR="000E71AA">
        <w:rPr>
          <w:sz w:val="24"/>
          <w:szCs w:val="24"/>
        </w:rPr>
        <w:t>tu Slovenskej republiky podľa § </w:t>
      </w:r>
      <w:r w:rsidRPr="00A81C41">
        <w:rPr>
          <w:sz w:val="24"/>
          <w:szCs w:val="24"/>
        </w:rPr>
        <w:t>150 ods. 8</w:t>
      </w:r>
      <w:r w:rsidR="00AB7ADB">
        <w:rPr>
          <w:sz w:val="24"/>
          <w:szCs w:val="24"/>
        </w:rPr>
        <w:t xml:space="preserve"> </w:t>
      </w:r>
      <w:r w:rsidRPr="00A81C41">
        <w:rPr>
          <w:sz w:val="24"/>
          <w:szCs w:val="24"/>
        </w:rPr>
        <w:t xml:space="preserve">zákona </w:t>
      </w:r>
      <w:r w:rsidR="000E71AA">
        <w:rPr>
          <w:sz w:val="24"/>
          <w:szCs w:val="24"/>
        </w:rPr>
        <w:t xml:space="preserve">a § 161k </w:t>
      </w:r>
      <w:r w:rsidR="00EF1B30">
        <w:rPr>
          <w:sz w:val="24"/>
          <w:szCs w:val="24"/>
        </w:rPr>
        <w:t>č. 245/2008 Z. </w:t>
      </w:r>
      <w:r w:rsidRPr="00A81C41">
        <w:rPr>
          <w:sz w:val="24"/>
          <w:szCs w:val="24"/>
        </w:rPr>
        <w:t>z. o výchove a vzdelávaní (školský zákon) a o zmene a doplnení niektorých zákonov v znení neskorších predpisov (ďalej len „školský zákon“)</w:t>
      </w:r>
      <w:r w:rsidR="00002BC4">
        <w:rPr>
          <w:sz w:val="24"/>
          <w:szCs w:val="24"/>
        </w:rPr>
        <w:t xml:space="preserve"> </w:t>
      </w:r>
      <w:r w:rsidR="00002BC4" w:rsidRPr="00002BC4">
        <w:rPr>
          <w:b/>
          <w:sz w:val="24"/>
          <w:szCs w:val="24"/>
        </w:rPr>
        <w:t>u</w:t>
      </w:r>
      <w:r w:rsidR="00CE0FD7" w:rsidRPr="00405462">
        <w:rPr>
          <w:b/>
          <w:sz w:val="24"/>
          <w:szCs w:val="24"/>
        </w:rPr>
        <w:t>rčuje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termíny</w:t>
      </w:r>
      <w:r w:rsidR="002548AB">
        <w:rPr>
          <w:b/>
          <w:sz w:val="24"/>
          <w:szCs w:val="24"/>
        </w:rPr>
        <w:t xml:space="preserve">, </w:t>
      </w:r>
      <w:r w:rsidR="00CE0FD7" w:rsidRPr="00405462">
        <w:rPr>
          <w:b/>
          <w:sz w:val="24"/>
          <w:szCs w:val="24"/>
        </w:rPr>
        <w:t>organizáci</w:t>
      </w:r>
      <w:r w:rsidR="00D950C8">
        <w:rPr>
          <w:b/>
          <w:sz w:val="24"/>
          <w:szCs w:val="24"/>
        </w:rPr>
        <w:t>u</w:t>
      </w:r>
      <w:r w:rsidR="00097BD3">
        <w:rPr>
          <w:b/>
          <w:sz w:val="24"/>
          <w:szCs w:val="24"/>
        </w:rPr>
        <w:t xml:space="preserve"> </w:t>
      </w:r>
      <w:r w:rsidR="002548AB">
        <w:rPr>
          <w:b/>
          <w:sz w:val="24"/>
          <w:szCs w:val="24"/>
        </w:rPr>
        <w:t xml:space="preserve">a hodnotenie </w:t>
      </w:r>
      <w:r w:rsidR="00CE0FD7" w:rsidRPr="00405462">
        <w:rPr>
          <w:b/>
          <w:sz w:val="24"/>
          <w:szCs w:val="24"/>
        </w:rPr>
        <w:t>prijíma</w:t>
      </w:r>
      <w:r w:rsidR="00F85121">
        <w:rPr>
          <w:b/>
          <w:sz w:val="24"/>
          <w:szCs w:val="24"/>
        </w:rPr>
        <w:t>nia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na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vzdelávanie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</w:t>
      </w:r>
      <w:r w:rsidR="008B0B64">
        <w:rPr>
          <w:b/>
          <w:sz w:val="24"/>
          <w:szCs w:val="24"/>
        </w:rPr>
        <w:t> </w:t>
      </w:r>
      <w:r w:rsidR="00CE0FD7" w:rsidRPr="00405462">
        <w:rPr>
          <w:b/>
          <w:sz w:val="24"/>
          <w:szCs w:val="24"/>
        </w:rPr>
        <w:t>stredných školách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takto</w:t>
      </w:r>
      <w:r w:rsidR="00843A3F" w:rsidRPr="00405462">
        <w:rPr>
          <w:b/>
          <w:sz w:val="24"/>
          <w:szCs w:val="24"/>
        </w:rPr>
        <w:t>:</w:t>
      </w:r>
    </w:p>
    <w:p w14:paraId="6C84DADB" w14:textId="35C459B3" w:rsidR="003E28C7" w:rsidRPr="00E4451E" w:rsidRDefault="003E28C7" w:rsidP="0078714F">
      <w:pPr>
        <w:spacing w:before="240"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 osemročných vzdelávacích programov</w:t>
      </w:r>
      <w:r>
        <w:rPr>
          <w:b/>
          <w:sz w:val="24"/>
          <w:szCs w:val="24"/>
        </w:rPr>
        <w:t xml:space="preserve"> </w:t>
      </w:r>
      <w:r w:rsidR="005060DE">
        <w:rPr>
          <w:b/>
          <w:sz w:val="24"/>
          <w:szCs w:val="24"/>
        </w:rPr>
        <w:t>sa koná od </w:t>
      </w:r>
      <w:r>
        <w:rPr>
          <w:b/>
          <w:sz w:val="24"/>
          <w:szCs w:val="24"/>
        </w:rPr>
        <w:t>15.</w:t>
      </w:r>
      <w:r w:rsidR="00436D1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júna 2020 do 30. </w:t>
      </w:r>
      <w:r w:rsidR="00436D13">
        <w:rPr>
          <w:b/>
          <w:sz w:val="24"/>
          <w:szCs w:val="24"/>
        </w:rPr>
        <w:t>júna</w:t>
      </w:r>
      <w:r>
        <w:rPr>
          <w:b/>
          <w:sz w:val="24"/>
          <w:szCs w:val="24"/>
        </w:rPr>
        <w:t xml:space="preserve"> 2020.</w:t>
      </w:r>
      <w:r w:rsidR="00E4451E">
        <w:rPr>
          <w:b/>
          <w:sz w:val="24"/>
          <w:szCs w:val="24"/>
        </w:rPr>
        <w:t xml:space="preserve"> </w:t>
      </w:r>
      <w:r w:rsidR="007B6CF9" w:rsidRPr="00FA502A">
        <w:rPr>
          <w:sz w:val="24"/>
          <w:szCs w:val="24"/>
        </w:rPr>
        <w:t xml:space="preserve">Riaditeľ strednej školy po prerokovaní v pedagogickej rade školy </w:t>
      </w:r>
      <w:r w:rsidR="007B6CF9">
        <w:rPr>
          <w:sz w:val="24"/>
          <w:szCs w:val="24"/>
        </w:rPr>
        <w:t>do 29</w:t>
      </w:r>
      <w:r w:rsidR="007B6CF9" w:rsidRPr="00FA502A">
        <w:rPr>
          <w:sz w:val="24"/>
          <w:szCs w:val="24"/>
        </w:rPr>
        <w:t xml:space="preserve">. mája </w:t>
      </w:r>
      <w:r w:rsidR="007B6CF9">
        <w:rPr>
          <w:sz w:val="24"/>
          <w:szCs w:val="24"/>
        </w:rPr>
        <w:t>2020 je povinný zverejniť</w:t>
      </w:r>
      <w:r w:rsidR="007B6CF9" w:rsidRPr="00FA502A">
        <w:rPr>
          <w:sz w:val="24"/>
          <w:szCs w:val="24"/>
        </w:rPr>
        <w:t xml:space="preserve"> upravené kritériá prijímacieho konania na </w:t>
      </w:r>
      <w:r w:rsidR="007B6CF9">
        <w:rPr>
          <w:sz w:val="24"/>
          <w:szCs w:val="24"/>
        </w:rPr>
        <w:t>študijné</w:t>
      </w:r>
      <w:r w:rsidR="007B6CF9" w:rsidRPr="00FA502A">
        <w:rPr>
          <w:sz w:val="24"/>
          <w:szCs w:val="24"/>
        </w:rPr>
        <w:t xml:space="preserve"> </w:t>
      </w:r>
      <w:r w:rsidR="007B6CF9">
        <w:rPr>
          <w:sz w:val="24"/>
          <w:szCs w:val="24"/>
        </w:rPr>
        <w:t>odbory. podľa profilácie školy</w:t>
      </w:r>
      <w:r w:rsidR="007B6CF9" w:rsidRPr="00E4451E">
        <w:rPr>
          <w:sz w:val="24"/>
          <w:szCs w:val="24"/>
        </w:rPr>
        <w:t xml:space="preserve"> </w:t>
      </w:r>
      <w:r w:rsidR="00E4451E" w:rsidRPr="00E4451E">
        <w:rPr>
          <w:sz w:val="24"/>
          <w:szCs w:val="24"/>
        </w:rPr>
        <w:t xml:space="preserve">Podmienky prijímacieho konania </w:t>
      </w:r>
      <w:r w:rsidR="00E4451E">
        <w:rPr>
          <w:sz w:val="24"/>
          <w:szCs w:val="24"/>
        </w:rPr>
        <w:t>upraví samostatné rozhodnutie.</w:t>
      </w:r>
      <w:r w:rsidR="007B6CF9">
        <w:rPr>
          <w:sz w:val="24"/>
          <w:szCs w:val="24"/>
        </w:rPr>
        <w:t xml:space="preserve"> </w:t>
      </w:r>
    </w:p>
    <w:p w14:paraId="55CAE83C" w14:textId="2855C684" w:rsidR="003E28C7" w:rsidRDefault="003E28C7" w:rsidP="0078714F">
      <w:pPr>
        <w:spacing w:before="240"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</w:t>
      </w:r>
      <w:r>
        <w:rPr>
          <w:b/>
          <w:sz w:val="24"/>
          <w:szCs w:val="24"/>
        </w:rPr>
        <w:t xml:space="preserve"> štvorročných a päťročných </w:t>
      </w:r>
      <w:r w:rsidR="00F85121">
        <w:rPr>
          <w:b/>
          <w:sz w:val="24"/>
          <w:szCs w:val="24"/>
        </w:rPr>
        <w:t>vzdelávacích programov</w:t>
      </w:r>
      <w:r>
        <w:rPr>
          <w:b/>
          <w:sz w:val="24"/>
          <w:szCs w:val="24"/>
        </w:rPr>
        <w:t xml:space="preserve"> a</w:t>
      </w:r>
      <w:r w:rsidR="00F851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</w:t>
      </w:r>
      <w:r w:rsidR="00F85121">
        <w:rPr>
          <w:b/>
          <w:sz w:val="24"/>
          <w:szCs w:val="24"/>
        </w:rPr>
        <w:t xml:space="preserve">rijímacie konanie do </w:t>
      </w:r>
      <w:r w:rsidR="00F966B7">
        <w:rPr>
          <w:b/>
          <w:sz w:val="24"/>
          <w:szCs w:val="24"/>
        </w:rPr>
        <w:t>učebných odborov sa koná od 19</w:t>
      </w:r>
      <w:r w:rsidR="00E4451E">
        <w:rPr>
          <w:b/>
          <w:sz w:val="24"/>
          <w:szCs w:val="24"/>
        </w:rPr>
        <w:t>. mája 2020 do 30</w:t>
      </w:r>
      <w:r w:rsidR="007F2642">
        <w:rPr>
          <w:b/>
          <w:sz w:val="24"/>
          <w:szCs w:val="24"/>
        </w:rPr>
        <w:t>. júna</w:t>
      </w:r>
      <w:r>
        <w:rPr>
          <w:b/>
          <w:sz w:val="24"/>
          <w:szCs w:val="24"/>
        </w:rPr>
        <w:t xml:space="preserve"> 2020.</w:t>
      </w:r>
    </w:p>
    <w:p w14:paraId="15820FA5" w14:textId="2CEC26FC" w:rsidR="0078714F" w:rsidRPr="0078714F" w:rsidRDefault="0078714F" w:rsidP="00CA2D47">
      <w:pPr>
        <w:pStyle w:val="Odsekzoznamu"/>
        <w:numPr>
          <w:ilvl w:val="0"/>
          <w:numId w:val="11"/>
        </w:numPr>
        <w:spacing w:before="240" w:after="240"/>
        <w:contextualSpacing w:val="0"/>
        <w:jc w:val="both"/>
        <w:rPr>
          <w:b/>
          <w:sz w:val="24"/>
          <w:szCs w:val="24"/>
        </w:rPr>
      </w:pPr>
      <w:r w:rsidRPr="0078714F">
        <w:rPr>
          <w:b/>
          <w:sz w:val="24"/>
          <w:szCs w:val="24"/>
        </w:rPr>
        <w:t>Uchádzač alebo zákonný zástupca maloletého uchádzača</w:t>
      </w:r>
    </w:p>
    <w:p w14:paraId="02A3D4D2" w14:textId="5E36B402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="00E02ADD">
        <w:rPr>
          <w:sz w:val="24"/>
          <w:szCs w:val="24"/>
        </w:rPr>
        <w:t xml:space="preserve">do 28.februára 2020 podal najviac </w:t>
      </w:r>
      <w:r w:rsidRPr="00141662">
        <w:rPr>
          <w:sz w:val="24"/>
          <w:szCs w:val="24"/>
        </w:rPr>
        <w:t xml:space="preserve">dve prihlášky </w:t>
      </w:r>
      <w:r w:rsidRPr="00E4451E">
        <w:rPr>
          <w:sz w:val="24"/>
          <w:szCs w:val="24"/>
        </w:rPr>
        <w:t>na overenie špeciálnych schopností, zručností alebo nadania</w:t>
      </w:r>
      <w:r w:rsidR="000123AE" w:rsidRPr="000123AE">
        <w:rPr>
          <w:sz w:val="24"/>
          <w:szCs w:val="24"/>
        </w:rPr>
        <w:t xml:space="preserve"> </w:t>
      </w:r>
      <w:r w:rsidR="000123AE">
        <w:rPr>
          <w:sz w:val="24"/>
          <w:szCs w:val="24"/>
        </w:rPr>
        <w:t xml:space="preserve">na vzdelávanie </w:t>
      </w:r>
      <w:r w:rsidR="000123AE" w:rsidRPr="00141662">
        <w:rPr>
          <w:sz w:val="24"/>
          <w:szCs w:val="24"/>
        </w:rPr>
        <w:t>na dve stredné školy</w:t>
      </w:r>
      <w:r w:rsidR="00DC1FBB">
        <w:rPr>
          <w:sz w:val="24"/>
          <w:szCs w:val="24"/>
        </w:rPr>
        <w:t xml:space="preserve"> alebo na dva odbory vzdelávania tej istej strednej školy</w:t>
      </w:r>
      <w:r>
        <w:rPr>
          <w:sz w:val="24"/>
          <w:szCs w:val="24"/>
        </w:rPr>
        <w:t>.</w:t>
      </w:r>
    </w:p>
    <w:p w14:paraId="5E9B4ACA" w14:textId="00DADC93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zástupca maloletého uchádzača môže do 13. mája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požiadať strednú školu o presun podanej prihlášky </w:t>
      </w:r>
      <w:r>
        <w:rPr>
          <w:sz w:val="24"/>
          <w:szCs w:val="24"/>
        </w:rPr>
        <w:t>na vzdelávanie</w:t>
      </w:r>
      <w:r w:rsidR="00E02ADD">
        <w:rPr>
          <w:sz w:val="24"/>
          <w:szCs w:val="24"/>
        </w:rPr>
        <w:t xml:space="preserve"> podľa </w:t>
      </w:r>
      <w:r w:rsidR="000123AE">
        <w:rPr>
          <w:sz w:val="24"/>
          <w:szCs w:val="24"/>
        </w:rPr>
        <w:t>bodu 1.1.</w:t>
      </w:r>
      <w:r>
        <w:rPr>
          <w:sz w:val="24"/>
          <w:szCs w:val="24"/>
        </w:rPr>
        <w:t xml:space="preserve"> </w:t>
      </w:r>
      <w:r w:rsidR="00E02ADD">
        <w:rPr>
          <w:sz w:val="24"/>
          <w:szCs w:val="24"/>
        </w:rPr>
        <w:t>na </w:t>
      </w:r>
      <w:r w:rsidRPr="00141662">
        <w:rPr>
          <w:sz w:val="24"/>
          <w:szCs w:val="24"/>
        </w:rPr>
        <w:t xml:space="preserve">iný študijný </w:t>
      </w:r>
      <w:r w:rsidR="00E02ADD">
        <w:rPr>
          <w:sz w:val="24"/>
          <w:szCs w:val="24"/>
        </w:rPr>
        <w:t xml:space="preserve">odbor, </w:t>
      </w:r>
      <w:r>
        <w:rPr>
          <w:sz w:val="24"/>
          <w:szCs w:val="24"/>
        </w:rPr>
        <w:t xml:space="preserve">iný </w:t>
      </w:r>
      <w:r w:rsidRPr="00141662">
        <w:rPr>
          <w:sz w:val="24"/>
          <w:szCs w:val="24"/>
        </w:rPr>
        <w:t>učebný odbor alebo na inú strednú školu</w:t>
      </w:r>
      <w:r w:rsidR="00E02ADD">
        <w:rPr>
          <w:sz w:val="24"/>
          <w:szCs w:val="24"/>
        </w:rPr>
        <w:t xml:space="preserve">, v ktorých sa vyžaduje </w:t>
      </w:r>
      <w:r w:rsidR="00E02ADD" w:rsidRPr="00E4451E">
        <w:rPr>
          <w:sz w:val="24"/>
          <w:szCs w:val="24"/>
        </w:rPr>
        <w:t>overenie špeciálnych schopností, zručností alebo nadania</w:t>
      </w:r>
      <w:r w:rsidRPr="00141662">
        <w:rPr>
          <w:sz w:val="24"/>
          <w:szCs w:val="24"/>
        </w:rPr>
        <w:t xml:space="preserve">. Rozhodujúci je dátum doručenia </w:t>
      </w:r>
      <w:r>
        <w:rPr>
          <w:sz w:val="24"/>
          <w:szCs w:val="24"/>
        </w:rPr>
        <w:t xml:space="preserve">strednej </w:t>
      </w:r>
      <w:r w:rsidRPr="00141662">
        <w:rPr>
          <w:sz w:val="24"/>
          <w:szCs w:val="24"/>
        </w:rPr>
        <w:t>škole.</w:t>
      </w:r>
    </w:p>
    <w:p w14:paraId="674C9797" w14:textId="006071CC" w:rsidR="003C3A49" w:rsidRDefault="003C3A4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Pr="009C3139">
        <w:rPr>
          <w:b/>
          <w:sz w:val="24"/>
          <w:szCs w:val="24"/>
        </w:rPr>
        <w:t>do 10.apríla 2020 podal</w:t>
      </w:r>
      <w:r>
        <w:rPr>
          <w:sz w:val="24"/>
          <w:szCs w:val="24"/>
        </w:rPr>
        <w:t xml:space="preserve"> najviac </w:t>
      </w:r>
      <w:r w:rsidRPr="00141662">
        <w:rPr>
          <w:sz w:val="24"/>
          <w:szCs w:val="24"/>
        </w:rPr>
        <w:t xml:space="preserve">dve prihlášky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na dve stredné školy</w:t>
      </w:r>
      <w:r>
        <w:rPr>
          <w:sz w:val="24"/>
          <w:szCs w:val="24"/>
        </w:rPr>
        <w:t xml:space="preserve"> alebo na dva odbory vzdelávania tej istej strednej školy.</w:t>
      </w:r>
    </w:p>
    <w:p w14:paraId="46ACBB9F" w14:textId="41B22C89" w:rsidR="007F2642" w:rsidRPr="000E1D1A" w:rsidRDefault="0078714F" w:rsidP="000E1D1A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Pr="00E02ADD">
        <w:rPr>
          <w:b/>
          <w:sz w:val="24"/>
          <w:szCs w:val="24"/>
        </w:rPr>
        <w:t>môže</w:t>
      </w:r>
      <w:r w:rsidR="000E1D1A">
        <w:rPr>
          <w:b/>
          <w:sz w:val="24"/>
          <w:szCs w:val="24"/>
        </w:rPr>
        <w:t xml:space="preserve"> do </w:t>
      </w:r>
      <w:r w:rsidR="000E1D1A" w:rsidRPr="000E1D1A">
        <w:rPr>
          <w:b/>
          <w:sz w:val="24"/>
          <w:szCs w:val="24"/>
        </w:rPr>
        <w:t>15. </w:t>
      </w:r>
      <w:r w:rsidR="000E1D1A">
        <w:rPr>
          <w:b/>
          <w:sz w:val="24"/>
          <w:szCs w:val="24"/>
        </w:rPr>
        <w:t>mája </w:t>
      </w:r>
      <w:r w:rsidR="000E1D1A" w:rsidRPr="000E1D1A">
        <w:rPr>
          <w:b/>
          <w:sz w:val="24"/>
          <w:szCs w:val="24"/>
        </w:rPr>
        <w:t xml:space="preserve">2020 </w:t>
      </w:r>
      <w:r w:rsidR="000E1D1A" w:rsidRPr="00E02ADD">
        <w:rPr>
          <w:b/>
          <w:sz w:val="24"/>
          <w:szCs w:val="24"/>
        </w:rPr>
        <w:t>podať</w:t>
      </w:r>
      <w:r w:rsidR="000E1D1A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dve prihlášky na vzdelávanie na dve stredné školy alebo na dva odbory vzdelávania na tej istej strednej </w:t>
      </w:r>
      <w:r w:rsidR="000E1D1A">
        <w:rPr>
          <w:sz w:val="24"/>
          <w:szCs w:val="24"/>
        </w:rPr>
        <w:t>škole</w:t>
      </w:r>
      <w:r w:rsidRPr="000E1D1A">
        <w:rPr>
          <w:sz w:val="24"/>
          <w:szCs w:val="24"/>
        </w:rPr>
        <w:t>.</w:t>
      </w:r>
      <w:r w:rsidR="000E1D1A">
        <w:rPr>
          <w:sz w:val="24"/>
          <w:szCs w:val="24"/>
        </w:rPr>
        <w:t xml:space="preserve"> Prihlášku </w:t>
      </w:r>
      <w:r w:rsidR="00654762">
        <w:rPr>
          <w:sz w:val="24"/>
          <w:szCs w:val="24"/>
        </w:rPr>
        <w:t xml:space="preserve">na vzdelávanie </w:t>
      </w:r>
      <w:r w:rsidR="00212FC9">
        <w:rPr>
          <w:sz w:val="24"/>
          <w:szCs w:val="24"/>
        </w:rPr>
        <w:t>doručí</w:t>
      </w:r>
      <w:r w:rsidR="000E1D1A" w:rsidRPr="000E1D1A">
        <w:rPr>
          <w:sz w:val="24"/>
          <w:szCs w:val="24"/>
        </w:rPr>
        <w:t xml:space="preserve"> </w:t>
      </w:r>
      <w:r w:rsidR="007F2642" w:rsidRPr="000E1D1A">
        <w:rPr>
          <w:sz w:val="24"/>
          <w:szCs w:val="24"/>
        </w:rPr>
        <w:t xml:space="preserve">cez </w:t>
      </w:r>
      <w:r w:rsidR="000E1D1A" w:rsidRPr="000E1D1A">
        <w:rPr>
          <w:sz w:val="24"/>
          <w:szCs w:val="24"/>
        </w:rPr>
        <w:t xml:space="preserve">informačný </w:t>
      </w:r>
      <w:r w:rsidR="007F2642" w:rsidRPr="000E1D1A">
        <w:rPr>
          <w:sz w:val="24"/>
          <w:szCs w:val="24"/>
        </w:rPr>
        <w:t>systém základnej školy (napr. </w:t>
      </w:r>
      <w:r w:rsidR="005212AD">
        <w:rPr>
          <w:sz w:val="24"/>
          <w:szCs w:val="24"/>
        </w:rPr>
        <w:t>EduP</w:t>
      </w:r>
      <w:r w:rsidR="007F2642" w:rsidRPr="000E1D1A">
        <w:rPr>
          <w:sz w:val="24"/>
          <w:szCs w:val="24"/>
        </w:rPr>
        <w:t>age</w:t>
      </w:r>
      <w:r w:rsidR="000E1D1A" w:rsidRPr="000E1D1A">
        <w:rPr>
          <w:sz w:val="24"/>
          <w:szCs w:val="24"/>
        </w:rPr>
        <w:t xml:space="preserve">), odoslaním naskenovaného tlačiva prostredníctvom </w:t>
      </w:r>
      <w:r w:rsidR="00654762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0E1D1A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96042A">
        <w:rPr>
          <w:sz w:val="24"/>
          <w:szCs w:val="24"/>
        </w:rPr>
        <w:t xml:space="preserve">, </w:t>
      </w:r>
      <w:r w:rsidR="00B97381">
        <w:rPr>
          <w:sz w:val="24"/>
          <w:szCs w:val="24"/>
        </w:rPr>
        <w:t>ak nepodal prihlášky bodu 1.3.</w:t>
      </w:r>
    </w:p>
    <w:p w14:paraId="2E9A5AA4" w14:textId="51E34334" w:rsidR="00141662" w:rsidRDefault="0078714F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="00A67ACC" w:rsidRPr="00141662">
        <w:rPr>
          <w:sz w:val="24"/>
          <w:szCs w:val="24"/>
        </w:rPr>
        <w:t xml:space="preserve">do 4. júna 2020 </w:t>
      </w:r>
      <w:r w:rsidR="00654762">
        <w:rPr>
          <w:sz w:val="24"/>
          <w:szCs w:val="24"/>
        </w:rPr>
        <w:t>doručí</w:t>
      </w:r>
      <w:r w:rsidRPr="00141662">
        <w:rPr>
          <w:sz w:val="24"/>
          <w:szCs w:val="24"/>
        </w:rPr>
        <w:t xml:space="preserve"> strednej škole</w:t>
      </w:r>
      <w:r w:rsidR="00212FC9">
        <w:rPr>
          <w:sz w:val="24"/>
          <w:szCs w:val="24"/>
        </w:rPr>
        <w:t xml:space="preserve">, do ktorej bol uchádzač prijatý </w:t>
      </w:r>
      <w:r w:rsidR="00D0400D">
        <w:rPr>
          <w:sz w:val="24"/>
          <w:szCs w:val="24"/>
        </w:rPr>
        <w:t>na vzdelávanie,</w:t>
      </w:r>
      <w:r w:rsidRPr="00141662">
        <w:rPr>
          <w:sz w:val="24"/>
          <w:szCs w:val="24"/>
        </w:rPr>
        <w:t xml:space="preserve"> potvrdenie o nastúpení </w:t>
      </w:r>
      <w:r w:rsidR="00D0400D">
        <w:rPr>
          <w:sz w:val="24"/>
          <w:szCs w:val="24"/>
        </w:rPr>
        <w:lastRenderedPageBreak/>
        <w:t xml:space="preserve">žiaka </w:t>
      </w:r>
      <w:r w:rsidRPr="00141662">
        <w:rPr>
          <w:sz w:val="24"/>
          <w:szCs w:val="24"/>
        </w:rPr>
        <w:t>na štúdium alebo</w:t>
      </w:r>
      <w:r w:rsidR="00EF1B30">
        <w:rPr>
          <w:sz w:val="24"/>
          <w:szCs w:val="24"/>
        </w:rPr>
        <w:t xml:space="preserve"> potvrdenie o </w:t>
      </w:r>
      <w:r w:rsidRPr="00141662">
        <w:rPr>
          <w:sz w:val="24"/>
          <w:szCs w:val="24"/>
        </w:rPr>
        <w:t xml:space="preserve">nenastúpení </w:t>
      </w:r>
      <w:r w:rsidR="00D0400D">
        <w:rPr>
          <w:sz w:val="24"/>
          <w:szCs w:val="24"/>
        </w:rPr>
        <w:t xml:space="preserve">žiaka </w:t>
      </w:r>
      <w:r w:rsidRPr="00141662">
        <w:rPr>
          <w:sz w:val="24"/>
          <w:szCs w:val="24"/>
        </w:rPr>
        <w:t>na štúdium</w:t>
      </w:r>
      <w:r w:rsidR="00D0400D">
        <w:rPr>
          <w:sz w:val="24"/>
          <w:szCs w:val="24"/>
        </w:rPr>
        <w:t>, ktorého vzor je uvedený v</w:t>
      </w:r>
      <w:r w:rsidRPr="00141662">
        <w:rPr>
          <w:sz w:val="24"/>
          <w:szCs w:val="24"/>
        </w:rPr>
        <w:t xml:space="preserve"> príloh</w:t>
      </w:r>
      <w:r w:rsidR="00D0400D">
        <w:rPr>
          <w:sz w:val="24"/>
          <w:szCs w:val="24"/>
        </w:rPr>
        <w:t>e</w:t>
      </w:r>
      <w:r w:rsidRPr="00141662">
        <w:rPr>
          <w:sz w:val="24"/>
          <w:szCs w:val="24"/>
        </w:rPr>
        <w:t xml:space="preserve"> č. 1.</w:t>
      </w:r>
    </w:p>
    <w:p w14:paraId="701CE95E" w14:textId="000DE604" w:rsidR="00FD4897" w:rsidRPr="00212FC9" w:rsidRDefault="00FA502A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Záväzné potvrdenie o nastúpení </w:t>
      </w:r>
      <w:r w:rsidR="00D0400D">
        <w:rPr>
          <w:sz w:val="24"/>
          <w:szCs w:val="24"/>
        </w:rPr>
        <w:t xml:space="preserve">žiaka </w:t>
      </w:r>
      <w:r w:rsidR="00B24F6A">
        <w:rPr>
          <w:sz w:val="24"/>
          <w:szCs w:val="24"/>
        </w:rPr>
        <w:t xml:space="preserve">alebo nenastúpení žiaka </w:t>
      </w:r>
      <w:r w:rsidR="00212FC9">
        <w:rPr>
          <w:sz w:val="24"/>
          <w:szCs w:val="24"/>
        </w:rPr>
        <w:t>na štúdium sa doručí</w:t>
      </w:r>
      <w:r w:rsidRPr="00141662">
        <w:rPr>
          <w:sz w:val="24"/>
          <w:szCs w:val="24"/>
        </w:rPr>
        <w:t xml:space="preserve"> strednej škole </w:t>
      </w:r>
      <w:r w:rsidR="00212FC9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212FC9" w:rsidRPr="000E1D1A">
        <w:rPr>
          <w:sz w:val="24"/>
          <w:szCs w:val="24"/>
        </w:rPr>
        <w:t xml:space="preserve">age), odoslaním naskenovaného tlačiva prostredníctvom </w:t>
      </w:r>
      <w:r w:rsidR="00212FC9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212FC9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212FC9" w:rsidRPr="000E1D1A">
        <w:rPr>
          <w:sz w:val="24"/>
          <w:szCs w:val="24"/>
        </w:rPr>
        <w:t>.</w:t>
      </w:r>
      <w:r w:rsidR="00212FC9">
        <w:rPr>
          <w:sz w:val="24"/>
          <w:szCs w:val="24"/>
        </w:rPr>
        <w:t xml:space="preserve"> </w:t>
      </w:r>
      <w:r w:rsidRPr="00212FC9">
        <w:rPr>
          <w:sz w:val="24"/>
          <w:szCs w:val="24"/>
        </w:rPr>
        <w:t xml:space="preserve">Rozhodujúci je dátum doručenia </w:t>
      </w:r>
      <w:r w:rsidR="00D0400D" w:rsidRPr="00212FC9">
        <w:rPr>
          <w:sz w:val="24"/>
          <w:szCs w:val="24"/>
        </w:rPr>
        <w:t xml:space="preserve">strednej </w:t>
      </w:r>
      <w:r w:rsidRPr="00212FC9">
        <w:rPr>
          <w:sz w:val="24"/>
          <w:szCs w:val="24"/>
        </w:rPr>
        <w:t>škole.</w:t>
      </w:r>
    </w:p>
    <w:p w14:paraId="27DCC199" w14:textId="0478A140" w:rsidR="00BE45C3" w:rsidRPr="00E44E59" w:rsidRDefault="00212FC9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D4897">
        <w:rPr>
          <w:sz w:val="24"/>
          <w:szCs w:val="24"/>
        </w:rPr>
        <w:t xml:space="preserve">chádzač alebo zákonný zástupca maloletého uchádzača môže </w:t>
      </w:r>
      <w:r w:rsidRPr="00212FC9">
        <w:rPr>
          <w:b/>
          <w:sz w:val="24"/>
          <w:szCs w:val="24"/>
        </w:rPr>
        <w:t>do 19. júna 2020</w:t>
      </w:r>
      <w:r>
        <w:rPr>
          <w:sz w:val="24"/>
          <w:szCs w:val="24"/>
        </w:rPr>
        <w:t xml:space="preserve"> </w:t>
      </w:r>
      <w:r w:rsidRPr="00FD4897">
        <w:rPr>
          <w:sz w:val="24"/>
          <w:szCs w:val="24"/>
        </w:rPr>
        <w:t xml:space="preserve">podať prihlášku na vzdelávanie </w:t>
      </w:r>
      <w:r w:rsidRPr="00212FC9">
        <w:rPr>
          <w:b/>
          <w:sz w:val="24"/>
          <w:szCs w:val="24"/>
        </w:rPr>
        <w:t>pre </w:t>
      </w:r>
      <w:r w:rsidR="00FD4897" w:rsidRPr="00212FC9">
        <w:rPr>
          <w:b/>
          <w:sz w:val="24"/>
          <w:szCs w:val="24"/>
        </w:rPr>
        <w:t>prijímacie konanie na nenapln</w:t>
      </w:r>
      <w:r w:rsidRPr="00212FC9">
        <w:rPr>
          <w:b/>
          <w:sz w:val="24"/>
          <w:szCs w:val="24"/>
        </w:rPr>
        <w:t>ený počet miest</w:t>
      </w:r>
      <w:r>
        <w:rPr>
          <w:sz w:val="24"/>
          <w:szCs w:val="24"/>
        </w:rPr>
        <w:t xml:space="preserve"> (druhý termín).</w:t>
      </w:r>
    </w:p>
    <w:p w14:paraId="63418761" w14:textId="77777777" w:rsidR="00B24F6A" w:rsidRDefault="00B24F6A" w:rsidP="00B24F6A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Riaditeľ základnej</w:t>
      </w:r>
      <w:r w:rsidRPr="0078714F">
        <w:rPr>
          <w:b/>
          <w:sz w:val="24"/>
          <w:szCs w:val="24"/>
        </w:rPr>
        <w:t xml:space="preserve"> školy</w:t>
      </w:r>
    </w:p>
    <w:p w14:paraId="63F37E69" w14:textId="47B45CB2" w:rsidR="00B24F6A" w:rsidRDefault="00B24F6A" w:rsidP="003C3A4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základnej školy </w:t>
      </w:r>
      <w:r w:rsidR="00F966B7">
        <w:rPr>
          <w:sz w:val="24"/>
          <w:szCs w:val="24"/>
        </w:rPr>
        <w:t>do 19</w:t>
      </w:r>
      <w:r w:rsidR="003C3A49" w:rsidRPr="00141662">
        <w:rPr>
          <w:sz w:val="24"/>
          <w:szCs w:val="24"/>
        </w:rPr>
        <w:t>. mája 2020</w:t>
      </w:r>
      <w:r w:rsidR="003C3A49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odošle prihlášky na vzdelávanie </w:t>
      </w:r>
      <w:r w:rsidR="003C3A49">
        <w:rPr>
          <w:sz w:val="24"/>
          <w:szCs w:val="24"/>
        </w:rPr>
        <w:t xml:space="preserve">podľa bodu 1.3. a 1.4. </w:t>
      </w:r>
      <w:r w:rsidRPr="00141662">
        <w:rPr>
          <w:sz w:val="24"/>
          <w:szCs w:val="24"/>
        </w:rPr>
        <w:t>na príslušnú strednú školu</w:t>
      </w:r>
      <w:r w:rsidR="003C3A49">
        <w:rPr>
          <w:sz w:val="24"/>
          <w:szCs w:val="24"/>
        </w:rPr>
        <w:t>. Na prihláške</w:t>
      </w:r>
      <w:r w:rsidR="003C3A49" w:rsidRPr="003C3A49">
        <w:rPr>
          <w:sz w:val="24"/>
          <w:szCs w:val="24"/>
        </w:rPr>
        <w:t xml:space="preserve"> </w:t>
      </w:r>
      <w:r w:rsidRPr="003C3A49">
        <w:rPr>
          <w:sz w:val="24"/>
          <w:szCs w:val="24"/>
        </w:rPr>
        <w:t xml:space="preserve">na vzdelávanie </w:t>
      </w:r>
      <w:r w:rsidR="003C3A49">
        <w:rPr>
          <w:sz w:val="24"/>
          <w:szCs w:val="24"/>
        </w:rPr>
        <w:t xml:space="preserve">sa </w:t>
      </w:r>
      <w:r w:rsidRPr="003C3A49">
        <w:rPr>
          <w:sz w:val="24"/>
          <w:szCs w:val="24"/>
        </w:rPr>
        <w:t>nevyžaduje podpis zákonného zástupcu ani potvrdenie o zdravotnej spôsobilosti žiaka.</w:t>
      </w:r>
    </w:p>
    <w:p w14:paraId="2D973151" w14:textId="303DE9B1" w:rsidR="00D148D9" w:rsidRPr="003C3A49" w:rsidRDefault="00D148D9" w:rsidP="00D148D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 základnej školy</w:t>
      </w:r>
      <w:r>
        <w:rPr>
          <w:sz w:val="24"/>
          <w:szCs w:val="24"/>
        </w:rPr>
        <w:t xml:space="preserve"> odošle za jedného žiaka najvi</w:t>
      </w:r>
      <w:r w:rsidR="00F966B7">
        <w:rPr>
          <w:sz w:val="24"/>
          <w:szCs w:val="24"/>
        </w:rPr>
        <w:t>ac dve prihlášky na vzdelávanie poštou alebo v naskenovanej podobe e</w:t>
      </w:r>
      <w:r w:rsidR="00C57B8D">
        <w:rPr>
          <w:sz w:val="24"/>
          <w:szCs w:val="24"/>
        </w:rPr>
        <w:t>-</w:t>
      </w:r>
      <w:r w:rsidR="00F966B7">
        <w:rPr>
          <w:sz w:val="24"/>
          <w:szCs w:val="24"/>
        </w:rPr>
        <w:t>mailom.</w:t>
      </w:r>
    </w:p>
    <w:p w14:paraId="737C8D59" w14:textId="404D2250" w:rsidR="0078714F" w:rsidRPr="00141662" w:rsidRDefault="0078714F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>Riaditeľ strednej školy</w:t>
      </w:r>
    </w:p>
    <w:p w14:paraId="7552A052" w14:textId="11175483" w:rsidR="00141662" w:rsidRDefault="00D05FA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A502A">
        <w:rPr>
          <w:sz w:val="24"/>
          <w:szCs w:val="24"/>
        </w:rPr>
        <w:t>Riaditeľ strednej školy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po prerokovaní v pedagogickej rade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školy</w:t>
      </w:r>
      <w:r w:rsidR="00833E5E" w:rsidRPr="00FA502A">
        <w:rPr>
          <w:sz w:val="24"/>
          <w:szCs w:val="24"/>
        </w:rPr>
        <w:t xml:space="preserve"> </w:t>
      </w:r>
      <w:r w:rsidR="00D0400D" w:rsidRPr="00FA502A">
        <w:rPr>
          <w:sz w:val="24"/>
          <w:szCs w:val="24"/>
        </w:rPr>
        <w:t xml:space="preserve">do 7. mája </w:t>
      </w:r>
      <w:r w:rsidR="00D0400D">
        <w:rPr>
          <w:sz w:val="24"/>
          <w:szCs w:val="24"/>
        </w:rPr>
        <w:t xml:space="preserve">2020 </w:t>
      </w:r>
      <w:r w:rsidR="007A6FBC">
        <w:rPr>
          <w:sz w:val="24"/>
          <w:szCs w:val="24"/>
        </w:rPr>
        <w:t>je povinný zverejniť</w:t>
      </w:r>
      <w:r w:rsidR="000E71AA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upraven</w:t>
      </w:r>
      <w:r w:rsidR="004E4C3B" w:rsidRPr="00FA502A">
        <w:rPr>
          <w:sz w:val="24"/>
          <w:szCs w:val="24"/>
        </w:rPr>
        <w:t xml:space="preserve">é </w:t>
      </w:r>
      <w:r w:rsidRPr="00FA502A">
        <w:rPr>
          <w:sz w:val="24"/>
          <w:szCs w:val="24"/>
        </w:rPr>
        <w:t>kritéri</w:t>
      </w:r>
      <w:r w:rsidR="004E4C3B" w:rsidRPr="00FA502A">
        <w:rPr>
          <w:sz w:val="24"/>
          <w:szCs w:val="24"/>
        </w:rPr>
        <w:t>á</w:t>
      </w:r>
      <w:r w:rsidR="001701AA" w:rsidRPr="00FA502A">
        <w:rPr>
          <w:sz w:val="24"/>
          <w:szCs w:val="24"/>
        </w:rPr>
        <w:t xml:space="preserve"> prijímacieho konania</w:t>
      </w:r>
      <w:r w:rsidR="00833E5E" w:rsidRPr="00FA502A">
        <w:rPr>
          <w:sz w:val="24"/>
          <w:szCs w:val="24"/>
        </w:rPr>
        <w:t xml:space="preserve"> na </w:t>
      </w:r>
      <w:r w:rsidR="00ED42E1">
        <w:rPr>
          <w:sz w:val="24"/>
          <w:szCs w:val="24"/>
        </w:rPr>
        <w:t>študijné</w:t>
      </w:r>
      <w:r w:rsidR="00097BD3" w:rsidRPr="00FA502A">
        <w:rPr>
          <w:sz w:val="24"/>
          <w:szCs w:val="24"/>
        </w:rPr>
        <w:t xml:space="preserve"> </w:t>
      </w:r>
      <w:r w:rsidR="00ED42E1">
        <w:rPr>
          <w:sz w:val="24"/>
          <w:szCs w:val="24"/>
        </w:rPr>
        <w:t xml:space="preserve">odbory </w:t>
      </w:r>
      <w:r w:rsidR="00533A72">
        <w:rPr>
          <w:sz w:val="24"/>
          <w:szCs w:val="24"/>
        </w:rPr>
        <w:t>podľa profilácie školy</w:t>
      </w:r>
      <w:r w:rsidR="0078714F" w:rsidRPr="00FA502A">
        <w:rPr>
          <w:sz w:val="24"/>
          <w:szCs w:val="24"/>
        </w:rPr>
        <w:t xml:space="preserve">, </w:t>
      </w:r>
      <w:r w:rsidR="00A67ACC">
        <w:rPr>
          <w:sz w:val="24"/>
          <w:szCs w:val="24"/>
        </w:rPr>
        <w:t>v súlade s</w:t>
      </w:r>
      <w:r w:rsidR="00A67ACC" w:rsidRPr="00FA502A">
        <w:rPr>
          <w:sz w:val="24"/>
          <w:szCs w:val="24"/>
        </w:rPr>
        <w:t xml:space="preserve"> </w:t>
      </w:r>
      <w:r w:rsidR="0078714F" w:rsidRPr="00FA502A">
        <w:rPr>
          <w:sz w:val="24"/>
          <w:szCs w:val="24"/>
        </w:rPr>
        <w:t>príloh</w:t>
      </w:r>
      <w:r w:rsidR="00A67ACC">
        <w:rPr>
          <w:sz w:val="24"/>
          <w:szCs w:val="24"/>
        </w:rPr>
        <w:t>ou</w:t>
      </w:r>
      <w:r w:rsidR="0078714F" w:rsidRPr="00FA502A">
        <w:rPr>
          <w:sz w:val="24"/>
          <w:szCs w:val="24"/>
        </w:rPr>
        <w:t xml:space="preserve"> č.2.</w:t>
      </w:r>
      <w:r w:rsidR="007A6FBC">
        <w:rPr>
          <w:sz w:val="24"/>
          <w:szCs w:val="24"/>
        </w:rPr>
        <w:t xml:space="preserve"> Pri prijímacom konaní do učebných odborov, do odborného učilišťa a do praktickej školy je uplatnenie kritérií prijímacieho konania podľa prílohy č. 2 dobrovoľné.</w:t>
      </w:r>
    </w:p>
    <w:p w14:paraId="3A851472" w14:textId="329BD35B" w:rsidR="00141662" w:rsidRDefault="00D148D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 strednej školy </w:t>
      </w:r>
      <w:r w:rsidR="00F966B7">
        <w:rPr>
          <w:sz w:val="24"/>
          <w:szCs w:val="24"/>
        </w:rPr>
        <w:t>do 15. </w:t>
      </w:r>
      <w:r w:rsidRPr="00141662">
        <w:rPr>
          <w:sz w:val="24"/>
          <w:szCs w:val="24"/>
        </w:rPr>
        <w:t xml:space="preserve">mája 2020 odošle prihlášku </w:t>
      </w:r>
      <w:r>
        <w:rPr>
          <w:sz w:val="24"/>
          <w:szCs w:val="24"/>
        </w:rPr>
        <w:t>inej strednej škole, a</w:t>
      </w:r>
      <w:r w:rsidR="00001BF1">
        <w:rPr>
          <w:sz w:val="24"/>
          <w:szCs w:val="24"/>
        </w:rPr>
        <w:t xml:space="preserve">k </w:t>
      </w:r>
      <w:r w:rsidR="00001BF1" w:rsidRPr="00141662">
        <w:rPr>
          <w:sz w:val="24"/>
          <w:szCs w:val="24"/>
        </w:rPr>
        <w:t xml:space="preserve">uchádzač alebo zákonný zástupca maloletého uchádzača </w:t>
      </w:r>
      <w:r w:rsidR="00001BF1">
        <w:rPr>
          <w:sz w:val="24"/>
          <w:szCs w:val="24"/>
        </w:rPr>
        <w:t>požiada r</w:t>
      </w:r>
      <w:r w:rsidR="00FA502A" w:rsidRPr="00141662">
        <w:rPr>
          <w:sz w:val="24"/>
          <w:szCs w:val="24"/>
        </w:rPr>
        <w:t>iaditeľ</w:t>
      </w:r>
      <w:r w:rsidR="00001BF1">
        <w:rPr>
          <w:sz w:val="24"/>
          <w:szCs w:val="24"/>
        </w:rPr>
        <w:t>a</w:t>
      </w:r>
      <w:r w:rsidR="00FA502A" w:rsidRPr="00141662">
        <w:rPr>
          <w:sz w:val="24"/>
          <w:szCs w:val="24"/>
        </w:rPr>
        <w:t xml:space="preserve"> strednej školy </w:t>
      </w:r>
      <w:r w:rsidR="00001BF1">
        <w:rPr>
          <w:sz w:val="24"/>
          <w:szCs w:val="24"/>
        </w:rPr>
        <w:t xml:space="preserve">o presun prihlášky </w:t>
      </w:r>
      <w:r>
        <w:rPr>
          <w:sz w:val="24"/>
          <w:szCs w:val="24"/>
        </w:rPr>
        <w:t xml:space="preserve">na vzdelávanie podľa bodu 1.1. </w:t>
      </w:r>
      <w:r w:rsidR="00FA502A" w:rsidRPr="00141662">
        <w:rPr>
          <w:sz w:val="24"/>
          <w:szCs w:val="24"/>
        </w:rPr>
        <w:t xml:space="preserve">Rozhodujúci je dátum doručenia </w:t>
      </w:r>
      <w:r w:rsidR="00A67ACC">
        <w:rPr>
          <w:sz w:val="24"/>
          <w:szCs w:val="24"/>
        </w:rPr>
        <w:t xml:space="preserve">strednej </w:t>
      </w:r>
      <w:r w:rsidR="00FA502A" w:rsidRPr="00141662">
        <w:rPr>
          <w:sz w:val="24"/>
          <w:szCs w:val="24"/>
        </w:rPr>
        <w:t>škole.</w:t>
      </w:r>
    </w:p>
    <w:p w14:paraId="7D6EB8D3" w14:textId="12350B1E" w:rsidR="00141662" w:rsidRPr="00BE45C3" w:rsidRDefault="000B3A4E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</w:t>
      </w:r>
      <w:r w:rsidR="00352962" w:rsidRPr="00141662">
        <w:rPr>
          <w:sz w:val="24"/>
          <w:szCs w:val="24"/>
        </w:rPr>
        <w:t>iaditeľ strednej školy</w:t>
      </w:r>
      <w:r w:rsidR="00097BD3" w:rsidRPr="00141662">
        <w:rPr>
          <w:sz w:val="24"/>
          <w:szCs w:val="24"/>
        </w:rPr>
        <w:t xml:space="preserve"> </w:t>
      </w:r>
      <w:r w:rsidR="00A67ACC">
        <w:rPr>
          <w:sz w:val="24"/>
          <w:szCs w:val="24"/>
        </w:rPr>
        <w:t xml:space="preserve">do </w:t>
      </w:r>
      <w:r w:rsidR="00A67ACC" w:rsidRPr="00141662">
        <w:rPr>
          <w:sz w:val="24"/>
          <w:szCs w:val="24"/>
        </w:rPr>
        <w:t>29. mája</w:t>
      </w:r>
      <w:r w:rsidR="00A67ACC">
        <w:rPr>
          <w:sz w:val="24"/>
          <w:szCs w:val="24"/>
        </w:rPr>
        <w:t xml:space="preserve"> 2020 </w:t>
      </w:r>
      <w:r w:rsidR="00097BD3" w:rsidRPr="00141662">
        <w:rPr>
          <w:sz w:val="24"/>
          <w:szCs w:val="24"/>
        </w:rPr>
        <w:t xml:space="preserve">rozhodne o prijatí </w:t>
      </w:r>
      <w:r w:rsidR="001701AA" w:rsidRPr="00141662">
        <w:rPr>
          <w:sz w:val="24"/>
          <w:szCs w:val="24"/>
        </w:rPr>
        <w:t>alebo neprijatí žiaka na základe výsledkov prijímacieho konania</w:t>
      </w:r>
      <w:r w:rsidR="00BE45C3">
        <w:rPr>
          <w:sz w:val="24"/>
          <w:szCs w:val="24"/>
        </w:rPr>
        <w:t>.</w:t>
      </w:r>
    </w:p>
    <w:p w14:paraId="286C069F" w14:textId="27D009F2" w:rsidR="00141662" w:rsidRDefault="00E562CD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do 29. mája</w:t>
      </w:r>
      <w:r w:rsidR="00A67ACC">
        <w:rPr>
          <w:sz w:val="24"/>
          <w:szCs w:val="24"/>
        </w:rPr>
        <w:t xml:space="preserve"> 2020 </w:t>
      </w:r>
      <w:r w:rsidRPr="00141662">
        <w:rPr>
          <w:sz w:val="24"/>
          <w:szCs w:val="24"/>
        </w:rPr>
        <w:t>zverejní zoznam uchádzačov na webovom sídle strednej školy alebo výveske školy podľa výsledkov prijímacieho konania.</w:t>
      </w:r>
    </w:p>
    <w:p w14:paraId="28880119" w14:textId="523AF4A8" w:rsidR="00141662" w:rsidRDefault="001701AA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najneskôr</w:t>
      </w:r>
      <w:r w:rsidR="00A67ACC">
        <w:rPr>
          <w:sz w:val="24"/>
          <w:szCs w:val="24"/>
        </w:rPr>
        <w:t xml:space="preserve"> do 29.mája </w:t>
      </w:r>
      <w:r w:rsidR="00A67ACC" w:rsidRPr="00141662">
        <w:rPr>
          <w:sz w:val="24"/>
          <w:szCs w:val="24"/>
        </w:rPr>
        <w:t>2020</w:t>
      </w:r>
      <w:r w:rsidR="00A67ACC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 xml:space="preserve">doručí </w:t>
      </w:r>
      <w:r w:rsidRPr="00141662">
        <w:rPr>
          <w:sz w:val="24"/>
          <w:szCs w:val="24"/>
        </w:rPr>
        <w:t>uc</w:t>
      </w:r>
      <w:r w:rsidR="00F966B7">
        <w:rPr>
          <w:sz w:val="24"/>
          <w:szCs w:val="24"/>
        </w:rPr>
        <w:t xml:space="preserve">hádzačovi rozhodnutie o prijatí </w:t>
      </w:r>
      <w:r w:rsidR="00F966B7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F966B7" w:rsidRPr="000E1D1A">
        <w:rPr>
          <w:sz w:val="24"/>
          <w:szCs w:val="24"/>
        </w:rPr>
        <w:t xml:space="preserve">age), odoslaním naskenovaného tlačiva prostredníctvom </w:t>
      </w:r>
      <w:r w:rsidR="00F966B7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F966B7" w:rsidRPr="000E1D1A">
        <w:rPr>
          <w:sz w:val="24"/>
          <w:szCs w:val="24"/>
        </w:rPr>
        <w:t>mailu alebo poštou</w:t>
      </w:r>
      <w:r w:rsidR="00F966B7">
        <w:rPr>
          <w:sz w:val="24"/>
          <w:szCs w:val="24"/>
        </w:rPr>
        <w:t>.</w:t>
      </w:r>
    </w:p>
    <w:p w14:paraId="6EAA7CC9" w14:textId="4582A6F5" w:rsidR="00141662" w:rsidRDefault="008B6574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F966B7" w:rsidRPr="00141662">
        <w:rPr>
          <w:sz w:val="24"/>
          <w:szCs w:val="24"/>
        </w:rPr>
        <w:t>do 5. júna 2020</w:t>
      </w:r>
      <w:r w:rsidR="00F966B7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počet obsadených miest a počet </w:t>
      </w:r>
      <w:r w:rsidR="00987F4E" w:rsidRPr="00141662">
        <w:rPr>
          <w:sz w:val="24"/>
          <w:szCs w:val="24"/>
        </w:rPr>
        <w:t xml:space="preserve">voľných miest </w:t>
      </w:r>
      <w:r w:rsidR="00EF1B30">
        <w:rPr>
          <w:sz w:val="24"/>
          <w:szCs w:val="24"/>
        </w:rPr>
        <w:t>na </w:t>
      </w:r>
      <w:r w:rsidR="00987F4E" w:rsidRPr="00141662">
        <w:rPr>
          <w:sz w:val="24"/>
          <w:szCs w:val="24"/>
        </w:rPr>
        <w:t xml:space="preserve">webovom sídle strednej školy alebo </w:t>
      </w:r>
      <w:r w:rsidR="00E95061">
        <w:rPr>
          <w:sz w:val="24"/>
          <w:szCs w:val="24"/>
        </w:rPr>
        <w:t xml:space="preserve">na </w:t>
      </w:r>
      <w:r w:rsidR="00987F4E" w:rsidRPr="00141662"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 w:rsidR="00F966B7">
        <w:rPr>
          <w:sz w:val="24"/>
          <w:szCs w:val="24"/>
        </w:rPr>
        <w:t>školy.</w:t>
      </w:r>
    </w:p>
    <w:p w14:paraId="5B0BC7CD" w14:textId="111B6D5F" w:rsidR="00141662" w:rsidRDefault="00987F4E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Riaditeľ strednej školy </w:t>
      </w:r>
      <w:r w:rsidR="00F966B7" w:rsidRPr="00141662">
        <w:rPr>
          <w:sz w:val="24"/>
          <w:szCs w:val="24"/>
        </w:rPr>
        <w:t xml:space="preserve">do </w:t>
      </w:r>
      <w:r w:rsidR="00F966B7">
        <w:rPr>
          <w:sz w:val="24"/>
          <w:szCs w:val="24"/>
        </w:rPr>
        <w:t>1</w:t>
      </w:r>
      <w:r w:rsidR="00F966B7" w:rsidRPr="00141662">
        <w:rPr>
          <w:sz w:val="24"/>
          <w:szCs w:val="24"/>
        </w:rPr>
        <w:t>5. júna 2020</w:t>
      </w:r>
      <w:r w:rsidR="00F966B7">
        <w:rPr>
          <w:sz w:val="24"/>
          <w:szCs w:val="24"/>
        </w:rPr>
        <w:t xml:space="preserve"> </w:t>
      </w:r>
      <w:r w:rsidR="008B6574" w:rsidRPr="00141662">
        <w:rPr>
          <w:sz w:val="24"/>
          <w:szCs w:val="24"/>
        </w:rPr>
        <w:t xml:space="preserve">oznámi možnosť vydať rozhodnutie o prijatí nasledujúcim uchádzačom zo zoznamu </w:t>
      </w:r>
      <w:r w:rsidR="003D580F">
        <w:rPr>
          <w:sz w:val="24"/>
          <w:szCs w:val="24"/>
        </w:rPr>
        <w:t>uchádzačov</w:t>
      </w:r>
      <w:r w:rsidR="004818B4">
        <w:rPr>
          <w:sz w:val="24"/>
          <w:szCs w:val="24"/>
        </w:rPr>
        <w:t xml:space="preserve">, </w:t>
      </w:r>
      <w:r w:rsidR="003D580F">
        <w:rPr>
          <w:sz w:val="24"/>
          <w:szCs w:val="24"/>
        </w:rPr>
        <w:t xml:space="preserve">podľa </w:t>
      </w:r>
      <w:r w:rsidR="008B6574" w:rsidRPr="00141662">
        <w:rPr>
          <w:sz w:val="24"/>
          <w:szCs w:val="24"/>
        </w:rPr>
        <w:t>výsledkov prijímacieho konania</w:t>
      </w:r>
      <w:r w:rsidRPr="00141662">
        <w:rPr>
          <w:sz w:val="24"/>
          <w:szCs w:val="24"/>
        </w:rPr>
        <w:t>,</w:t>
      </w:r>
      <w:r w:rsidR="004818B4">
        <w:rPr>
          <w:sz w:val="24"/>
          <w:szCs w:val="24"/>
        </w:rPr>
        <w:t xml:space="preserve"> ktorí podali odvolanie,</w:t>
      </w:r>
      <w:r w:rsidR="008B6574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ak už</w:t>
      </w:r>
      <w:r w:rsidR="008B6574" w:rsidRPr="00141662">
        <w:rPr>
          <w:sz w:val="24"/>
          <w:szCs w:val="24"/>
        </w:rPr>
        <w:t xml:space="preserve"> uchádzač </w:t>
      </w:r>
      <w:r w:rsidRPr="00141662">
        <w:rPr>
          <w:sz w:val="24"/>
          <w:szCs w:val="24"/>
        </w:rPr>
        <w:t>nie je prijat</w:t>
      </w:r>
      <w:r w:rsidR="0095442B">
        <w:rPr>
          <w:sz w:val="24"/>
          <w:szCs w:val="24"/>
        </w:rPr>
        <w:t xml:space="preserve">ý </w:t>
      </w:r>
      <w:r w:rsidRPr="00141662">
        <w:rPr>
          <w:sz w:val="24"/>
          <w:szCs w:val="24"/>
        </w:rPr>
        <w:t>na inú strednú školu.</w:t>
      </w:r>
    </w:p>
    <w:p w14:paraId="433DF7CD" w14:textId="3A772548" w:rsidR="00CA2D47" w:rsidRDefault="00CA2D47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3D580F">
        <w:rPr>
          <w:sz w:val="24"/>
          <w:szCs w:val="24"/>
        </w:rPr>
        <w:t>najneskôr do 15</w:t>
      </w:r>
      <w:r w:rsidR="003D580F" w:rsidRPr="00141662">
        <w:rPr>
          <w:sz w:val="24"/>
          <w:szCs w:val="24"/>
        </w:rPr>
        <w:t>. 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</w:t>
      </w:r>
      <w:r>
        <w:rPr>
          <w:sz w:val="24"/>
          <w:szCs w:val="24"/>
        </w:rPr>
        <w:t xml:space="preserve">100% naplnenosť </w:t>
      </w:r>
      <w:r w:rsidR="00E95061">
        <w:rPr>
          <w:sz w:val="24"/>
          <w:szCs w:val="24"/>
        </w:rPr>
        <w:t xml:space="preserve">tried </w:t>
      </w:r>
      <w:r>
        <w:rPr>
          <w:sz w:val="24"/>
          <w:szCs w:val="24"/>
        </w:rPr>
        <w:t>na </w:t>
      </w:r>
      <w:r w:rsidRPr="00141662">
        <w:rPr>
          <w:sz w:val="24"/>
          <w:szCs w:val="24"/>
        </w:rPr>
        <w:t>webovom sídle stredne</w:t>
      </w:r>
      <w:r>
        <w:rPr>
          <w:sz w:val="24"/>
          <w:szCs w:val="24"/>
        </w:rPr>
        <w:t xml:space="preserve">j školy alebo </w:t>
      </w:r>
      <w:r w:rsidR="00E9506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</w:t>
      </w:r>
      <w:r w:rsidR="003D580F">
        <w:rPr>
          <w:sz w:val="24"/>
          <w:szCs w:val="24"/>
        </w:rPr>
        <w:t>oly.</w:t>
      </w:r>
    </w:p>
    <w:p w14:paraId="2FA5C858" w14:textId="7A8435E0" w:rsidR="00F63DA9" w:rsidRPr="00141662" w:rsidRDefault="00F63DA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 w:rsidR="00BE45C3"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 w:rsidR="003D580F">
        <w:rPr>
          <w:sz w:val="24"/>
          <w:szCs w:val="24"/>
        </w:rPr>
        <w:t>do 15</w:t>
      </w:r>
      <w:r w:rsidR="003D580F" w:rsidRPr="00141662">
        <w:rPr>
          <w:sz w:val="24"/>
          <w:szCs w:val="24"/>
        </w:rPr>
        <w:t>.</w:t>
      </w:r>
      <w:r w:rsidR="00EC481E">
        <w:rPr>
          <w:sz w:val="24"/>
          <w:szCs w:val="24"/>
        </w:rPr>
        <w:t xml:space="preserve"> </w:t>
      </w:r>
      <w:r w:rsidR="003D580F" w:rsidRPr="00141662">
        <w:rPr>
          <w:sz w:val="24"/>
          <w:szCs w:val="24"/>
        </w:rPr>
        <w:t>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poskytne orgánu miest</w:t>
      </w:r>
      <w:r w:rsidR="008B6574" w:rsidRPr="00141662">
        <w:rPr>
          <w:sz w:val="24"/>
          <w:szCs w:val="24"/>
        </w:rPr>
        <w:t>nej štátnej správy v školstve a </w:t>
      </w:r>
      <w:r w:rsidRPr="00141662">
        <w:rPr>
          <w:sz w:val="24"/>
          <w:szCs w:val="24"/>
        </w:rPr>
        <w:t xml:space="preserve">samosprávnemu kraju v </w:t>
      </w:r>
      <w:r w:rsidR="00E95061"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</w:t>
      </w:r>
      <w:r w:rsidR="008B6574" w:rsidRPr="00141662">
        <w:rPr>
          <w:sz w:val="24"/>
          <w:szCs w:val="24"/>
        </w:rPr>
        <w:t>adované údaje</w:t>
      </w:r>
      <w:r w:rsidR="003D580F">
        <w:rPr>
          <w:sz w:val="24"/>
          <w:szCs w:val="24"/>
        </w:rPr>
        <w:t xml:space="preserve"> o žiakoch, ktorí nastupujú na štúdium na strednej škole</w:t>
      </w:r>
      <w:r w:rsidRPr="00141662">
        <w:rPr>
          <w:sz w:val="24"/>
          <w:szCs w:val="24"/>
        </w:rPr>
        <w:t>.</w:t>
      </w:r>
    </w:p>
    <w:p w14:paraId="0A48D0EE" w14:textId="736BE582" w:rsidR="00640202" w:rsidRPr="00F63DA9" w:rsidRDefault="00640202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640202">
        <w:rPr>
          <w:b/>
          <w:sz w:val="24"/>
          <w:szCs w:val="24"/>
        </w:rPr>
        <w:t>Prijímacie konanie na nenaplnený počet miest</w:t>
      </w:r>
      <w:r w:rsidR="002E6AF1">
        <w:rPr>
          <w:b/>
          <w:sz w:val="24"/>
          <w:szCs w:val="24"/>
        </w:rPr>
        <w:t xml:space="preserve"> (druhý termín)</w:t>
      </w:r>
      <w:r w:rsidRPr="00640202">
        <w:rPr>
          <w:b/>
          <w:sz w:val="24"/>
          <w:szCs w:val="24"/>
        </w:rPr>
        <w:t xml:space="preserve"> </w:t>
      </w:r>
    </w:p>
    <w:p w14:paraId="49A59C7C" w14:textId="7AB3A351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044563">
        <w:rPr>
          <w:sz w:val="24"/>
          <w:szCs w:val="24"/>
        </w:rPr>
        <w:t>Riaditeľ strednej školy</w:t>
      </w:r>
      <w:r w:rsidR="00201BEF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po prerokovaní v pedagogickej rade školy</w:t>
      </w:r>
      <w:r w:rsidR="00EF1B30">
        <w:rPr>
          <w:sz w:val="24"/>
          <w:szCs w:val="24"/>
        </w:rPr>
        <w:t xml:space="preserve"> </w:t>
      </w:r>
      <w:r w:rsidR="003D580F">
        <w:rPr>
          <w:sz w:val="24"/>
          <w:szCs w:val="24"/>
        </w:rPr>
        <w:t>do 15</w:t>
      </w:r>
      <w:r w:rsidR="00E95061">
        <w:rPr>
          <w:sz w:val="24"/>
          <w:szCs w:val="24"/>
        </w:rPr>
        <w:t xml:space="preserve">. júna 2020 </w:t>
      </w:r>
      <w:r w:rsidR="00EF1B30">
        <w:rPr>
          <w:sz w:val="24"/>
          <w:szCs w:val="24"/>
        </w:rPr>
        <w:t xml:space="preserve">zverejní </w:t>
      </w:r>
      <w:r w:rsidR="00201BEF">
        <w:rPr>
          <w:sz w:val="24"/>
          <w:szCs w:val="24"/>
        </w:rPr>
        <w:t xml:space="preserve">rozhodnutie </w:t>
      </w:r>
      <w:r w:rsidRPr="00044563">
        <w:rPr>
          <w:sz w:val="24"/>
          <w:szCs w:val="24"/>
        </w:rPr>
        <w:t>o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tom,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či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sa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na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škole</w:t>
      </w:r>
      <w:r>
        <w:rPr>
          <w:sz w:val="24"/>
          <w:szCs w:val="24"/>
        </w:rPr>
        <w:t xml:space="preserve"> uskutoční </w:t>
      </w:r>
      <w:r w:rsidRPr="00044563">
        <w:rPr>
          <w:sz w:val="24"/>
          <w:szCs w:val="24"/>
        </w:rPr>
        <w:t>prijímacie</w:t>
      </w:r>
      <w:r w:rsidR="000361FE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konanie</w:t>
      </w:r>
      <w:r w:rsidR="00390DCB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na </w:t>
      </w:r>
      <w:r w:rsidRPr="00044563">
        <w:rPr>
          <w:sz w:val="24"/>
          <w:szCs w:val="24"/>
        </w:rPr>
        <w:t>nenaplnený počet miest</w:t>
      </w:r>
      <w:r w:rsidR="00544212">
        <w:rPr>
          <w:sz w:val="24"/>
          <w:szCs w:val="24"/>
        </w:rPr>
        <w:t>.</w:t>
      </w:r>
    </w:p>
    <w:p w14:paraId="73650B20" w14:textId="74A6EF60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Prijímaci</w:t>
      </w:r>
      <w:r w:rsidR="00640202" w:rsidRPr="00141662">
        <w:rPr>
          <w:sz w:val="24"/>
          <w:szCs w:val="24"/>
        </w:rPr>
        <w:t xml:space="preserve">e </w:t>
      </w:r>
      <w:r w:rsidRPr="00141662">
        <w:rPr>
          <w:sz w:val="24"/>
          <w:szCs w:val="24"/>
        </w:rPr>
        <w:t>konanie</w:t>
      </w:r>
      <w:r w:rsidR="009B76FB" w:rsidRPr="00141662">
        <w:rPr>
          <w:sz w:val="24"/>
          <w:szCs w:val="24"/>
        </w:rPr>
        <w:t xml:space="preserve"> </w:t>
      </w:r>
      <w:r w:rsidR="00BF46CE">
        <w:rPr>
          <w:sz w:val="24"/>
          <w:szCs w:val="24"/>
        </w:rPr>
        <w:t xml:space="preserve">na nenaplnený počet miest </w:t>
      </w:r>
      <w:r w:rsidRPr="00141662">
        <w:rPr>
          <w:sz w:val="24"/>
          <w:szCs w:val="24"/>
        </w:rPr>
        <w:t>sa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uskutoční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do</w:t>
      </w:r>
      <w:r w:rsidR="009B76FB" w:rsidRPr="00141662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>23</w:t>
      </w:r>
      <w:r w:rsidRPr="00141662">
        <w:rPr>
          <w:sz w:val="24"/>
          <w:szCs w:val="24"/>
        </w:rPr>
        <w:t>.</w:t>
      </w:r>
      <w:r w:rsidR="009B76FB" w:rsidRPr="00141662">
        <w:rPr>
          <w:sz w:val="24"/>
          <w:szCs w:val="24"/>
        </w:rPr>
        <w:t xml:space="preserve"> </w:t>
      </w:r>
      <w:r w:rsidR="00987F4E" w:rsidRPr="00141662">
        <w:rPr>
          <w:sz w:val="24"/>
          <w:szCs w:val="24"/>
        </w:rPr>
        <w:t>jún</w:t>
      </w:r>
      <w:r w:rsidRPr="00141662">
        <w:rPr>
          <w:sz w:val="24"/>
          <w:szCs w:val="24"/>
        </w:rPr>
        <w:t>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2020.</w:t>
      </w:r>
      <w:r w:rsidR="009B76FB" w:rsidRPr="00141662">
        <w:rPr>
          <w:sz w:val="24"/>
          <w:szCs w:val="24"/>
        </w:rPr>
        <w:t xml:space="preserve"> Riaditeľ </w:t>
      </w:r>
      <w:r w:rsidR="00BF46CE">
        <w:rPr>
          <w:sz w:val="24"/>
          <w:szCs w:val="24"/>
        </w:rPr>
        <w:t xml:space="preserve">strednej </w:t>
      </w:r>
      <w:r w:rsidR="009B76FB" w:rsidRPr="00141662">
        <w:rPr>
          <w:sz w:val="24"/>
          <w:szCs w:val="24"/>
        </w:rPr>
        <w:t>školy od</w:t>
      </w:r>
      <w:r w:rsidR="00F966B7">
        <w:rPr>
          <w:sz w:val="24"/>
          <w:szCs w:val="24"/>
        </w:rPr>
        <w:t>ošle rozhodnutie o prijatí do 25</w:t>
      </w:r>
      <w:r w:rsidR="00987F4E" w:rsidRPr="00141662">
        <w:rPr>
          <w:sz w:val="24"/>
          <w:szCs w:val="24"/>
        </w:rPr>
        <w:t>. jún</w:t>
      </w:r>
      <w:r w:rsidR="009B76FB" w:rsidRPr="00141662">
        <w:rPr>
          <w:sz w:val="24"/>
          <w:szCs w:val="24"/>
        </w:rPr>
        <w:t xml:space="preserve">a 2020. </w:t>
      </w:r>
      <w:r w:rsidR="00544212" w:rsidRPr="00141662">
        <w:rPr>
          <w:sz w:val="24"/>
          <w:szCs w:val="24"/>
        </w:rPr>
        <w:t>Uchádzač alebo z</w:t>
      </w:r>
      <w:r w:rsidR="00DC66F1" w:rsidRPr="00141662">
        <w:rPr>
          <w:sz w:val="24"/>
          <w:szCs w:val="24"/>
        </w:rPr>
        <w:t>ákonný zástupca</w:t>
      </w:r>
      <w:r w:rsidR="00544212" w:rsidRPr="00141662">
        <w:rPr>
          <w:sz w:val="24"/>
          <w:szCs w:val="24"/>
        </w:rPr>
        <w:t xml:space="preserve"> maloletého uchádzača </w:t>
      </w:r>
      <w:r w:rsidR="00DC66F1" w:rsidRPr="00141662">
        <w:rPr>
          <w:sz w:val="24"/>
          <w:szCs w:val="24"/>
        </w:rPr>
        <w:t xml:space="preserve">doručí do </w:t>
      </w:r>
      <w:r w:rsidR="00F966B7">
        <w:rPr>
          <w:sz w:val="24"/>
          <w:szCs w:val="24"/>
        </w:rPr>
        <w:t>30</w:t>
      </w:r>
      <w:r w:rsidR="00DC66F1" w:rsidRPr="00141662">
        <w:rPr>
          <w:sz w:val="24"/>
          <w:szCs w:val="24"/>
        </w:rPr>
        <w:t>.</w:t>
      </w:r>
      <w:r w:rsidR="00141662">
        <w:rPr>
          <w:sz w:val="24"/>
          <w:szCs w:val="24"/>
        </w:rPr>
        <w:t xml:space="preserve"> júna</w:t>
      </w:r>
      <w:r w:rsidR="009B76FB" w:rsidRPr="00141662">
        <w:rPr>
          <w:sz w:val="24"/>
          <w:szCs w:val="24"/>
        </w:rPr>
        <w:t xml:space="preserve"> </w:t>
      </w:r>
      <w:r w:rsidR="00DC66F1" w:rsidRPr="00141662">
        <w:rPr>
          <w:sz w:val="24"/>
          <w:szCs w:val="24"/>
        </w:rPr>
        <w:t>2020 strednej škole záväzné potvrdenie</w:t>
      </w:r>
      <w:r w:rsidR="00335610">
        <w:rPr>
          <w:sz w:val="24"/>
          <w:szCs w:val="24"/>
        </w:rPr>
        <w:t>,</w:t>
      </w:r>
      <w:r w:rsidR="00544212" w:rsidRPr="00141662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>ktorého vzor je uvedený v</w:t>
      </w:r>
      <w:r w:rsidR="00335610" w:rsidRPr="00141662">
        <w:rPr>
          <w:sz w:val="24"/>
          <w:szCs w:val="24"/>
        </w:rPr>
        <w:t xml:space="preserve"> príloh</w:t>
      </w:r>
      <w:r w:rsidR="00335610">
        <w:rPr>
          <w:sz w:val="24"/>
          <w:szCs w:val="24"/>
        </w:rPr>
        <w:t>e</w:t>
      </w:r>
      <w:r w:rsidR="00335610" w:rsidRPr="00141662">
        <w:rPr>
          <w:sz w:val="24"/>
          <w:szCs w:val="24"/>
        </w:rPr>
        <w:t xml:space="preserve"> č. 1.</w:t>
      </w:r>
    </w:p>
    <w:p w14:paraId="77461B34" w14:textId="68E63D2A" w:rsidR="00D73646" w:rsidRDefault="00D73646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má stredná škola určený počet žiakov prvého ročníka v dennej forme štúdia v príslušnom študijnom odbore alebo v príslušnom učebnom odbore</w:t>
      </w:r>
      <w:r w:rsidR="00B73E58">
        <w:rPr>
          <w:sz w:val="24"/>
          <w:szCs w:val="24"/>
        </w:rPr>
        <w:t xml:space="preserve"> (plán výkonov)</w:t>
      </w:r>
      <w:r>
        <w:rPr>
          <w:sz w:val="24"/>
          <w:szCs w:val="24"/>
        </w:rPr>
        <w:t xml:space="preserve"> najviac 15 žiakov, riaditeľ strednej školy môže so súhlasom zriaďovateľa v prijímacom konaní na nenaplnený počet miest prijať najviac o 3 žiakov viac. </w:t>
      </w:r>
      <w:r w:rsidR="00267701">
        <w:rPr>
          <w:sz w:val="24"/>
          <w:szCs w:val="24"/>
        </w:rPr>
        <w:t xml:space="preserve">Možnosť zvýšenia počtu žiakov sa nevzťahuje na študijné odbory skupiny 82 a 86. </w:t>
      </w:r>
    </w:p>
    <w:p w14:paraId="27E91404" w14:textId="1D30CFF7" w:rsidR="00D73646" w:rsidRPr="00D73646" w:rsidRDefault="003D580F" w:rsidP="00D7364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>
        <w:rPr>
          <w:sz w:val="24"/>
          <w:szCs w:val="24"/>
        </w:rPr>
        <w:t>do 1.júla</w:t>
      </w:r>
      <w:r w:rsidRPr="0014166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poskytne orgánu miestnej štátnej správy v školstve a samosprávnemu kraju v </w:t>
      </w:r>
      <w:r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požadované údaje</w:t>
      </w:r>
      <w:r>
        <w:rPr>
          <w:sz w:val="24"/>
          <w:szCs w:val="24"/>
        </w:rPr>
        <w:t xml:space="preserve"> o žiakoch, ktorí nastupujú na štúdium na strednej škole po ukončení prijímacieho konania na nenaplnený počet miest</w:t>
      </w:r>
      <w:r w:rsidRPr="00141662">
        <w:rPr>
          <w:sz w:val="24"/>
          <w:szCs w:val="24"/>
        </w:rPr>
        <w:t>.</w:t>
      </w:r>
    </w:p>
    <w:p w14:paraId="358D4352" w14:textId="655BD06C" w:rsidR="00973906" w:rsidRDefault="00973906" w:rsidP="0097390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41662">
        <w:rPr>
          <w:sz w:val="24"/>
          <w:szCs w:val="24"/>
        </w:rPr>
        <w:t>ríslušný orgán miestnej štátnej správy v škols</w:t>
      </w:r>
      <w:r w:rsidR="00335610">
        <w:rPr>
          <w:sz w:val="24"/>
          <w:szCs w:val="24"/>
        </w:rPr>
        <w:t>tve do 28. augusta</w:t>
      </w:r>
      <w:r>
        <w:rPr>
          <w:sz w:val="24"/>
          <w:szCs w:val="24"/>
        </w:rPr>
        <w:t xml:space="preserve"> 2020 po </w:t>
      </w:r>
      <w:r w:rsidRPr="00141662">
        <w:rPr>
          <w:sz w:val="24"/>
          <w:szCs w:val="24"/>
        </w:rPr>
        <w:t xml:space="preserve">prerokovaní so zákonným zástupcom žiaka, s príslušným riaditeľom strednej školy a jeho zriaďovateľom </w:t>
      </w:r>
      <w:r>
        <w:rPr>
          <w:sz w:val="24"/>
          <w:szCs w:val="24"/>
        </w:rPr>
        <w:t>určí strednú školu pre</w:t>
      </w:r>
    </w:p>
    <w:p w14:paraId="38CEFB2E" w14:textId="77777777" w:rsid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žiaka</w:t>
      </w:r>
      <w:r w:rsidRPr="00141662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nebol prijat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na štúdium v žiadnej strednej škole, na ktorú si podal prihlášku</w:t>
      </w:r>
      <w:r>
        <w:rPr>
          <w:sz w:val="24"/>
          <w:szCs w:val="24"/>
        </w:rPr>
        <w:t xml:space="preserve"> na vzdelávanie,</w:t>
      </w:r>
    </w:p>
    <w:p w14:paraId="2BC4D882" w14:textId="3AA42626" w:rsidR="00BE45C3" w:rsidRP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 w:rsidRPr="00BE45C3">
        <w:rPr>
          <w:sz w:val="24"/>
          <w:szCs w:val="24"/>
        </w:rPr>
        <w:t>žiaka, ktorý úspešne skončil deviaty ročník základnej školy a nepodal prihlášku na vzdelávanie v žiadnej strednej škole</w:t>
      </w:r>
      <w:r w:rsidR="00A67ACC">
        <w:rPr>
          <w:sz w:val="24"/>
          <w:szCs w:val="24"/>
        </w:rPr>
        <w:t>.</w:t>
      </w:r>
    </w:p>
    <w:p w14:paraId="4EC37C5D" w14:textId="77777777" w:rsidR="00141662" w:rsidRDefault="00640202" w:rsidP="000F1408">
      <w:pPr>
        <w:pStyle w:val="Odsekzoznamu"/>
        <w:numPr>
          <w:ilvl w:val="0"/>
          <w:numId w:val="11"/>
        </w:numPr>
        <w:spacing w:before="240" w:after="240"/>
        <w:contextualSpacing w:val="0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 xml:space="preserve">Spoločné ustanovenia </w:t>
      </w:r>
    </w:p>
    <w:p w14:paraId="1079A566" w14:textId="0CF33967" w:rsidR="00335610" w:rsidRPr="00335610" w:rsidRDefault="00335610" w:rsidP="0033561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Na prihláške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sa nevyžaduje podpis zákonného zástupcu ani potvrdenie o zdravotnej spôsobilosti žiaka.</w:t>
      </w:r>
    </w:p>
    <w:p w14:paraId="0C0EA9DC" w14:textId="2AAB80D1" w:rsidR="00141662" w:rsidRDefault="00F87AAC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U</w:t>
      </w:r>
      <w:r w:rsidR="00615B90" w:rsidRPr="00F37DC6">
        <w:rPr>
          <w:sz w:val="24"/>
          <w:szCs w:val="24"/>
        </w:rPr>
        <w:t>chádzač</w:t>
      </w:r>
      <w:r w:rsidR="00A67ACC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 xml:space="preserve">so zdravotným znevýhodnením </w:t>
      </w:r>
      <w:r w:rsidR="00A67ACC">
        <w:rPr>
          <w:sz w:val="24"/>
          <w:szCs w:val="24"/>
        </w:rPr>
        <w:t>alebo zákonný zástupca maloletého uchádzača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predlož</w:t>
      </w:r>
      <w:r w:rsidR="00A67ACC">
        <w:rPr>
          <w:sz w:val="24"/>
          <w:szCs w:val="24"/>
        </w:rPr>
        <w:t>í</w:t>
      </w:r>
      <w:r w:rsidR="00F954C8" w:rsidRPr="00F37DC6">
        <w:rPr>
          <w:sz w:val="24"/>
          <w:szCs w:val="24"/>
        </w:rPr>
        <w:t xml:space="preserve"> </w:t>
      </w:r>
      <w:r w:rsidR="00561893" w:rsidRPr="00F37DC6">
        <w:rPr>
          <w:sz w:val="24"/>
          <w:szCs w:val="24"/>
        </w:rPr>
        <w:t>vyjadrenie všeobecného lekára o </w:t>
      </w:r>
      <w:r w:rsidR="00615B90" w:rsidRPr="00F37DC6">
        <w:rPr>
          <w:sz w:val="24"/>
          <w:szCs w:val="24"/>
        </w:rPr>
        <w:t>schopnosti študovať zvolený odbor výchovy a</w:t>
      </w:r>
      <w:r w:rsidR="00F954C8" w:rsidRPr="00F37DC6">
        <w:rPr>
          <w:sz w:val="24"/>
          <w:szCs w:val="24"/>
        </w:rPr>
        <w:t> </w:t>
      </w:r>
      <w:r w:rsidR="00615B90" w:rsidRPr="00F37DC6">
        <w:rPr>
          <w:sz w:val="24"/>
          <w:szCs w:val="24"/>
        </w:rPr>
        <w:t>vzdelávania</w:t>
      </w:r>
      <w:r w:rsidR="00F954C8" w:rsidRPr="00F37DC6">
        <w:rPr>
          <w:sz w:val="24"/>
          <w:szCs w:val="24"/>
        </w:rPr>
        <w:t xml:space="preserve"> </w:t>
      </w:r>
      <w:r w:rsidR="00CB3B65" w:rsidRPr="00F37DC6">
        <w:rPr>
          <w:sz w:val="24"/>
          <w:szCs w:val="24"/>
        </w:rPr>
        <w:t>v</w:t>
      </w:r>
      <w:r w:rsidR="00B24F6A">
        <w:rPr>
          <w:sz w:val="24"/>
          <w:szCs w:val="24"/>
        </w:rPr>
        <w:t> </w:t>
      </w:r>
      <w:r w:rsidR="00CB3B65" w:rsidRPr="00F37DC6">
        <w:rPr>
          <w:sz w:val="24"/>
          <w:szCs w:val="24"/>
        </w:rPr>
        <w:t>termíne určenom riaditeľom strednej školy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najneskôr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31.augusta 2020.</w:t>
      </w:r>
    </w:p>
    <w:p w14:paraId="34BF9F26" w14:textId="7CF1416D" w:rsidR="0055025F" w:rsidRDefault="0055025F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Uchádzač prijatý na strednú školu doplní všetky potrebné potvrdenia, ktoré sa pripájajú k prihláške na vzdelávanie</w:t>
      </w:r>
      <w:r w:rsidR="001E6C9C">
        <w:rPr>
          <w:sz w:val="24"/>
          <w:szCs w:val="24"/>
        </w:rPr>
        <w:t>,</w:t>
      </w:r>
      <w:r>
        <w:rPr>
          <w:sz w:val="24"/>
          <w:szCs w:val="24"/>
        </w:rPr>
        <w:t xml:space="preserve"> najneskôr do 31.</w:t>
      </w:r>
      <w:r w:rsidR="001E6C9C">
        <w:rPr>
          <w:sz w:val="24"/>
          <w:szCs w:val="24"/>
        </w:rPr>
        <w:t xml:space="preserve"> </w:t>
      </w:r>
      <w:r>
        <w:rPr>
          <w:sz w:val="24"/>
          <w:szCs w:val="24"/>
        </w:rPr>
        <w:t>augusta 2020.</w:t>
      </w:r>
    </w:p>
    <w:p w14:paraId="4E67F7E5" w14:textId="0B2E273E" w:rsidR="00335610" w:rsidRDefault="00335610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Riaditeľ strednej školy môže rozhodnúť o predĺžení termínov podľa bodu 5.1 a 5.2.</w:t>
      </w:r>
    </w:p>
    <w:p w14:paraId="642C7A24" w14:textId="7CF31046" w:rsidR="00CF09D2" w:rsidRDefault="00CF09D2" w:rsidP="00CF09D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F09D2">
        <w:rPr>
          <w:sz w:val="24"/>
          <w:szCs w:val="24"/>
        </w:rPr>
        <w:t xml:space="preserve">šetky </w:t>
      </w:r>
      <w:r w:rsidR="00D148D9">
        <w:rPr>
          <w:sz w:val="24"/>
          <w:szCs w:val="24"/>
        </w:rPr>
        <w:t>zasadnutia poradných orgánov sa uskutočňujú dištančne a </w:t>
      </w:r>
      <w:r w:rsidR="00D148D9" w:rsidRPr="00CF09D2">
        <w:rPr>
          <w:sz w:val="24"/>
          <w:szCs w:val="24"/>
        </w:rPr>
        <w:t>hlasovania</w:t>
      </w:r>
      <w:r w:rsidR="00D148D9">
        <w:rPr>
          <w:sz w:val="24"/>
          <w:szCs w:val="24"/>
        </w:rPr>
        <w:t xml:space="preserve"> sa uskutočňujú per rollam, ak to technické podmienky umožňujú.</w:t>
      </w:r>
    </w:p>
    <w:p w14:paraId="68E9B264" w14:textId="03A144AC" w:rsidR="00212FC9" w:rsidRDefault="00212FC9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212FC9">
        <w:rPr>
          <w:sz w:val="24"/>
          <w:szCs w:val="24"/>
        </w:rPr>
        <w:t>Rozhodujúci je dátum doručenia strednej škole.</w:t>
      </w:r>
    </w:p>
    <w:p w14:paraId="08EB41B6" w14:textId="29E0A49C" w:rsidR="00141662" w:rsidRPr="00F37DC6" w:rsidRDefault="00936531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Toto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rozhodnuti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sa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primerane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vzťahuj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aj</w:t>
      </w:r>
      <w:r w:rsidR="003A4D6A" w:rsidRPr="00F37DC6">
        <w:rPr>
          <w:sz w:val="24"/>
          <w:szCs w:val="24"/>
        </w:rPr>
        <w:t xml:space="preserve"> n</w:t>
      </w:r>
      <w:r w:rsidR="00F954C8" w:rsidRPr="00F37DC6">
        <w:rPr>
          <w:sz w:val="24"/>
          <w:szCs w:val="24"/>
        </w:rPr>
        <w:t>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prijímanie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žiakov</w:t>
      </w:r>
      <w:r w:rsidR="00ED42E1">
        <w:rPr>
          <w:sz w:val="24"/>
          <w:szCs w:val="24"/>
        </w:rPr>
        <w:t xml:space="preserve"> na výchovu a vzdelávanie do </w:t>
      </w:r>
      <w:r w:rsidR="00F954C8" w:rsidRPr="00F37DC6">
        <w:rPr>
          <w:sz w:val="24"/>
          <w:szCs w:val="24"/>
        </w:rPr>
        <w:t>odborného učilišťa alebo do praktickej školy</w:t>
      </w:r>
      <w:r w:rsidR="003A4D6A" w:rsidRPr="00F37DC6">
        <w:rPr>
          <w:sz w:val="24"/>
          <w:szCs w:val="24"/>
        </w:rPr>
        <w:t>.</w:t>
      </w:r>
      <w:r w:rsidR="00ED42E1">
        <w:rPr>
          <w:sz w:val="24"/>
          <w:szCs w:val="24"/>
        </w:rPr>
        <w:t xml:space="preserve"> </w:t>
      </w:r>
    </w:p>
    <w:p w14:paraId="11A4E85A" w14:textId="539C6F45" w:rsidR="00141662" w:rsidRDefault="006C0D62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N</w:t>
      </w:r>
      <w:r w:rsidR="007C44A9" w:rsidRPr="00F37DC6">
        <w:rPr>
          <w:sz w:val="24"/>
          <w:szCs w:val="24"/>
        </w:rPr>
        <w:t>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prijímanie na externú formu štúdia, kombinovanú formu štúdia a nadväzujúce formy odborného vzdelávania 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prípravy v stredných odborných školách</w:t>
      </w:r>
      <w:r w:rsidRPr="00F37DC6">
        <w:rPr>
          <w:sz w:val="24"/>
          <w:szCs w:val="24"/>
        </w:rPr>
        <w:t xml:space="preserve"> sa vzťahujú ustanovenia</w:t>
      </w:r>
      <w:r w:rsidR="00141662" w:rsidRPr="00F37DC6">
        <w:rPr>
          <w:sz w:val="24"/>
          <w:szCs w:val="24"/>
        </w:rPr>
        <w:t xml:space="preserve"> § 69 školského zákona.</w:t>
      </w:r>
    </w:p>
    <w:p w14:paraId="5D9C6C52" w14:textId="591F2C48" w:rsidR="00F63DA9" w:rsidRPr="00F37DC6" w:rsidRDefault="000F1408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 xml:space="preserve">Na </w:t>
      </w:r>
      <w:r w:rsidR="00F63DA9" w:rsidRPr="00F37DC6">
        <w:rPr>
          <w:sz w:val="24"/>
          <w:szCs w:val="24"/>
        </w:rPr>
        <w:t>organizáciu prijímacieho konania sa primerane vzťahujú ustanovenia príslušných právnych predpisov a rozhodnutí, ak toto rozhodnutie neustanovuje inak.</w:t>
      </w:r>
    </w:p>
    <w:p w14:paraId="54F467B8" w14:textId="261CFD72" w:rsidR="00F63DA9" w:rsidRPr="00256F56" w:rsidRDefault="00B21D01" w:rsidP="000F1408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 odboroch vzdelávania, v ktorých sa overuje umelecký talent alebo športový výkon, je možné vlastné kritérium strednej školy podľa prílohy č. 2 bodu </w:t>
      </w:r>
      <w:r w:rsidR="00DA750E">
        <w:rPr>
          <w:sz w:val="24"/>
          <w:szCs w:val="24"/>
        </w:rPr>
        <w:t>3</w:t>
      </w:r>
      <w:r>
        <w:rPr>
          <w:sz w:val="24"/>
          <w:szCs w:val="24"/>
        </w:rPr>
        <w:t xml:space="preserve"> využiť na dištančné overenie alebo v nevyhnutnom prípade prezenčné overenie s písomným súhlasom zriaďovateľa. </w:t>
      </w:r>
      <w:r w:rsidR="00740C8F">
        <w:rPr>
          <w:sz w:val="24"/>
          <w:szCs w:val="24"/>
        </w:rPr>
        <w:t xml:space="preserve">Prijímacia skúška </w:t>
      </w:r>
      <w:r w:rsidR="00740C8F" w:rsidRPr="00740C8F">
        <w:rPr>
          <w:sz w:val="24"/>
          <w:szCs w:val="24"/>
        </w:rPr>
        <w:t>z overenia špeciálnych schopností, zručností alebo nadania potrebných na zvládnutie príslušného odboru vzdelávania</w:t>
      </w:r>
      <w:r w:rsidR="00F63DA9" w:rsidRPr="00B65710">
        <w:rPr>
          <w:sz w:val="24"/>
          <w:szCs w:val="24"/>
        </w:rPr>
        <w:t xml:space="preserve"> musí prebiehať v súlade s Opatrením Úradu verejného zdravotníctva </w:t>
      </w:r>
      <w:r w:rsidR="00F63DA9" w:rsidRPr="00BB112C">
        <w:rPr>
          <w:sz w:val="24"/>
          <w:szCs w:val="24"/>
        </w:rPr>
        <w:t xml:space="preserve">Slovenskej republiky pri ohrození verejného zdravia č: OLP/3170/2020 zo dňa 15. 4. 2020 </w:t>
      </w:r>
      <w:r w:rsidR="00C55AF4">
        <w:rPr>
          <w:rFonts w:cs="Calibri"/>
          <w:sz w:val="24"/>
          <w:szCs w:val="24"/>
        </w:rPr>
        <w:t>(viď. príloha č. 3</w:t>
      </w:r>
      <w:r w:rsidR="00F63DA9" w:rsidRPr="00BB112C">
        <w:rPr>
          <w:rStyle w:val="eop"/>
          <w:rFonts w:cs="Calibri"/>
          <w:sz w:val="24"/>
          <w:szCs w:val="24"/>
        </w:rPr>
        <w:t>)</w:t>
      </w:r>
      <w:r w:rsidR="00F63DA9" w:rsidRPr="00BB112C">
        <w:rPr>
          <w:sz w:val="24"/>
          <w:szCs w:val="24"/>
        </w:rPr>
        <w:t>.</w:t>
      </w:r>
    </w:p>
    <w:p w14:paraId="71079808" w14:textId="26836C80" w:rsidR="00F954C8" w:rsidRPr="00FC5D83" w:rsidRDefault="00FC5D83" w:rsidP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1D1549" w14:textId="1FA9530C" w:rsidR="00F954C8" w:rsidRDefault="00FC5D83" w:rsidP="00F41185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Príloha č. 1</w:t>
      </w:r>
      <w:r w:rsidR="00F41185">
        <w:rPr>
          <w:sz w:val="24"/>
          <w:szCs w:val="24"/>
        </w:rPr>
        <w:t xml:space="preserve">: </w:t>
      </w:r>
      <w:r w:rsidRPr="00F41185">
        <w:rPr>
          <w:i/>
          <w:sz w:val="24"/>
          <w:szCs w:val="24"/>
        </w:rPr>
        <w:t>Z</w:t>
      </w:r>
      <w:r w:rsidR="007C44A9" w:rsidRPr="00F41185">
        <w:rPr>
          <w:i/>
          <w:sz w:val="24"/>
          <w:szCs w:val="24"/>
        </w:rPr>
        <w:t>áväzné potvrdeni</w:t>
      </w:r>
      <w:r w:rsidRPr="00F41185">
        <w:rPr>
          <w:i/>
          <w:sz w:val="24"/>
          <w:szCs w:val="24"/>
        </w:rPr>
        <w:t>e</w:t>
      </w:r>
      <w:r w:rsidR="007C44A9" w:rsidRPr="00F41185">
        <w:rPr>
          <w:i/>
          <w:sz w:val="24"/>
          <w:szCs w:val="24"/>
        </w:rPr>
        <w:t xml:space="preserve"> o nastúpení/nenastúpení na </w:t>
      </w:r>
      <w:r w:rsidRPr="00F41185">
        <w:rPr>
          <w:i/>
          <w:sz w:val="24"/>
          <w:szCs w:val="24"/>
        </w:rPr>
        <w:t>štúdium</w:t>
      </w:r>
      <w:r>
        <w:rPr>
          <w:sz w:val="24"/>
          <w:szCs w:val="24"/>
        </w:rPr>
        <w:t>.</w:t>
      </w:r>
    </w:p>
    <w:p w14:paraId="3DE3C029" w14:textId="77777777" w:rsidR="00F41185" w:rsidRDefault="00F41185" w:rsidP="00F41185">
      <w:pPr>
        <w:spacing w:before="720" w:after="600"/>
        <w:ind w:left="709"/>
        <w:jc w:val="both"/>
        <w:rPr>
          <w:sz w:val="24"/>
          <w:szCs w:val="24"/>
        </w:rPr>
      </w:pPr>
    </w:p>
    <w:p w14:paraId="1DBC9DA5" w14:textId="200897BA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630FA27" w14:textId="26DACAFB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</w:t>
      </w:r>
      <w:r w:rsidR="00936531">
        <w:t xml:space="preserve">strednej </w:t>
      </w:r>
      <w:r>
        <w:t xml:space="preserve">školy </w:t>
      </w:r>
    </w:p>
    <w:p w14:paraId="3FF974CC" w14:textId="4D775DBC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</w:t>
      </w:r>
      <w:r w:rsidR="00936531">
        <w:t xml:space="preserve">strednej </w:t>
      </w:r>
      <w:r>
        <w:t xml:space="preserve">školy </w:t>
      </w:r>
    </w:p>
    <w:p w14:paraId="269194DA" w14:textId="54EC0751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1C012974" w14:textId="5DCE1501" w:rsidR="00A26804" w:rsidRDefault="00F41185" w:rsidP="00A2680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3F12567A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14:paraId="50074194" w14:textId="0F34E5AF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722B3779" w14:textId="6AAC1A9B" w:rsidR="00DF51F5" w:rsidRPr="003F77EB" w:rsidRDefault="00DF51F5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/ zákonného zástupcu</w:t>
      </w:r>
    </w:p>
    <w:p w14:paraId="71CBC6B0" w14:textId="2E45AEF1" w:rsidR="00FC5D83" w:rsidRPr="00F41185" w:rsidRDefault="00F41185" w:rsidP="00F41185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r w:rsidR="00FC5D83">
        <w:rPr>
          <w:sz w:val="24"/>
          <w:szCs w:val="24"/>
        </w:rPr>
        <w:br w:type="page"/>
      </w:r>
    </w:p>
    <w:p w14:paraId="535BA055" w14:textId="6C180D86" w:rsidR="00FC5D83" w:rsidRDefault="00FC5D83" w:rsidP="00FC5D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2 </w:t>
      </w:r>
    </w:p>
    <w:p w14:paraId="554EFDF2" w14:textId="67858D57" w:rsidR="003A5210" w:rsidRPr="00B84021" w:rsidRDefault="00FC5D83" w:rsidP="00B84021">
      <w:pPr>
        <w:ind w:left="708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Kritéria prijímacieho konania na všetky od</w:t>
      </w:r>
      <w:r w:rsidR="00D44E3E" w:rsidRPr="00B84021">
        <w:rPr>
          <w:b/>
          <w:sz w:val="24"/>
          <w:szCs w:val="24"/>
        </w:rPr>
        <w:t>bory vzdelávania strednej školy</w:t>
      </w:r>
      <w:r w:rsidR="00FD4897">
        <w:rPr>
          <w:b/>
          <w:sz w:val="24"/>
          <w:szCs w:val="24"/>
        </w:rPr>
        <w:t xml:space="preserve"> okrem osemročného </w:t>
      </w:r>
      <w:r w:rsidR="001E6C9C">
        <w:rPr>
          <w:b/>
          <w:sz w:val="24"/>
          <w:szCs w:val="24"/>
        </w:rPr>
        <w:t>vzdelávacieho programu</w:t>
      </w:r>
    </w:p>
    <w:p w14:paraId="1B1A8247" w14:textId="7D6D84B2" w:rsidR="00744E37" w:rsidRPr="003A5210" w:rsidRDefault="003A5210" w:rsidP="00B84021">
      <w:pPr>
        <w:pStyle w:val="Odsekzoznamu"/>
        <w:numPr>
          <w:ilvl w:val="0"/>
          <w:numId w:val="30"/>
        </w:numPr>
        <w:spacing w:before="120" w:after="240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 xml:space="preserve">ZOHĽADNENIE ŠTUDIJNÝCH VÝSLEDKOV </w:t>
      </w:r>
      <w:r w:rsidRPr="00B84021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>preferenčné body podľa známok z koncoročnej klasifikácie za 8. ročník a polročnej klasifikácie za 9. ročník</w:t>
      </w:r>
      <w:r w:rsidRPr="003A5210">
        <w:rPr>
          <w:sz w:val="24"/>
          <w:szCs w:val="24"/>
        </w:rPr>
        <w:t xml:space="preserve"> základnej školy nasledovne:</w:t>
      </w:r>
    </w:p>
    <w:p w14:paraId="766F9AE3" w14:textId="28CE3EC7" w:rsidR="002C12ED" w:rsidRPr="00B84021" w:rsidRDefault="00744E37" w:rsidP="00B84021">
      <w:pPr>
        <w:pStyle w:val="Odsekzoznamu"/>
        <w:numPr>
          <w:ilvl w:val="1"/>
          <w:numId w:val="3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14:paraId="59ADB3AA" w14:textId="2B90B98A" w:rsidR="002C12ED" w:rsidRPr="002C12ED" w:rsidRDefault="002C12ED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="00B84021">
        <w:rPr>
          <w:rFonts w:eastAsiaTheme="minorEastAsia"/>
          <w:sz w:val="24"/>
          <w:szCs w:val="24"/>
        </w:rPr>
        <w:t>.</w:t>
      </w:r>
    </w:p>
    <w:p w14:paraId="0D4380C3" w14:textId="202434BD" w:rsidR="00744E37" w:rsidRPr="003A5210" w:rsidRDefault="00744E37" w:rsidP="00A6373B">
      <w:pPr>
        <w:pStyle w:val="Odsekzoznamu"/>
        <w:numPr>
          <w:ilvl w:val="1"/>
          <w:numId w:val="30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14:paraId="304EBA9A" w14:textId="77777777" w:rsidR="00744E37" w:rsidRPr="003A5210" w:rsidRDefault="00744E37" w:rsidP="00A6373B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14:paraId="00C6BBE6" w14:textId="35D74FFC" w:rsidR="0055025F" w:rsidRDefault="00744E37" w:rsidP="0055025F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 národnostnej menšiny, </w:t>
      </w:r>
      <w:r w:rsidR="00936531">
        <w:rPr>
          <w:sz w:val="24"/>
          <w:szCs w:val="24"/>
        </w:rPr>
        <w:t>ak ide o základnú školu</w:t>
      </w:r>
      <w:r w:rsidR="0055025F">
        <w:rPr>
          <w:sz w:val="24"/>
          <w:szCs w:val="24"/>
        </w:rPr>
        <w:t>, v ktorej sa výchova a vzdelávanie uskutočňuje v jazyku príslušnej národnostnej menšiny.</w:t>
      </w:r>
    </w:p>
    <w:p w14:paraId="7248AD0A" w14:textId="5BEF4BFA" w:rsidR="00744E37" w:rsidRPr="000D64CF" w:rsidRDefault="000C3B4C" w:rsidP="000D64CF">
      <w:pPr>
        <w:pStyle w:val="Odsekzoznamu"/>
        <w:numPr>
          <w:ilvl w:val="1"/>
          <w:numId w:val="32"/>
        </w:numPr>
        <w:spacing w:before="100" w:beforeAutospacing="1" w:after="100" w:afterAutospacing="1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 xml:space="preserve">Profilové predmety </w:t>
      </w:r>
      <w:r w:rsidR="00B84021" w:rsidRPr="000D64CF">
        <w:rPr>
          <w:b/>
          <w:sz w:val="24"/>
          <w:szCs w:val="24"/>
        </w:rPr>
        <w:t>:</w:t>
      </w:r>
    </w:p>
    <w:p w14:paraId="477DBC54" w14:textId="691C73DF" w:rsidR="00B84021" w:rsidRPr="002C12ED" w:rsidRDefault="00B84021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2EF4E37A" w14:textId="579F9C5A" w:rsidR="003A5210" w:rsidRDefault="0069462B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 xml:space="preserve">kola si určí maximálne 3 profilové predmety, ktoré zohľadňujú zameranie </w:t>
      </w:r>
      <w:r>
        <w:rPr>
          <w:sz w:val="24"/>
          <w:szCs w:val="24"/>
        </w:rPr>
        <w:t xml:space="preserve">strednej </w:t>
      </w:r>
      <w:r w:rsidR="003A5210">
        <w:rPr>
          <w:sz w:val="24"/>
          <w:szCs w:val="24"/>
        </w:rPr>
        <w:t>školy.</w:t>
      </w:r>
    </w:p>
    <w:p w14:paraId="5F2D0D44" w14:textId="213E10C6" w:rsidR="000C3B4C" w:rsidRDefault="000C3B4C" w:rsidP="00533A72">
      <w:pPr>
        <w:pStyle w:val="Odsekzoznamu"/>
        <w:numPr>
          <w:ilvl w:val="1"/>
          <w:numId w:val="3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</w:t>
      </w:r>
      <w:r w:rsidR="00B84021" w:rsidRPr="00B84021">
        <w:rPr>
          <w:b/>
          <w:sz w:val="24"/>
          <w:szCs w:val="24"/>
        </w:rPr>
        <w:t>:</w:t>
      </w:r>
    </w:p>
    <w:p w14:paraId="7C804E32" w14:textId="6E01E9C6" w:rsidR="00B84021" w:rsidRPr="00B84021" w:rsidRDefault="00B84021" w:rsidP="00533A72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0F16CE27" w14:textId="65163ADE" w:rsidR="003A5210" w:rsidRPr="00B84021" w:rsidRDefault="0069462B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>kola si určí maximálne 5 doplnkových predmetov</w:t>
      </w:r>
      <w:r w:rsidR="002C12ED">
        <w:rPr>
          <w:sz w:val="24"/>
          <w:szCs w:val="24"/>
        </w:rPr>
        <w:t>.</w:t>
      </w:r>
    </w:p>
    <w:p w14:paraId="1C0AC1C4" w14:textId="7C610AD5" w:rsidR="002C12ED" w:rsidRPr="00B84021" w:rsidRDefault="002C12ED" w:rsidP="00B84021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14:paraId="01E16495" w14:textId="1D6B38F4" w:rsidR="002C12ED" w:rsidRPr="00B84021" w:rsidRDefault="002C12ED" w:rsidP="00263414">
      <w:pPr>
        <w:pStyle w:val="Odsekzoznamu"/>
        <w:spacing w:before="24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</w:t>
      </w:r>
      <w:r w:rsidR="0069462B">
        <w:rPr>
          <w:sz w:val="24"/>
          <w:szCs w:val="24"/>
        </w:rPr>
        <w:t xml:space="preserve">školských </w:t>
      </w:r>
      <w:r>
        <w:rPr>
          <w:sz w:val="24"/>
          <w:szCs w:val="24"/>
        </w:rPr>
        <w:t xml:space="preserve">rokoch vzdelávania </w:t>
      </w:r>
      <w:r w:rsidR="00DC6C1A">
        <w:rPr>
          <w:sz w:val="24"/>
          <w:szCs w:val="24"/>
        </w:rPr>
        <w:t>stupeň 1 –</w:t>
      </w:r>
      <w:r w:rsidR="0069462B">
        <w:rPr>
          <w:sz w:val="24"/>
          <w:szCs w:val="24"/>
        </w:rPr>
        <w:t>výborný</w:t>
      </w:r>
      <w:r w:rsidR="00577002">
        <w:rPr>
          <w:sz w:val="24"/>
          <w:szCs w:val="24"/>
        </w:rPr>
        <w:t xml:space="preserve"> zo všetkých predmetov</w:t>
      </w:r>
      <w:r w:rsidR="0055025F">
        <w:rPr>
          <w:sz w:val="24"/>
          <w:szCs w:val="24"/>
        </w:rPr>
        <w:t>,</w:t>
      </w:r>
      <w:r w:rsidR="0057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celkového hodnotenie sa započíta 5 bodov za každý </w:t>
      </w:r>
      <w:r w:rsidR="0069462B">
        <w:rPr>
          <w:sz w:val="24"/>
          <w:szCs w:val="24"/>
        </w:rPr>
        <w:t xml:space="preserve">školský </w:t>
      </w:r>
      <w:r>
        <w:rPr>
          <w:sz w:val="24"/>
          <w:szCs w:val="24"/>
        </w:rPr>
        <w:t xml:space="preserve">rok. </w:t>
      </w:r>
    </w:p>
    <w:p w14:paraId="238FAF22" w14:textId="6F98EA30" w:rsidR="002C12ED" w:rsidRDefault="002C12ED" w:rsidP="00533A72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ĎALŠIE KRITÉRIA</w:t>
      </w:r>
    </w:p>
    <w:p w14:paraId="585D26E7" w14:textId="278FDED2" w:rsidR="00A6373B" w:rsidRPr="00B84021" w:rsidRDefault="00A6373B" w:rsidP="00263414">
      <w:pPr>
        <w:pStyle w:val="Odsekzoznamu"/>
        <w:spacing w:before="24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14:paraId="6B09A6A7" w14:textId="03D788F2" w:rsidR="000C3B4C" w:rsidRDefault="000C3B4C" w:rsidP="00263414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373B">
        <w:rPr>
          <w:sz w:val="24"/>
          <w:szCs w:val="24"/>
        </w:rPr>
        <w:t>redmetová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olympiáda</w:t>
      </w:r>
      <w:r>
        <w:rPr>
          <w:sz w:val="24"/>
          <w:szCs w:val="24"/>
        </w:rPr>
        <w:t xml:space="preserve"> </w:t>
      </w:r>
    </w:p>
    <w:p w14:paraId="7EAD56C5" w14:textId="652BFCFB" w:rsidR="00A6373B" w:rsidRPr="00263414" w:rsidRDefault="00A6373B" w:rsidP="00263414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Predmetová olympiáda sa započítava do celkového hodnotenia, ak </w:t>
      </w:r>
      <w:r w:rsidR="005F0030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žiak </w:t>
      </w:r>
      <w:r w:rsidR="005F0030">
        <w:rPr>
          <w:sz w:val="24"/>
          <w:szCs w:val="24"/>
        </w:rPr>
        <w:t>umiestnil na 1.mieste až</w:t>
      </w:r>
      <w:r w:rsidR="005F0030" w:rsidRPr="00A6373B">
        <w:rPr>
          <w:sz w:val="24"/>
          <w:szCs w:val="24"/>
        </w:rPr>
        <w:t xml:space="preserve"> 5. mieste.</w:t>
      </w:r>
      <w:r w:rsidRPr="00A6373B">
        <w:rPr>
          <w:sz w:val="24"/>
          <w:szCs w:val="24"/>
        </w:rPr>
        <w:t xml:space="preserve"> v okresnom</w:t>
      </w:r>
      <w:r w:rsidR="00263414">
        <w:rPr>
          <w:sz w:val="24"/>
          <w:szCs w:val="24"/>
        </w:rPr>
        <w:t xml:space="preserve"> alebo krajskom kole v 8.ročníku alebo 9.</w:t>
      </w:r>
      <w:r w:rsidRPr="00263414">
        <w:rPr>
          <w:sz w:val="24"/>
          <w:szCs w:val="24"/>
        </w:rPr>
        <w:t>ročníku v olympiáde zo SJL, cudzieho jazyka ( ANJ, NEJ, RUJ, SJA, FRJ), DEJ, MAT,</w:t>
      </w:r>
      <w:r w:rsidR="00263414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FYZ</w:t>
      </w:r>
      <w:r w:rsidR="00263414" w:rsidRPr="00263414">
        <w:rPr>
          <w:sz w:val="24"/>
          <w:szCs w:val="24"/>
        </w:rPr>
        <w:t xml:space="preserve">, CHE, BIO, </w:t>
      </w:r>
      <w:r w:rsidR="005F0030" w:rsidRPr="00263414">
        <w:rPr>
          <w:sz w:val="24"/>
          <w:szCs w:val="24"/>
        </w:rPr>
        <w:t xml:space="preserve">GEG </w:t>
      </w:r>
      <w:r w:rsidR="00263414" w:rsidRPr="00263414">
        <w:rPr>
          <w:sz w:val="24"/>
          <w:szCs w:val="24"/>
        </w:rPr>
        <w:t xml:space="preserve">alebo technickej </w:t>
      </w:r>
      <w:r w:rsidR="005F0030" w:rsidRPr="00263414">
        <w:rPr>
          <w:sz w:val="24"/>
          <w:szCs w:val="24"/>
        </w:rPr>
        <w:t>olympiáde</w:t>
      </w:r>
      <w:r w:rsidR="00263414" w:rsidRPr="00263414">
        <w:rPr>
          <w:sz w:val="24"/>
          <w:szCs w:val="24"/>
        </w:rPr>
        <w:t xml:space="preserve"> a Pytagoriáde</w:t>
      </w:r>
      <w:r w:rsidR="005F0030" w:rsidRPr="00263414">
        <w:rPr>
          <w:sz w:val="24"/>
          <w:szCs w:val="24"/>
        </w:rPr>
        <w:t>.</w:t>
      </w:r>
    </w:p>
    <w:p w14:paraId="56F43EC2" w14:textId="4F4EE375" w:rsidR="000C3B4C" w:rsidRDefault="000C3B4C" w:rsidP="00F70932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A6373B">
        <w:rPr>
          <w:sz w:val="24"/>
          <w:szCs w:val="24"/>
        </w:rPr>
        <w:t>portová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súťaž</w:t>
      </w:r>
      <w:r w:rsidR="00263414">
        <w:rPr>
          <w:sz w:val="24"/>
          <w:szCs w:val="24"/>
        </w:rPr>
        <w:t xml:space="preserve"> </w:t>
      </w:r>
      <w:r w:rsidR="00B25771">
        <w:rPr>
          <w:sz w:val="24"/>
          <w:szCs w:val="24"/>
        </w:rPr>
        <w:t>alebo športová výkonnosť</w:t>
      </w:r>
    </w:p>
    <w:p w14:paraId="29517CCE" w14:textId="0A25594F" w:rsidR="00263414" w:rsidRP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</w:t>
      </w:r>
      <w:r w:rsidR="00B25771">
        <w:rPr>
          <w:sz w:val="24"/>
          <w:szCs w:val="24"/>
        </w:rPr>
        <w:t xml:space="preserve">alebo športová výkonnosť </w:t>
      </w:r>
      <w:r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 xml:space="preserve">školy. </w:t>
      </w:r>
    </w:p>
    <w:p w14:paraId="205A4433" w14:textId="3B11B7DE" w:rsidR="000C3B4C" w:rsidRPr="00FB2D7F" w:rsidRDefault="000C3B4C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</w:t>
      </w:r>
      <w:r w:rsidR="00A6373B" w:rsidRPr="00FB2D7F">
        <w:rPr>
          <w:sz w:val="24"/>
          <w:szCs w:val="24"/>
        </w:rPr>
        <w:t>melecký</w:t>
      </w:r>
      <w:r w:rsidRPr="00FB2D7F">
        <w:rPr>
          <w:sz w:val="24"/>
          <w:szCs w:val="24"/>
        </w:rPr>
        <w:t xml:space="preserve"> </w:t>
      </w:r>
      <w:r w:rsidR="00A6373B" w:rsidRPr="00FB2D7F">
        <w:rPr>
          <w:sz w:val="24"/>
          <w:szCs w:val="24"/>
        </w:rPr>
        <w:t>výkon</w:t>
      </w:r>
    </w:p>
    <w:p w14:paraId="59540BB4" w14:textId="48A97C32" w:rsid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Umelecký výkon 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školy.</w:t>
      </w:r>
    </w:p>
    <w:p w14:paraId="549CC578" w14:textId="2C970B9B" w:rsidR="00533A72" w:rsidRPr="00FB2D7F" w:rsidRDefault="00FB2D7F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14:paraId="21C58A2C" w14:textId="4DD1A5CD" w:rsidR="00533A72" w:rsidRPr="00533A72" w:rsidRDefault="00B25771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="00533A72"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="00533A72" w:rsidRPr="00533A72">
        <w:rPr>
          <w:sz w:val="24"/>
          <w:szCs w:val="24"/>
        </w:rPr>
        <w:t xml:space="preserve">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71968E88" w14:textId="5100F1DF" w:rsidR="00533A72" w:rsidRPr="00FB2D7F" w:rsidRDefault="00EC7129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D44E3E" w:rsidRPr="00FB2D7F">
        <w:rPr>
          <w:sz w:val="24"/>
          <w:szCs w:val="24"/>
        </w:rPr>
        <w:t xml:space="preserve">lastné kritérium </w:t>
      </w:r>
      <w:r w:rsidR="0069462B" w:rsidRPr="00FB2D7F">
        <w:rPr>
          <w:sz w:val="24"/>
          <w:szCs w:val="24"/>
        </w:rPr>
        <w:t xml:space="preserve">strednej </w:t>
      </w:r>
      <w:r w:rsidR="00D44E3E" w:rsidRPr="00FB2D7F">
        <w:rPr>
          <w:sz w:val="24"/>
          <w:szCs w:val="24"/>
        </w:rPr>
        <w:t>školy</w:t>
      </w:r>
    </w:p>
    <w:p w14:paraId="127129E4" w14:textId="73C30046" w:rsidR="00533A72" w:rsidRDefault="00EC7129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B25771">
        <w:rPr>
          <w:sz w:val="24"/>
          <w:szCs w:val="24"/>
        </w:rPr>
        <w:t>lastné kritérium strednej školy</w:t>
      </w:r>
      <w:r w:rsidR="00B25771" w:rsidRPr="00533A72">
        <w:rPr>
          <w:sz w:val="24"/>
          <w:szCs w:val="24"/>
        </w:rPr>
        <w:t xml:space="preserve"> </w:t>
      </w:r>
      <w:r w:rsidR="00533A72" w:rsidRPr="00533A72"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633C617F" w14:textId="222A6CD4" w:rsidR="00F41956" w:rsidRDefault="00F41956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E6C9C">
        <w:rPr>
          <w:sz w:val="24"/>
          <w:szCs w:val="24"/>
        </w:rPr>
        <w:t> </w:t>
      </w:r>
      <w:r>
        <w:rPr>
          <w:sz w:val="24"/>
          <w:szCs w:val="24"/>
        </w:rPr>
        <w:t>odboroch</w:t>
      </w:r>
      <w:r w:rsidR="001E6C9C">
        <w:rPr>
          <w:sz w:val="24"/>
          <w:szCs w:val="24"/>
        </w:rPr>
        <w:t xml:space="preserve"> vzdelávania</w:t>
      </w:r>
      <w:r>
        <w:rPr>
          <w:sz w:val="24"/>
          <w:szCs w:val="24"/>
        </w:rPr>
        <w:t xml:space="preserve">, </w:t>
      </w:r>
      <w:r w:rsidR="00ED42E1">
        <w:rPr>
          <w:sz w:val="24"/>
          <w:szCs w:val="24"/>
        </w:rPr>
        <w:t>v ktorých sa</w:t>
      </w:r>
      <w:r>
        <w:rPr>
          <w:sz w:val="24"/>
          <w:szCs w:val="24"/>
        </w:rPr>
        <w:t xml:space="preserve"> overuj</w:t>
      </w:r>
      <w:r w:rsidR="001E6C9C">
        <w:rPr>
          <w:sz w:val="24"/>
          <w:szCs w:val="24"/>
        </w:rPr>
        <w:t>e</w:t>
      </w:r>
      <w:r>
        <w:rPr>
          <w:sz w:val="24"/>
          <w:szCs w:val="24"/>
        </w:rPr>
        <w:t xml:space="preserve"> umelecký talent alebo športový výkon</w:t>
      </w:r>
      <w:r w:rsidR="0069462B">
        <w:rPr>
          <w:sz w:val="24"/>
          <w:szCs w:val="24"/>
        </w:rPr>
        <w:t>,</w:t>
      </w:r>
      <w:r>
        <w:rPr>
          <w:sz w:val="24"/>
          <w:szCs w:val="24"/>
        </w:rPr>
        <w:t xml:space="preserve"> je </w:t>
      </w:r>
      <w:r w:rsidR="00AA362D">
        <w:rPr>
          <w:sz w:val="24"/>
          <w:szCs w:val="24"/>
        </w:rPr>
        <w:t xml:space="preserve">možné vlastné kritérium </w:t>
      </w:r>
      <w:r w:rsidR="0069462B">
        <w:rPr>
          <w:sz w:val="24"/>
          <w:szCs w:val="24"/>
        </w:rPr>
        <w:t xml:space="preserve">strednej </w:t>
      </w:r>
      <w:r w:rsidR="00AA362D">
        <w:rPr>
          <w:sz w:val="24"/>
          <w:szCs w:val="24"/>
        </w:rPr>
        <w:t>školy využiť na dištančné overenie alebo v nevyhnutnom prípade prezenčné overenie s p</w:t>
      </w:r>
      <w:r w:rsidR="00B25771">
        <w:rPr>
          <w:sz w:val="24"/>
          <w:szCs w:val="24"/>
        </w:rPr>
        <w:t xml:space="preserve">ísomným </w:t>
      </w:r>
      <w:r w:rsidR="000D64CF">
        <w:rPr>
          <w:sz w:val="24"/>
          <w:szCs w:val="24"/>
        </w:rPr>
        <w:t>súhlasom zriaďovateľa.</w:t>
      </w:r>
    </w:p>
    <w:p w14:paraId="5324F979" w14:textId="6FDC8D4F" w:rsidR="000D64CF" w:rsidRPr="00883B44" w:rsidRDefault="000D64CF" w:rsidP="00B24F6A">
      <w:pPr>
        <w:pStyle w:val="Odsekzoznamu"/>
        <w:numPr>
          <w:ilvl w:val="0"/>
          <w:numId w:val="32"/>
        </w:numPr>
        <w:spacing w:before="240" w:after="24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14:paraId="4C836E79" w14:textId="35DBFF76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Z.z. o výchove a </w:t>
      </w:r>
      <w:r>
        <w:rPr>
          <w:sz w:val="24"/>
          <w:szCs w:val="24"/>
        </w:rPr>
        <w:t xml:space="preserve">vzdelávaní </w:t>
      </w:r>
      <w:r w:rsidR="001E6C9C">
        <w:rPr>
          <w:sz w:val="24"/>
          <w:szCs w:val="24"/>
        </w:rPr>
        <w:t xml:space="preserve">(školský zákon) </w:t>
      </w:r>
      <w:r>
        <w:rPr>
          <w:sz w:val="24"/>
          <w:szCs w:val="24"/>
        </w:rPr>
        <w:t xml:space="preserve">a o zmene a doplnení </w:t>
      </w:r>
      <w:r w:rsidR="005212AD">
        <w:rPr>
          <w:sz w:val="24"/>
          <w:szCs w:val="24"/>
        </w:rPr>
        <w:t xml:space="preserve">niektorých zákonov v znení </w:t>
      </w:r>
      <w:r w:rsidR="001E6C9C">
        <w:rPr>
          <w:sz w:val="24"/>
          <w:szCs w:val="24"/>
        </w:rPr>
        <w:t>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14:paraId="6931F7CA" w14:textId="405C5D8B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</w:t>
      </w:r>
      <w:r w:rsidR="004138FB">
        <w:rPr>
          <w:sz w:val="24"/>
          <w:szCs w:val="24"/>
        </w:rPr>
        <w:t>.</w:t>
      </w:r>
      <w:r>
        <w:rPr>
          <w:sz w:val="24"/>
          <w:szCs w:val="24"/>
        </w:rPr>
        <w:t xml:space="preserve"> 3 Ďalšie kritéria</w:t>
      </w:r>
      <w:r w:rsidR="001E6C9C">
        <w:rPr>
          <w:sz w:val="24"/>
          <w:szCs w:val="24"/>
        </w:rPr>
        <w:t xml:space="preserve">, </w:t>
      </w:r>
    </w:p>
    <w:p w14:paraId="0C8E88DB" w14:textId="12405EEB" w:rsidR="000D64CF" w:rsidRPr="000D64CF" w:rsidRDefault="000D64CF" w:rsidP="005060DE">
      <w:pPr>
        <w:pStyle w:val="Odsekzoznamu"/>
        <w:spacing w:before="240" w:after="24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</w:t>
      </w:r>
      <w:r w:rsidR="001E6C9C">
        <w:rPr>
          <w:sz w:val="24"/>
          <w:szCs w:val="24"/>
        </w:rPr>
        <w:t>.</w:t>
      </w:r>
    </w:p>
    <w:p w14:paraId="49F71FF7" w14:textId="6C77DA23" w:rsidR="003A5210" w:rsidRPr="003A5210" w:rsidRDefault="003A5210" w:rsidP="005060DE">
      <w:pPr>
        <w:pStyle w:val="Odsekzoznamu"/>
        <w:spacing w:before="480" w:after="240"/>
        <w:ind w:left="851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 w:rsidR="0069462B"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p w14:paraId="176B97CA" w14:textId="6694296C" w:rsidR="00FC5D83" w:rsidRDefault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6D8CC8" w14:textId="72840245" w:rsidR="00C64D1A" w:rsidRDefault="00FC5D83" w:rsidP="00C64D1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Príloha č.3</w:t>
      </w:r>
    </w:p>
    <w:p w14:paraId="150348D7" w14:textId="11BF8C87" w:rsidR="00F954C8" w:rsidRPr="00B25771" w:rsidRDefault="00F419D8" w:rsidP="00B25771">
      <w:pPr>
        <w:pStyle w:val="Odsekzoznamu"/>
        <w:spacing w:before="240" w:after="360"/>
        <w:contextualSpacing w:val="0"/>
        <w:jc w:val="both"/>
        <w:rPr>
          <w:sz w:val="24"/>
          <w:szCs w:val="24"/>
        </w:rPr>
      </w:pPr>
      <w:r w:rsidRPr="00F419D8">
        <w:rPr>
          <w:sz w:val="24"/>
          <w:szCs w:val="24"/>
        </w:rPr>
        <w:t>Opatrenie Úradu verejného zdravotníctva Slovenskej republiky pri ohrození verejného zdravia č: OLP/3170/2020 zo dňa 15. 4. 2020 určuje podmienky pre ko</w:t>
      </w:r>
      <w:r>
        <w:rPr>
          <w:sz w:val="24"/>
          <w:szCs w:val="24"/>
        </w:rPr>
        <w:t xml:space="preserve">nanie prijímacej </w:t>
      </w:r>
      <w:r w:rsidRPr="00F419D8">
        <w:rPr>
          <w:sz w:val="24"/>
          <w:szCs w:val="24"/>
        </w:rPr>
        <w:t>skúšky</w:t>
      </w:r>
      <w:r w:rsidR="00B25771">
        <w:rPr>
          <w:sz w:val="24"/>
          <w:szCs w:val="24"/>
        </w:rPr>
        <w:t>:</w:t>
      </w:r>
    </w:p>
    <w:p w14:paraId="7BBEB3F6" w14:textId="09CE300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sa skúška realizuje v najväčšej miestnosti zariadenia</w:t>
      </w:r>
      <w:r w:rsidR="00FC5D83">
        <w:rPr>
          <w:i/>
          <w:sz w:val="24"/>
          <w:szCs w:val="24"/>
        </w:rPr>
        <w:t xml:space="preserve"> (zasadacia miestnosť a pod.),</w:t>
      </w:r>
    </w:p>
    <w:p w14:paraId="5E0AE65E" w14:textId="0075E20B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vzdialenosť medzi pracovnými miestami skúšajúcich pedagó</w:t>
      </w:r>
      <w:r w:rsidR="00FC5D83">
        <w:rPr>
          <w:i/>
          <w:sz w:val="24"/>
          <w:szCs w:val="24"/>
        </w:rPr>
        <w:t>gov ba mala byť minimálne 2 m,</w:t>
      </w:r>
    </w:p>
    <w:p w14:paraId="633483AE" w14:textId="7D4F4234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 skúšajúci musí byť chránený rúškom a po</w:t>
      </w:r>
      <w:r w:rsidR="00B25771">
        <w:rPr>
          <w:i/>
          <w:sz w:val="24"/>
          <w:szCs w:val="24"/>
        </w:rPr>
        <w:t>užívať vlastné písacie potreby,</w:t>
      </w:r>
    </w:p>
    <w:p w14:paraId="70AC9AC0" w14:textId="3682B1E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 xml:space="preserve">obmedzí sa osobný kontakt, </w:t>
      </w:r>
      <w:r w:rsidR="00B25771">
        <w:rPr>
          <w:i/>
          <w:sz w:val="24"/>
          <w:szCs w:val="24"/>
        </w:rPr>
        <w:t>vrátane podávania rúk,</w:t>
      </w:r>
    </w:p>
    <w:p w14:paraId="28B9B136" w14:textId="77777777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priebežne sa sleduje svoj zdravotný stav (telesná teplota, respiračné problémy, kašeľ a pod.),</w:t>
      </w:r>
    </w:p>
    <w:p w14:paraId="76D02906" w14:textId="0855203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je potreba vyvarovať s</w:t>
      </w:r>
      <w:r w:rsidR="00B25771">
        <w:rPr>
          <w:i/>
          <w:sz w:val="24"/>
          <w:szCs w:val="24"/>
        </w:rPr>
        <w:t>a dotykov tváre a rúšok rukami,</w:t>
      </w:r>
    </w:p>
    <w:p w14:paraId="2AC2C52A" w14:textId="793CD748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ústnej forme prijímacej skúšky sa pozýv</w:t>
      </w:r>
      <w:r w:rsidR="00B25771">
        <w:rPr>
          <w:i/>
          <w:sz w:val="24"/>
          <w:szCs w:val="24"/>
        </w:rPr>
        <w:t>ajú žiaci v skupinách po dvoch,</w:t>
      </w:r>
    </w:p>
    <w:p w14:paraId="0D12AB03" w14:textId="77777777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písomnej forme sa dodržiavajú minimálne dvojmetrové odstupy jednotlivých žiakov medzi sebou (obsadzovať každú druhú lavicu),</w:t>
      </w:r>
    </w:p>
    <w:p w14:paraId="203741E5" w14:textId="2FCA392D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v prípade praktických častí prijímacej s</w:t>
      </w:r>
      <w:r w:rsidR="005212AD">
        <w:rPr>
          <w:i/>
          <w:sz w:val="24"/>
          <w:szCs w:val="24"/>
        </w:rPr>
        <w:t xml:space="preserve">kúšky sa dodržiavajú minimálne </w:t>
      </w:r>
      <w:r w:rsidRPr="00B50A2F">
        <w:rPr>
          <w:i/>
          <w:sz w:val="24"/>
          <w:szCs w:val="24"/>
        </w:rPr>
        <w:t>dvojmetrové odstupy medzi miestami výkonu určenými na výkon skúšky, nemôžu sa zadávať skupinové úl</w:t>
      </w:r>
      <w:r w:rsidR="00B25771">
        <w:rPr>
          <w:i/>
          <w:sz w:val="24"/>
          <w:szCs w:val="24"/>
        </w:rPr>
        <w:t>ohy pre viac ako dvoch žiakov,</w:t>
      </w:r>
    </w:p>
    <w:p w14:paraId="02E7C3B0" w14:textId="1F6F743A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byť chránený rúškom,</w:t>
      </w:r>
    </w:p>
    <w:p w14:paraId="104AF415" w14:textId="22D6A9A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 po</w:t>
      </w:r>
      <w:r w:rsidR="00B25771">
        <w:rPr>
          <w:i/>
          <w:sz w:val="24"/>
          <w:szCs w:val="24"/>
        </w:rPr>
        <w:t>užívať vlastné písacie potreby,</w:t>
      </w:r>
    </w:p>
    <w:p w14:paraId="26828580" w14:textId="1A3D975F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obmedzí osobný </w:t>
      </w:r>
      <w:r w:rsidR="00B25771">
        <w:rPr>
          <w:i/>
          <w:sz w:val="24"/>
          <w:szCs w:val="24"/>
        </w:rPr>
        <w:t>kontakt, vrátane podávania rúk,</w:t>
      </w:r>
    </w:p>
    <w:p w14:paraId="78484EFF" w14:textId="2ED922C2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sa vyvaruj</w:t>
      </w:r>
      <w:r w:rsidR="00B25771">
        <w:rPr>
          <w:i/>
          <w:sz w:val="24"/>
          <w:szCs w:val="24"/>
        </w:rPr>
        <w:t>e dotykov tváre a rúšok rukami,</w:t>
      </w:r>
    </w:p>
    <w:p w14:paraId="090B8221" w14:textId="6C4B64E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p</w:t>
      </w:r>
      <w:r w:rsidRPr="00D45508">
        <w:rPr>
          <w:i/>
          <w:sz w:val="24"/>
          <w:szCs w:val="24"/>
        </w:rPr>
        <w:t>riebežne sleduje svoj zdravotný stav (telesnú teplotu, respiračné problémy,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kašeľ...)</w:t>
      </w:r>
    </w:p>
    <w:p w14:paraId="198BD846" w14:textId="7331D18E" w:rsidR="00C64D1A" w:rsidRPr="00D45508" w:rsidRDefault="00C64D1A" w:rsidP="00C64D1A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Pred začatím skúšky je potrebné zmerať teplotu</w:t>
      </w:r>
      <w:r>
        <w:rPr>
          <w:i/>
          <w:sz w:val="24"/>
          <w:szCs w:val="24"/>
        </w:rPr>
        <w:t xml:space="preserve"> skúšajúcim pedagógom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žiako</w:t>
      </w:r>
      <w:r>
        <w:rPr>
          <w:i/>
          <w:sz w:val="24"/>
          <w:szCs w:val="24"/>
        </w:rPr>
        <w:t xml:space="preserve">m. </w:t>
      </w:r>
      <w:r w:rsidRPr="00D45508">
        <w:rPr>
          <w:i/>
          <w:sz w:val="24"/>
          <w:szCs w:val="24"/>
        </w:rPr>
        <w:t>Osoba s prejavmi akútneho respiračného ochorenia, osoba s klinickými príznakmi COVID 19,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ako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aj osoby podliehajúce karanténnym opatreniam, sú z účasti na skúška</w:t>
      </w:r>
      <w:r w:rsidR="00B25771">
        <w:rPr>
          <w:i/>
          <w:sz w:val="24"/>
          <w:szCs w:val="24"/>
        </w:rPr>
        <w:t>ch vylúčené, vrátane pedagógov.</w:t>
      </w:r>
    </w:p>
    <w:p w14:paraId="5B0326CD" w14:textId="2FC3DCF6" w:rsidR="00C64D1A" w:rsidRPr="008573AB" w:rsidRDefault="00C64D1A" w:rsidP="008573AB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kľučky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pravidelne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krátkodobo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účinne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vetrať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miestnosti. Po celý čas konania skúšok je zakázaná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konzumácia stravy a nápojov.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prípade trvania skúšok viac ako 4 hodiny je potrebné vyhradiť prestávku na obed</w:t>
      </w:r>
      <w:r>
        <w:rPr>
          <w:i/>
          <w:sz w:val="24"/>
          <w:szCs w:val="24"/>
        </w:rPr>
        <w:t xml:space="preserve"> skúšajúcim pedagógom</w:t>
      </w:r>
      <w:r w:rsidRPr="00D455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trvaní min. 30 min.. Pri konzumácií jedla je povinnosť dodržiavať 2 metrové odstupy medzi konzumujúcimi osobami v miestnosti určenej na konzumáciu jedla</w:t>
      </w:r>
      <w:r>
        <w:rPr>
          <w:i/>
          <w:sz w:val="24"/>
          <w:szCs w:val="24"/>
        </w:rPr>
        <w:t xml:space="preserve">. Miestnosti, v ktorých sa uskutočňuje prijímacia skúška </w:t>
      </w:r>
      <w:r w:rsidRPr="00D45508">
        <w:rPr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 w:rsidR="005212AD">
        <w:rPr>
          <w:i/>
          <w:sz w:val="24"/>
          <w:szCs w:val="24"/>
        </w:rPr>
        <w:t>potrebné</w:t>
      </w:r>
      <w:r>
        <w:rPr>
          <w:i/>
          <w:sz w:val="24"/>
          <w:szCs w:val="24"/>
        </w:rPr>
        <w:t xml:space="preserve"> pravidelne </w:t>
      </w:r>
      <w:r w:rsidRPr="00D45508">
        <w:rPr>
          <w:i/>
          <w:sz w:val="24"/>
          <w:szCs w:val="24"/>
        </w:rPr>
        <w:t>vetrať.</w:t>
      </w:r>
    </w:p>
    <w:sectPr w:rsidR="00C64D1A" w:rsidRPr="0085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623C" w14:textId="77777777" w:rsidR="000A7012" w:rsidRDefault="000A7012" w:rsidP="00114E9E">
      <w:pPr>
        <w:spacing w:after="0" w:line="240" w:lineRule="auto"/>
      </w:pPr>
      <w:r>
        <w:separator/>
      </w:r>
    </w:p>
  </w:endnote>
  <w:endnote w:type="continuationSeparator" w:id="0">
    <w:p w14:paraId="12983A60" w14:textId="77777777" w:rsidR="000A7012" w:rsidRDefault="000A7012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AAA0" w14:textId="77777777" w:rsidR="000A7012" w:rsidRDefault="000A7012" w:rsidP="00114E9E">
      <w:pPr>
        <w:spacing w:after="0" w:line="240" w:lineRule="auto"/>
      </w:pPr>
      <w:r>
        <w:separator/>
      </w:r>
    </w:p>
  </w:footnote>
  <w:footnote w:type="continuationSeparator" w:id="0">
    <w:p w14:paraId="5A9675E2" w14:textId="77777777" w:rsidR="000A7012" w:rsidRDefault="000A7012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7BD3"/>
    <w:rsid w:val="000A3541"/>
    <w:rsid w:val="000A7012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33E5E"/>
    <w:rsid w:val="00843A3F"/>
    <w:rsid w:val="00843A7A"/>
    <w:rsid w:val="008573AB"/>
    <w:rsid w:val="00863201"/>
    <w:rsid w:val="00864710"/>
    <w:rsid w:val="008A35EC"/>
    <w:rsid w:val="008B0B64"/>
    <w:rsid w:val="008B4621"/>
    <w:rsid w:val="008B54B8"/>
    <w:rsid w:val="008B6574"/>
    <w:rsid w:val="008B71F0"/>
    <w:rsid w:val="008E1476"/>
    <w:rsid w:val="008F71EC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6F1"/>
    <w:rsid w:val="00DC6C1A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5894-F79A-4D6C-858A-56D1E1E4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HP</cp:lastModifiedBy>
  <cp:revision>2</cp:revision>
  <cp:lastPrinted>2020-04-26T12:03:00Z</cp:lastPrinted>
  <dcterms:created xsi:type="dcterms:W3CDTF">2020-04-29T08:51:00Z</dcterms:created>
  <dcterms:modified xsi:type="dcterms:W3CDTF">2020-04-29T08:51:00Z</dcterms:modified>
</cp:coreProperties>
</file>