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04D" w:rsidRDefault="00BF4904" w:rsidP="00C658AC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u w:val="single"/>
          <w:lang w:eastAsia="sk-SK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-391160</wp:posOffset>
            </wp:positionH>
            <wp:positionV relativeFrom="paragraph">
              <wp:posOffset>0</wp:posOffset>
            </wp:positionV>
            <wp:extent cx="1600200" cy="1171575"/>
            <wp:effectExtent l="0" t="0" r="0" b="0"/>
            <wp:wrapSquare wrapText="bothSides"/>
            <wp:docPr id="66" name="Obrázok 4" descr="C:\Users\Futejova\Desktop\logo školy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C:\Users\Futejova\Desktop\logo školy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7098" w:rsidRDefault="00F47098" w:rsidP="00132FFF">
      <w:pPr>
        <w:rPr>
          <w:b/>
          <w:bCs/>
          <w:sz w:val="32"/>
          <w:szCs w:val="32"/>
          <w:u w:val="single"/>
        </w:rPr>
      </w:pPr>
    </w:p>
    <w:p w:rsidR="0004377A" w:rsidRPr="0095004D" w:rsidRDefault="00F4707A" w:rsidP="00132FFF">
      <w:pPr>
        <w:rPr>
          <w:b/>
          <w:bCs/>
          <w:sz w:val="32"/>
          <w:szCs w:val="32"/>
          <w:u w:val="single"/>
        </w:rPr>
      </w:pPr>
      <w:r w:rsidRPr="0095004D">
        <w:rPr>
          <w:b/>
          <w:bCs/>
          <w:sz w:val="32"/>
          <w:szCs w:val="32"/>
          <w:u w:val="single"/>
        </w:rPr>
        <w:t xml:space="preserve">Spojená </w:t>
      </w:r>
      <w:r w:rsidR="007B276B" w:rsidRPr="0095004D">
        <w:rPr>
          <w:b/>
          <w:bCs/>
          <w:sz w:val="32"/>
          <w:szCs w:val="32"/>
          <w:u w:val="single"/>
        </w:rPr>
        <w:t>škola, SNP 16, Sabinov</w:t>
      </w:r>
    </w:p>
    <w:p w:rsidR="007B276B" w:rsidRDefault="007B276B">
      <w:pPr>
        <w:jc w:val="both"/>
        <w:rPr>
          <w:bCs/>
        </w:rPr>
      </w:pPr>
    </w:p>
    <w:p w:rsidR="0043612E" w:rsidRDefault="0043612E">
      <w:pPr>
        <w:jc w:val="both"/>
        <w:rPr>
          <w:b/>
          <w:bCs/>
          <w:u w:val="single"/>
        </w:rPr>
      </w:pPr>
    </w:p>
    <w:p w:rsidR="0043612E" w:rsidRDefault="0043612E">
      <w:pPr>
        <w:jc w:val="both"/>
        <w:rPr>
          <w:b/>
          <w:bCs/>
          <w:u w:val="single"/>
        </w:rPr>
      </w:pPr>
    </w:p>
    <w:p w:rsidR="0043612E" w:rsidRDefault="0043612E">
      <w:pPr>
        <w:jc w:val="both"/>
        <w:rPr>
          <w:b/>
          <w:bCs/>
          <w:u w:val="single"/>
        </w:rPr>
      </w:pPr>
    </w:p>
    <w:p w:rsidR="0043612E" w:rsidRDefault="0043612E">
      <w:pPr>
        <w:jc w:val="both"/>
        <w:rPr>
          <w:b/>
          <w:bCs/>
          <w:u w:val="single"/>
        </w:rPr>
      </w:pPr>
    </w:p>
    <w:p w:rsidR="0043612E" w:rsidRDefault="0043612E">
      <w:pPr>
        <w:jc w:val="both"/>
        <w:rPr>
          <w:b/>
          <w:bCs/>
          <w:u w:val="single"/>
        </w:rPr>
      </w:pPr>
    </w:p>
    <w:p w:rsidR="0043612E" w:rsidRDefault="0043612E">
      <w:pPr>
        <w:jc w:val="both"/>
        <w:rPr>
          <w:b/>
          <w:bCs/>
          <w:u w:val="single"/>
        </w:rPr>
      </w:pPr>
    </w:p>
    <w:p w:rsidR="00F570B8" w:rsidRDefault="00F570B8">
      <w:pPr>
        <w:jc w:val="both"/>
        <w:rPr>
          <w:b/>
          <w:bCs/>
          <w:u w:val="single"/>
        </w:rPr>
      </w:pPr>
    </w:p>
    <w:p w:rsidR="00F570B8" w:rsidRDefault="00F570B8">
      <w:pPr>
        <w:jc w:val="both"/>
        <w:rPr>
          <w:b/>
          <w:bCs/>
          <w:u w:val="single"/>
        </w:rPr>
      </w:pPr>
    </w:p>
    <w:p w:rsidR="00991F98" w:rsidRDefault="00991F98" w:rsidP="00991F9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p w:rsidR="00CC7556" w:rsidRDefault="00CC7556">
      <w:pPr>
        <w:jc w:val="both"/>
        <w:rPr>
          <w:b/>
          <w:bCs/>
          <w:u w:val="single"/>
        </w:rPr>
      </w:pPr>
    </w:p>
    <w:p w:rsidR="007B276B" w:rsidRDefault="007B276B">
      <w:pPr>
        <w:jc w:val="both"/>
        <w:rPr>
          <w:b/>
          <w:bCs/>
          <w:u w:val="single"/>
        </w:rPr>
      </w:pPr>
    </w:p>
    <w:p w:rsidR="007B276B" w:rsidRDefault="007B276B">
      <w:pPr>
        <w:jc w:val="both"/>
        <w:rPr>
          <w:b/>
          <w:bCs/>
          <w:u w:val="single"/>
        </w:rPr>
      </w:pPr>
    </w:p>
    <w:p w:rsidR="00E02B70" w:rsidRPr="00E02B70" w:rsidRDefault="00E02B70" w:rsidP="00E02B70">
      <w:pPr>
        <w:jc w:val="center"/>
        <w:rPr>
          <w:b/>
          <w:sz w:val="32"/>
          <w:szCs w:val="32"/>
        </w:rPr>
      </w:pPr>
      <w:r w:rsidRPr="00E02B70">
        <w:rPr>
          <w:b/>
          <w:sz w:val="32"/>
          <w:szCs w:val="32"/>
        </w:rPr>
        <w:t>S P R Á V A</w:t>
      </w:r>
    </w:p>
    <w:p w:rsidR="00E02B70" w:rsidRPr="00E02B70" w:rsidRDefault="00E02B70" w:rsidP="00E02B70">
      <w:pPr>
        <w:jc w:val="center"/>
        <w:rPr>
          <w:b/>
          <w:sz w:val="32"/>
          <w:szCs w:val="32"/>
        </w:rPr>
      </w:pPr>
    </w:p>
    <w:p w:rsidR="00E02B70" w:rsidRPr="00E02B70" w:rsidRDefault="00E02B70" w:rsidP="00E02B70">
      <w:pPr>
        <w:jc w:val="center"/>
        <w:rPr>
          <w:b/>
          <w:sz w:val="32"/>
          <w:szCs w:val="32"/>
        </w:rPr>
      </w:pPr>
      <w:r w:rsidRPr="00E02B70">
        <w:rPr>
          <w:b/>
          <w:sz w:val="32"/>
          <w:szCs w:val="32"/>
        </w:rPr>
        <w:t>O VÝCHOVNO-VZDELÁVACEJ ČINNOSTI ŠKOLY,</w:t>
      </w:r>
    </w:p>
    <w:p w:rsidR="00E02B70" w:rsidRPr="00E02B70" w:rsidRDefault="00E02B70" w:rsidP="00E02B70">
      <w:pPr>
        <w:jc w:val="center"/>
        <w:rPr>
          <w:b/>
          <w:sz w:val="32"/>
          <w:szCs w:val="32"/>
        </w:rPr>
      </w:pPr>
      <w:r w:rsidRPr="00E02B70">
        <w:rPr>
          <w:b/>
          <w:sz w:val="32"/>
          <w:szCs w:val="32"/>
        </w:rPr>
        <w:t>JEJ VÝSLEDKOCH A PODMIENKACH ŠKOLY</w:t>
      </w:r>
    </w:p>
    <w:p w:rsidR="00E02B70" w:rsidRPr="00E02B70" w:rsidRDefault="00E02B70" w:rsidP="00E02B70">
      <w:pPr>
        <w:jc w:val="center"/>
        <w:rPr>
          <w:b/>
          <w:sz w:val="32"/>
          <w:szCs w:val="32"/>
        </w:rPr>
      </w:pPr>
    </w:p>
    <w:p w:rsidR="00E02B70" w:rsidRPr="00E02B70" w:rsidRDefault="00046704" w:rsidP="00E02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ŠKOLSKÝ ROK 2018/2019</w:t>
      </w:r>
    </w:p>
    <w:p w:rsidR="00E02B70" w:rsidRPr="007618AC" w:rsidRDefault="00E02B70" w:rsidP="00E02B70">
      <w:pPr>
        <w:jc w:val="center"/>
        <w:rPr>
          <w:b/>
          <w:sz w:val="36"/>
          <w:szCs w:val="36"/>
        </w:rPr>
      </w:pPr>
    </w:p>
    <w:p w:rsidR="0043612E" w:rsidRDefault="0043612E">
      <w:pPr>
        <w:jc w:val="both"/>
        <w:rPr>
          <w:b/>
          <w:bCs/>
          <w:u w:val="single"/>
        </w:rPr>
      </w:pPr>
    </w:p>
    <w:p w:rsidR="00B055C2" w:rsidRDefault="00B055C2">
      <w:pPr>
        <w:jc w:val="both"/>
        <w:rPr>
          <w:b/>
          <w:bCs/>
          <w:u w:val="single"/>
        </w:rPr>
      </w:pPr>
    </w:p>
    <w:p w:rsidR="00EC21B5" w:rsidRDefault="00EC21B5" w:rsidP="00E02B70"/>
    <w:p w:rsidR="000F00BC" w:rsidRDefault="000F00BC">
      <w:pPr>
        <w:jc w:val="center"/>
      </w:pPr>
    </w:p>
    <w:p w:rsidR="00EC21B5" w:rsidRDefault="00EC21B5"/>
    <w:p w:rsidR="0043612E" w:rsidRDefault="0043612E">
      <w:pPr>
        <w:rPr>
          <w:b/>
          <w:bCs/>
          <w:u w:val="single"/>
        </w:rPr>
      </w:pPr>
    </w:p>
    <w:p w:rsidR="0043612E" w:rsidRDefault="0043612E">
      <w:pPr>
        <w:rPr>
          <w:b/>
          <w:bCs/>
          <w:u w:val="single"/>
        </w:rPr>
      </w:pPr>
    </w:p>
    <w:p w:rsidR="0043612E" w:rsidRDefault="0043612E">
      <w:pPr>
        <w:rPr>
          <w:b/>
          <w:bCs/>
          <w:u w:val="single"/>
        </w:rPr>
      </w:pPr>
    </w:p>
    <w:p w:rsidR="00E02B70" w:rsidRPr="00E02B70" w:rsidRDefault="00E02B70" w:rsidP="00E02B70">
      <w:pPr>
        <w:jc w:val="center"/>
        <w:rPr>
          <w:sz w:val="32"/>
          <w:szCs w:val="32"/>
        </w:rPr>
      </w:pPr>
      <w:r w:rsidRPr="00E02B70">
        <w:rPr>
          <w:sz w:val="32"/>
          <w:szCs w:val="32"/>
        </w:rPr>
        <w:t>v súlade s vyhláškou 9/2006 Z.</w:t>
      </w:r>
      <w:r w:rsidR="0079396D">
        <w:rPr>
          <w:sz w:val="32"/>
          <w:szCs w:val="32"/>
        </w:rPr>
        <w:t xml:space="preserve"> </w:t>
      </w:r>
      <w:r w:rsidRPr="00E02B70">
        <w:rPr>
          <w:sz w:val="32"/>
          <w:szCs w:val="32"/>
        </w:rPr>
        <w:t>z.</w:t>
      </w:r>
    </w:p>
    <w:p w:rsidR="00E02B70" w:rsidRPr="00E02B70" w:rsidRDefault="00E02B70" w:rsidP="00E02B70">
      <w:pPr>
        <w:jc w:val="center"/>
        <w:rPr>
          <w:sz w:val="32"/>
          <w:szCs w:val="32"/>
        </w:rPr>
      </w:pPr>
      <w:r w:rsidRPr="00E02B70">
        <w:rPr>
          <w:sz w:val="32"/>
          <w:szCs w:val="32"/>
        </w:rPr>
        <w:t xml:space="preserve"> Ministerstva školstva Slovenskej republiky</w:t>
      </w:r>
    </w:p>
    <w:p w:rsidR="00E02B70" w:rsidRPr="00E02B70" w:rsidRDefault="00E02B70" w:rsidP="00E02B70">
      <w:pPr>
        <w:jc w:val="center"/>
        <w:rPr>
          <w:sz w:val="32"/>
          <w:szCs w:val="32"/>
        </w:rPr>
      </w:pPr>
      <w:r w:rsidRPr="00E02B70">
        <w:rPr>
          <w:sz w:val="32"/>
          <w:szCs w:val="32"/>
        </w:rPr>
        <w:t>zo dňa 16. decembra 2005</w:t>
      </w:r>
    </w:p>
    <w:p w:rsidR="0043612E" w:rsidRDefault="0043612E">
      <w:pPr>
        <w:rPr>
          <w:b/>
          <w:bCs/>
          <w:u w:val="single"/>
        </w:rPr>
      </w:pPr>
    </w:p>
    <w:p w:rsidR="0043612E" w:rsidRDefault="0043612E">
      <w:pPr>
        <w:rPr>
          <w:b/>
          <w:bCs/>
          <w:u w:val="single"/>
        </w:rPr>
      </w:pPr>
    </w:p>
    <w:p w:rsidR="0043612E" w:rsidRDefault="0043612E">
      <w:pPr>
        <w:rPr>
          <w:b/>
          <w:bCs/>
          <w:u w:val="single"/>
        </w:rPr>
      </w:pPr>
    </w:p>
    <w:p w:rsidR="0043612E" w:rsidRDefault="0043612E">
      <w:pPr>
        <w:rPr>
          <w:b/>
          <w:bCs/>
          <w:u w:val="single"/>
        </w:rPr>
      </w:pPr>
    </w:p>
    <w:p w:rsidR="0043612E" w:rsidRDefault="0043612E">
      <w:pPr>
        <w:rPr>
          <w:b/>
          <w:bCs/>
          <w:u w:val="single"/>
        </w:rPr>
      </w:pPr>
    </w:p>
    <w:p w:rsidR="0043612E" w:rsidRDefault="0043612E">
      <w:pPr>
        <w:rPr>
          <w:b/>
          <w:bCs/>
          <w:u w:val="single"/>
        </w:rPr>
      </w:pPr>
    </w:p>
    <w:p w:rsidR="0043612E" w:rsidRDefault="0043612E">
      <w:pPr>
        <w:rPr>
          <w:b/>
          <w:bCs/>
          <w:u w:val="single"/>
        </w:rPr>
      </w:pPr>
    </w:p>
    <w:p w:rsidR="0043612E" w:rsidRDefault="0043612E">
      <w:pPr>
        <w:rPr>
          <w:b/>
          <w:bCs/>
          <w:u w:val="single"/>
        </w:rPr>
      </w:pPr>
    </w:p>
    <w:p w:rsidR="0043612E" w:rsidRDefault="0043612E">
      <w:pPr>
        <w:rPr>
          <w:b/>
          <w:bCs/>
          <w:u w:val="single"/>
        </w:rPr>
      </w:pPr>
    </w:p>
    <w:p w:rsidR="0043612E" w:rsidRDefault="0043612E">
      <w:pPr>
        <w:rPr>
          <w:b/>
          <w:bCs/>
          <w:u w:val="single"/>
        </w:rPr>
      </w:pPr>
    </w:p>
    <w:p w:rsidR="0043612E" w:rsidRDefault="0095004D">
      <w:pPr>
        <w:rPr>
          <w:bCs/>
          <w:sz w:val="32"/>
          <w:szCs w:val="32"/>
        </w:rPr>
      </w:pPr>
      <w:r w:rsidRPr="0095004D">
        <w:rPr>
          <w:bCs/>
          <w:sz w:val="32"/>
          <w:szCs w:val="32"/>
        </w:rPr>
        <w:t xml:space="preserve">Sabinov                                                </w:t>
      </w:r>
      <w:r>
        <w:rPr>
          <w:bCs/>
          <w:sz w:val="32"/>
          <w:szCs w:val="32"/>
        </w:rPr>
        <w:t xml:space="preserve">                          </w:t>
      </w:r>
      <w:r w:rsidR="005004A7">
        <w:rPr>
          <w:bCs/>
          <w:sz w:val="32"/>
          <w:szCs w:val="32"/>
        </w:rPr>
        <w:t>október 2019</w:t>
      </w:r>
    </w:p>
    <w:p w:rsidR="00CB1653" w:rsidRPr="0095004D" w:rsidRDefault="00CB1653">
      <w:pPr>
        <w:rPr>
          <w:bCs/>
          <w:sz w:val="32"/>
          <w:szCs w:val="32"/>
        </w:rPr>
      </w:pPr>
    </w:p>
    <w:p w:rsidR="0043612E" w:rsidRDefault="0043612E">
      <w:pPr>
        <w:rPr>
          <w:b/>
          <w:bCs/>
          <w:u w:val="single"/>
        </w:rPr>
      </w:pPr>
    </w:p>
    <w:p w:rsidR="0043612E" w:rsidRDefault="0043612E">
      <w:pPr>
        <w:rPr>
          <w:b/>
          <w:bCs/>
          <w:u w:val="single"/>
        </w:rPr>
      </w:pPr>
    </w:p>
    <w:p w:rsidR="00C34A51" w:rsidRDefault="00C34A51" w:rsidP="00C34A51">
      <w:pPr>
        <w:jc w:val="both"/>
        <w:rPr>
          <w:rFonts w:ascii="Arial" w:hAnsi="Arial" w:cs="Arial"/>
          <w:b/>
          <w:sz w:val="28"/>
          <w:szCs w:val="28"/>
        </w:rPr>
      </w:pPr>
      <w:r w:rsidRPr="00DC547E">
        <w:rPr>
          <w:rFonts w:ascii="Arial" w:hAnsi="Arial" w:cs="Arial"/>
          <w:b/>
          <w:sz w:val="28"/>
          <w:szCs w:val="28"/>
        </w:rPr>
        <w:t>Stanovisko zriaďovateľa:</w:t>
      </w:r>
    </w:p>
    <w:p w:rsidR="00563D05" w:rsidRDefault="00563D05" w:rsidP="00C34A51">
      <w:pPr>
        <w:jc w:val="both"/>
        <w:rPr>
          <w:rFonts w:ascii="Arial" w:hAnsi="Arial" w:cs="Arial"/>
          <w:b/>
          <w:sz w:val="28"/>
          <w:szCs w:val="28"/>
        </w:rPr>
      </w:pPr>
    </w:p>
    <w:p w:rsidR="00563D05" w:rsidRPr="00DC547E" w:rsidRDefault="00563D05" w:rsidP="00C34A51">
      <w:pPr>
        <w:jc w:val="both"/>
        <w:rPr>
          <w:rFonts w:ascii="Arial" w:hAnsi="Arial" w:cs="Arial"/>
          <w:b/>
          <w:sz w:val="28"/>
          <w:szCs w:val="28"/>
        </w:rPr>
      </w:pPr>
    </w:p>
    <w:p w:rsidR="00C34A51" w:rsidRPr="00DC547E" w:rsidRDefault="00C34A51" w:rsidP="00C34A51">
      <w:pPr>
        <w:jc w:val="both"/>
        <w:rPr>
          <w:rFonts w:ascii="Arial" w:hAnsi="Arial" w:cs="Arial"/>
        </w:rPr>
      </w:pPr>
    </w:p>
    <w:p w:rsidR="00C34A51" w:rsidRPr="00DC547E" w:rsidRDefault="00C34A51" w:rsidP="00C34A51">
      <w:pPr>
        <w:jc w:val="both"/>
        <w:rPr>
          <w:rFonts w:ascii="Arial" w:hAnsi="Arial" w:cs="Arial"/>
        </w:rPr>
      </w:pPr>
    </w:p>
    <w:p w:rsidR="00C34A51" w:rsidRDefault="00C34A51" w:rsidP="00C34A51">
      <w:pPr>
        <w:rPr>
          <w:sz w:val="28"/>
          <w:szCs w:val="28"/>
        </w:rPr>
      </w:pPr>
      <w:r w:rsidRPr="00C34A51">
        <w:rPr>
          <w:sz w:val="28"/>
          <w:szCs w:val="28"/>
        </w:rPr>
        <w:t>Odbor školstva</w:t>
      </w:r>
      <w:r w:rsidR="00AB318D">
        <w:rPr>
          <w:sz w:val="28"/>
          <w:szCs w:val="28"/>
        </w:rPr>
        <w:t xml:space="preserve"> </w:t>
      </w:r>
      <w:r w:rsidRPr="00C34A51">
        <w:rPr>
          <w:sz w:val="28"/>
          <w:szCs w:val="28"/>
        </w:rPr>
        <w:t xml:space="preserve">Úradu Prešovského samosprávneho kraja </w:t>
      </w:r>
    </w:p>
    <w:p w:rsidR="00C34A51" w:rsidRPr="00C34A51" w:rsidRDefault="00C34A51" w:rsidP="00C34A51">
      <w:pPr>
        <w:rPr>
          <w:sz w:val="28"/>
          <w:szCs w:val="28"/>
        </w:rPr>
      </w:pPr>
    </w:p>
    <w:p w:rsidR="00C34A51" w:rsidRPr="00C34A51" w:rsidRDefault="009A0F42" w:rsidP="00C34A5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schvaľuje</w:t>
      </w:r>
    </w:p>
    <w:p w:rsidR="00C34A51" w:rsidRDefault="00C34A51" w:rsidP="00C34A51">
      <w:pPr>
        <w:rPr>
          <w:sz w:val="28"/>
          <w:szCs w:val="28"/>
        </w:rPr>
      </w:pPr>
    </w:p>
    <w:p w:rsidR="00C34A51" w:rsidRPr="00C34A51" w:rsidRDefault="00C34A51" w:rsidP="00C34A51">
      <w:pPr>
        <w:rPr>
          <w:sz w:val="28"/>
          <w:szCs w:val="28"/>
        </w:rPr>
      </w:pPr>
      <w:r w:rsidRPr="00C34A51">
        <w:rPr>
          <w:sz w:val="28"/>
          <w:szCs w:val="28"/>
        </w:rPr>
        <w:t xml:space="preserve">Správu o výchovno-vzdelávacej činnosti, jej výsledkoch a podmienkach </w:t>
      </w:r>
      <w:r>
        <w:rPr>
          <w:sz w:val="28"/>
          <w:szCs w:val="28"/>
        </w:rPr>
        <w:t>Spojenej školy, SNP 16, Sabinov</w:t>
      </w:r>
      <w:r w:rsidRPr="00C34A51">
        <w:rPr>
          <w:sz w:val="28"/>
          <w:szCs w:val="28"/>
        </w:rPr>
        <w:t xml:space="preserve"> za š</w:t>
      </w:r>
      <w:r w:rsidR="005004A7">
        <w:rPr>
          <w:sz w:val="28"/>
          <w:szCs w:val="28"/>
        </w:rPr>
        <w:t>kolský rok 2018/2019</w:t>
      </w:r>
      <w:r w:rsidRPr="00C34A51">
        <w:rPr>
          <w:sz w:val="28"/>
          <w:szCs w:val="28"/>
        </w:rPr>
        <w:t>.</w:t>
      </w:r>
    </w:p>
    <w:p w:rsidR="00C34A51" w:rsidRPr="00C34A51" w:rsidRDefault="00C34A51" w:rsidP="00C34A51">
      <w:pPr>
        <w:rPr>
          <w:sz w:val="28"/>
          <w:szCs w:val="28"/>
        </w:rPr>
      </w:pPr>
    </w:p>
    <w:p w:rsidR="00C34A51" w:rsidRDefault="00C34A51" w:rsidP="00C34A51"/>
    <w:p w:rsidR="00C34A51" w:rsidRDefault="00C34A51" w:rsidP="00C34A51"/>
    <w:p w:rsidR="00C34A51" w:rsidRDefault="00C34A51" w:rsidP="00C34A51"/>
    <w:p w:rsidR="00C34A51" w:rsidRDefault="00C34A51" w:rsidP="00C34A51">
      <w:pPr>
        <w:jc w:val="both"/>
        <w:rPr>
          <w:rFonts w:ascii="Arial" w:hAnsi="Arial" w:cs="Arial"/>
        </w:rPr>
      </w:pPr>
    </w:p>
    <w:p w:rsidR="00C34A51" w:rsidRDefault="00C34A51" w:rsidP="00C34A51">
      <w:pPr>
        <w:jc w:val="both"/>
        <w:rPr>
          <w:rFonts w:ascii="Arial" w:hAnsi="Arial" w:cs="Arial"/>
        </w:rPr>
      </w:pPr>
    </w:p>
    <w:p w:rsidR="00C34A51" w:rsidRDefault="00C34A51" w:rsidP="00C34A51">
      <w:pPr>
        <w:jc w:val="both"/>
        <w:rPr>
          <w:rFonts w:ascii="Arial" w:hAnsi="Arial" w:cs="Arial"/>
        </w:rPr>
      </w:pPr>
    </w:p>
    <w:p w:rsidR="00C34A51" w:rsidRDefault="00C34A51" w:rsidP="00C34A51">
      <w:pPr>
        <w:jc w:val="both"/>
        <w:rPr>
          <w:rFonts w:ascii="Arial" w:hAnsi="Arial" w:cs="Arial"/>
        </w:rPr>
      </w:pPr>
    </w:p>
    <w:p w:rsidR="00C34A51" w:rsidRDefault="00C34A51" w:rsidP="00C34A51">
      <w:pPr>
        <w:jc w:val="both"/>
        <w:rPr>
          <w:rFonts w:ascii="Arial" w:hAnsi="Arial" w:cs="Arial"/>
        </w:rPr>
      </w:pPr>
    </w:p>
    <w:p w:rsidR="00563D05" w:rsidRDefault="00943522" w:rsidP="00C34A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34BD8">
        <w:rPr>
          <w:rFonts w:ascii="Arial" w:hAnsi="Arial" w:cs="Arial"/>
        </w:rPr>
        <w:t> </w:t>
      </w:r>
      <w:r>
        <w:rPr>
          <w:rFonts w:ascii="Arial" w:hAnsi="Arial" w:cs="Arial"/>
        </w:rPr>
        <w:t>Prešove</w:t>
      </w:r>
      <w:r w:rsidR="00734BD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dňa </w:t>
      </w:r>
      <w:r w:rsidR="009A0F42">
        <w:rPr>
          <w:rFonts w:ascii="Arial" w:hAnsi="Arial" w:cs="Arial"/>
        </w:rPr>
        <w:t>04. 11. 2019</w:t>
      </w:r>
    </w:p>
    <w:p w:rsidR="00563D05" w:rsidRDefault="00563D05" w:rsidP="00C34A51">
      <w:pPr>
        <w:jc w:val="both"/>
        <w:rPr>
          <w:rFonts w:ascii="Arial" w:hAnsi="Arial" w:cs="Arial"/>
        </w:rPr>
      </w:pPr>
    </w:p>
    <w:p w:rsidR="00C34A51" w:rsidRDefault="00C34A51" w:rsidP="00C34A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</w:t>
      </w:r>
      <w:r w:rsidR="00943522">
        <w:rPr>
          <w:rFonts w:ascii="Arial" w:hAnsi="Arial" w:cs="Arial"/>
        </w:rPr>
        <w:t xml:space="preserve">                  </w:t>
      </w:r>
      <w:r w:rsidR="00563D05">
        <w:rPr>
          <w:rFonts w:ascii="Arial" w:hAnsi="Arial" w:cs="Arial"/>
        </w:rPr>
        <w:t xml:space="preserve">                                </w:t>
      </w:r>
      <w:r w:rsidR="00943522">
        <w:rPr>
          <w:rFonts w:ascii="Arial" w:hAnsi="Arial" w:cs="Arial"/>
        </w:rPr>
        <w:t xml:space="preserve"> </w:t>
      </w:r>
      <w:r w:rsidR="004B7AB4">
        <w:rPr>
          <w:rFonts w:ascii="Arial" w:hAnsi="Arial" w:cs="Arial"/>
        </w:rPr>
        <w:t>PaedDr. Ján Furman</w:t>
      </w:r>
    </w:p>
    <w:p w:rsidR="00C34A51" w:rsidRPr="00DC547E" w:rsidRDefault="004B7AB4" w:rsidP="00C34A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63D05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</w:t>
      </w:r>
      <w:r w:rsidR="005004A7">
        <w:rPr>
          <w:rFonts w:ascii="Arial" w:hAnsi="Arial" w:cs="Arial"/>
        </w:rPr>
        <w:t xml:space="preserve">     </w:t>
      </w:r>
      <w:r w:rsidR="00C34A51">
        <w:rPr>
          <w:rFonts w:ascii="Arial" w:hAnsi="Arial" w:cs="Arial"/>
        </w:rPr>
        <w:t>vedúci OŠ</w:t>
      </w:r>
      <w:r>
        <w:rPr>
          <w:rFonts w:ascii="Arial" w:hAnsi="Arial" w:cs="Arial"/>
        </w:rPr>
        <w:t xml:space="preserve"> Ú</w:t>
      </w:r>
      <w:r w:rsidR="00C34A51">
        <w:rPr>
          <w:rFonts w:ascii="Arial" w:hAnsi="Arial" w:cs="Arial"/>
        </w:rPr>
        <w:t>PSK</w:t>
      </w:r>
    </w:p>
    <w:p w:rsidR="0043612E" w:rsidRDefault="0043612E">
      <w:pPr>
        <w:rPr>
          <w:b/>
          <w:bCs/>
          <w:u w:val="single"/>
        </w:rPr>
      </w:pPr>
    </w:p>
    <w:p w:rsidR="00C34A51" w:rsidRDefault="00C34A51" w:rsidP="00466B60">
      <w:pPr>
        <w:jc w:val="center"/>
        <w:rPr>
          <w:b/>
          <w:bCs/>
          <w:u w:val="single"/>
        </w:rPr>
      </w:pPr>
    </w:p>
    <w:p w:rsidR="00C34A51" w:rsidRDefault="00C34A51" w:rsidP="00466B60">
      <w:pPr>
        <w:jc w:val="center"/>
        <w:rPr>
          <w:b/>
          <w:bCs/>
          <w:u w:val="single"/>
        </w:rPr>
      </w:pPr>
    </w:p>
    <w:p w:rsidR="00C34A51" w:rsidRDefault="00C34A51" w:rsidP="00466B60">
      <w:pPr>
        <w:jc w:val="center"/>
        <w:rPr>
          <w:b/>
          <w:bCs/>
          <w:u w:val="single"/>
        </w:rPr>
      </w:pPr>
    </w:p>
    <w:p w:rsidR="00C34A51" w:rsidRDefault="00C34A51" w:rsidP="00466B60">
      <w:pPr>
        <w:jc w:val="center"/>
        <w:rPr>
          <w:b/>
          <w:bCs/>
          <w:u w:val="single"/>
        </w:rPr>
      </w:pPr>
    </w:p>
    <w:p w:rsidR="00C34A51" w:rsidRDefault="00C34A51" w:rsidP="00466B60">
      <w:pPr>
        <w:jc w:val="center"/>
        <w:rPr>
          <w:b/>
          <w:bCs/>
          <w:u w:val="single"/>
        </w:rPr>
      </w:pPr>
    </w:p>
    <w:p w:rsidR="00C34A51" w:rsidRDefault="00C34A51" w:rsidP="00466B60">
      <w:pPr>
        <w:jc w:val="center"/>
        <w:rPr>
          <w:b/>
          <w:bCs/>
          <w:u w:val="single"/>
        </w:rPr>
      </w:pPr>
    </w:p>
    <w:p w:rsidR="00C34A51" w:rsidRDefault="00C34A51" w:rsidP="00466B60">
      <w:pPr>
        <w:jc w:val="center"/>
        <w:rPr>
          <w:b/>
          <w:bCs/>
          <w:u w:val="single"/>
        </w:rPr>
      </w:pPr>
    </w:p>
    <w:p w:rsidR="00C34A51" w:rsidRDefault="00C34A51" w:rsidP="00466B60">
      <w:pPr>
        <w:jc w:val="center"/>
        <w:rPr>
          <w:b/>
          <w:bCs/>
          <w:u w:val="single"/>
        </w:rPr>
      </w:pPr>
    </w:p>
    <w:p w:rsidR="00C34A51" w:rsidRDefault="00C34A51" w:rsidP="00466B60">
      <w:pPr>
        <w:jc w:val="center"/>
        <w:rPr>
          <w:b/>
          <w:bCs/>
          <w:u w:val="single"/>
        </w:rPr>
      </w:pPr>
    </w:p>
    <w:p w:rsidR="00C34A51" w:rsidRDefault="00C34A51" w:rsidP="00466B60">
      <w:pPr>
        <w:jc w:val="center"/>
        <w:rPr>
          <w:b/>
          <w:bCs/>
          <w:u w:val="single"/>
        </w:rPr>
      </w:pPr>
    </w:p>
    <w:p w:rsidR="00C34A51" w:rsidRDefault="00C34A51" w:rsidP="00466B60">
      <w:pPr>
        <w:jc w:val="center"/>
        <w:rPr>
          <w:b/>
          <w:bCs/>
          <w:u w:val="single"/>
        </w:rPr>
      </w:pPr>
    </w:p>
    <w:p w:rsidR="00C34A51" w:rsidRDefault="00C34A51" w:rsidP="00466B60">
      <w:pPr>
        <w:jc w:val="center"/>
        <w:rPr>
          <w:b/>
          <w:bCs/>
          <w:u w:val="single"/>
        </w:rPr>
      </w:pPr>
    </w:p>
    <w:p w:rsidR="00C34A51" w:rsidRDefault="00C34A51" w:rsidP="00466B60">
      <w:pPr>
        <w:jc w:val="center"/>
        <w:rPr>
          <w:b/>
          <w:bCs/>
          <w:u w:val="single"/>
        </w:rPr>
      </w:pPr>
    </w:p>
    <w:p w:rsidR="00C34A51" w:rsidRDefault="00C34A51" w:rsidP="00466B60">
      <w:pPr>
        <w:jc w:val="center"/>
        <w:rPr>
          <w:b/>
          <w:bCs/>
          <w:u w:val="single"/>
        </w:rPr>
      </w:pPr>
    </w:p>
    <w:p w:rsidR="00C34A51" w:rsidRDefault="00C34A51" w:rsidP="00466B60">
      <w:pPr>
        <w:jc w:val="center"/>
        <w:rPr>
          <w:b/>
          <w:bCs/>
          <w:u w:val="single"/>
        </w:rPr>
      </w:pPr>
    </w:p>
    <w:p w:rsidR="00C34A51" w:rsidRDefault="00C34A51" w:rsidP="00466B60">
      <w:pPr>
        <w:jc w:val="center"/>
        <w:rPr>
          <w:b/>
          <w:bCs/>
          <w:u w:val="single"/>
        </w:rPr>
      </w:pPr>
    </w:p>
    <w:p w:rsidR="00C34A51" w:rsidRDefault="00C34A51" w:rsidP="00466B60">
      <w:pPr>
        <w:jc w:val="center"/>
        <w:rPr>
          <w:b/>
          <w:bCs/>
          <w:u w:val="single"/>
        </w:rPr>
      </w:pPr>
    </w:p>
    <w:p w:rsidR="00C34A51" w:rsidRDefault="00C34A51" w:rsidP="00466B60">
      <w:pPr>
        <w:jc w:val="center"/>
        <w:rPr>
          <w:b/>
          <w:bCs/>
          <w:u w:val="single"/>
        </w:rPr>
      </w:pPr>
    </w:p>
    <w:p w:rsidR="00C34A51" w:rsidRDefault="00C34A51" w:rsidP="00466B60">
      <w:pPr>
        <w:jc w:val="center"/>
        <w:rPr>
          <w:b/>
          <w:bCs/>
          <w:u w:val="single"/>
        </w:rPr>
      </w:pPr>
    </w:p>
    <w:p w:rsidR="00C34A51" w:rsidRDefault="00C34A51" w:rsidP="00466B60">
      <w:pPr>
        <w:jc w:val="center"/>
        <w:rPr>
          <w:b/>
          <w:bCs/>
          <w:u w:val="single"/>
        </w:rPr>
      </w:pPr>
    </w:p>
    <w:p w:rsidR="00C34A51" w:rsidRDefault="00C34A51" w:rsidP="00466B60">
      <w:pPr>
        <w:jc w:val="center"/>
        <w:rPr>
          <w:b/>
          <w:bCs/>
          <w:u w:val="single"/>
        </w:rPr>
      </w:pPr>
    </w:p>
    <w:p w:rsidR="00C34A51" w:rsidRDefault="00C34A51" w:rsidP="00562F46">
      <w:pPr>
        <w:rPr>
          <w:b/>
          <w:bCs/>
          <w:u w:val="single"/>
        </w:rPr>
      </w:pPr>
    </w:p>
    <w:p w:rsidR="00C34A51" w:rsidRDefault="00C34A51" w:rsidP="00466B60">
      <w:pPr>
        <w:jc w:val="center"/>
        <w:rPr>
          <w:b/>
          <w:bCs/>
          <w:u w:val="single"/>
        </w:rPr>
      </w:pPr>
    </w:p>
    <w:p w:rsidR="00466B60" w:rsidRPr="00C34A51" w:rsidRDefault="00F4707A" w:rsidP="00466B60">
      <w:pPr>
        <w:jc w:val="center"/>
        <w:rPr>
          <w:b/>
          <w:bCs/>
          <w:sz w:val="28"/>
          <w:szCs w:val="28"/>
          <w:u w:val="single"/>
        </w:rPr>
      </w:pPr>
      <w:r w:rsidRPr="00C34A51">
        <w:rPr>
          <w:b/>
          <w:bCs/>
          <w:sz w:val="28"/>
          <w:szCs w:val="28"/>
          <w:u w:val="single"/>
        </w:rPr>
        <w:t xml:space="preserve">Spojená škola, </w:t>
      </w:r>
      <w:r w:rsidR="00466B60" w:rsidRPr="00C34A51">
        <w:rPr>
          <w:b/>
          <w:bCs/>
          <w:sz w:val="28"/>
          <w:szCs w:val="28"/>
          <w:u w:val="single"/>
        </w:rPr>
        <w:t>SNP 16, 083 01 Sabinov</w:t>
      </w:r>
    </w:p>
    <w:p w:rsidR="00466B60" w:rsidRPr="00C34A51" w:rsidRDefault="00466B60" w:rsidP="00466B60">
      <w:pPr>
        <w:jc w:val="both"/>
        <w:rPr>
          <w:b/>
          <w:bCs/>
          <w:sz w:val="28"/>
          <w:szCs w:val="28"/>
          <w:u w:val="single"/>
        </w:rPr>
      </w:pPr>
    </w:p>
    <w:p w:rsidR="00466B60" w:rsidRPr="0022110E" w:rsidRDefault="00466B60" w:rsidP="00466B60">
      <w:pPr>
        <w:jc w:val="center"/>
      </w:pPr>
    </w:p>
    <w:p w:rsidR="00466B60" w:rsidRDefault="00466B60" w:rsidP="00466B60">
      <w:pPr>
        <w:jc w:val="center"/>
      </w:pPr>
    </w:p>
    <w:p w:rsidR="00EE65BE" w:rsidRPr="0022110E" w:rsidRDefault="00EE65BE" w:rsidP="00466B60">
      <w:pPr>
        <w:jc w:val="center"/>
      </w:pPr>
    </w:p>
    <w:p w:rsidR="00466B60" w:rsidRPr="0022110E" w:rsidRDefault="00466B60" w:rsidP="00466B60">
      <w:pPr>
        <w:jc w:val="center"/>
        <w:rPr>
          <w:rFonts w:cs="Mangal"/>
          <w:b/>
          <w:bCs/>
          <w:lang w:val="x-none" w:bidi="sa-IN"/>
        </w:rPr>
      </w:pPr>
      <w:r w:rsidRPr="0022110E">
        <w:t xml:space="preserve"> </w:t>
      </w:r>
      <w:r w:rsidRPr="0022110E">
        <w:rPr>
          <w:rFonts w:cs="Mangal"/>
          <w:b/>
          <w:bCs/>
          <w:lang w:val="x-none" w:bidi="sa-IN"/>
        </w:rPr>
        <w:t xml:space="preserve">S  p  r  á  v  a </w:t>
      </w:r>
    </w:p>
    <w:p w:rsidR="00466B60" w:rsidRPr="0022110E" w:rsidRDefault="00EE65BE" w:rsidP="00466B60">
      <w:pPr>
        <w:jc w:val="center"/>
        <w:rPr>
          <w:rFonts w:cs="Mangal"/>
          <w:b/>
          <w:bCs/>
          <w:lang w:val="x-none" w:bidi="sa-IN"/>
        </w:rPr>
      </w:pPr>
      <w:r>
        <w:rPr>
          <w:rFonts w:cs="Mangal"/>
          <w:b/>
          <w:bCs/>
          <w:lang w:val="x-none" w:bidi="sa-IN"/>
        </w:rPr>
        <w:t>o výchovno-vzdelávacej činnosti, jej výsledkoch a podmienkach</w:t>
      </w:r>
      <w:r w:rsidR="00466B60" w:rsidRPr="0022110E">
        <w:rPr>
          <w:rFonts w:cs="Mangal"/>
          <w:b/>
          <w:bCs/>
          <w:lang w:val="x-none" w:bidi="sa-IN"/>
        </w:rPr>
        <w:t xml:space="preserve">  </w:t>
      </w:r>
    </w:p>
    <w:p w:rsidR="00466B60" w:rsidRPr="0022110E" w:rsidRDefault="00F4707A" w:rsidP="00466B60">
      <w:pPr>
        <w:jc w:val="center"/>
        <w:rPr>
          <w:rFonts w:cs="Mangal"/>
          <w:b/>
          <w:bCs/>
          <w:lang w:val="x-none" w:bidi="sa-IN"/>
        </w:rPr>
      </w:pPr>
      <w:r>
        <w:rPr>
          <w:rFonts w:cs="Mangal"/>
          <w:b/>
          <w:bCs/>
          <w:lang w:bidi="sa-IN"/>
        </w:rPr>
        <w:t xml:space="preserve">Spojenej </w:t>
      </w:r>
      <w:r w:rsidR="00466B60" w:rsidRPr="0022110E">
        <w:rPr>
          <w:rFonts w:cs="Mangal"/>
          <w:b/>
          <w:bCs/>
          <w:lang w:bidi="sa-IN"/>
        </w:rPr>
        <w:t>školy, SNP 16</w:t>
      </w:r>
      <w:r w:rsidR="00466B60" w:rsidRPr="0022110E">
        <w:rPr>
          <w:rFonts w:cs="Mangal"/>
          <w:b/>
          <w:bCs/>
          <w:lang w:val="x-none" w:bidi="sa-IN"/>
        </w:rPr>
        <w:t>,</w:t>
      </w:r>
      <w:r w:rsidR="00466B60" w:rsidRPr="0022110E">
        <w:rPr>
          <w:rFonts w:cs="Mangal"/>
          <w:b/>
          <w:bCs/>
          <w:lang w:bidi="sa-IN"/>
        </w:rPr>
        <w:t xml:space="preserve"> </w:t>
      </w:r>
      <w:r w:rsidR="00466B60" w:rsidRPr="0022110E">
        <w:rPr>
          <w:rFonts w:cs="Mangal"/>
          <w:b/>
          <w:bCs/>
          <w:lang w:val="x-none" w:bidi="sa-IN"/>
        </w:rPr>
        <w:t>Sabinov</w:t>
      </w:r>
    </w:p>
    <w:p w:rsidR="00466B60" w:rsidRPr="0022110E" w:rsidRDefault="00466B60" w:rsidP="00466B60">
      <w:pPr>
        <w:jc w:val="center"/>
        <w:rPr>
          <w:rFonts w:cs="Mangal"/>
          <w:b/>
          <w:bCs/>
          <w:lang w:val="x-none" w:bidi="sa-IN"/>
        </w:rPr>
      </w:pPr>
      <w:r w:rsidRPr="0022110E">
        <w:rPr>
          <w:rFonts w:cs="Mangal"/>
          <w:b/>
          <w:bCs/>
          <w:lang w:val="x-none" w:bidi="sa-IN"/>
        </w:rPr>
        <w:t xml:space="preserve"> za školský rok 201</w:t>
      </w:r>
      <w:r w:rsidR="005004A7">
        <w:rPr>
          <w:rFonts w:cs="Mangal"/>
          <w:b/>
          <w:bCs/>
          <w:lang w:bidi="sa-IN"/>
        </w:rPr>
        <w:t>8</w:t>
      </w:r>
      <w:r w:rsidRPr="0022110E">
        <w:rPr>
          <w:rFonts w:cs="Mangal"/>
          <w:b/>
          <w:bCs/>
          <w:lang w:val="x-none" w:bidi="sa-IN"/>
        </w:rPr>
        <w:t>/201</w:t>
      </w:r>
      <w:r w:rsidR="005004A7">
        <w:rPr>
          <w:rFonts w:cs="Mangal"/>
          <w:b/>
          <w:bCs/>
          <w:lang w:bidi="sa-IN"/>
        </w:rPr>
        <w:t>9</w:t>
      </w:r>
    </w:p>
    <w:p w:rsidR="00466B60" w:rsidRPr="00E50028" w:rsidRDefault="00466B60" w:rsidP="00466B60">
      <w:pPr>
        <w:jc w:val="both"/>
      </w:pPr>
    </w:p>
    <w:p w:rsidR="00466B60" w:rsidRPr="00E50028" w:rsidRDefault="00466B60" w:rsidP="00466B60">
      <w:pPr>
        <w:jc w:val="both"/>
      </w:pPr>
    </w:p>
    <w:p w:rsidR="00466B60" w:rsidRDefault="00466B60" w:rsidP="00466B60">
      <w:pPr>
        <w:jc w:val="both"/>
      </w:pPr>
    </w:p>
    <w:p w:rsidR="00EE65BE" w:rsidRDefault="00EE65BE" w:rsidP="00466B60">
      <w:pPr>
        <w:jc w:val="both"/>
      </w:pPr>
    </w:p>
    <w:p w:rsidR="00466B60" w:rsidRDefault="00466B60" w:rsidP="00466B60">
      <w:pPr>
        <w:jc w:val="both"/>
      </w:pPr>
    </w:p>
    <w:p w:rsidR="00B249F5" w:rsidRDefault="00B249F5" w:rsidP="00466B60">
      <w:pPr>
        <w:jc w:val="both"/>
      </w:pPr>
    </w:p>
    <w:p w:rsidR="00B249F5" w:rsidRPr="00E50028" w:rsidRDefault="00B249F5" w:rsidP="00466B60">
      <w:pPr>
        <w:jc w:val="both"/>
      </w:pPr>
    </w:p>
    <w:p w:rsidR="00466B60" w:rsidRPr="00E50028" w:rsidRDefault="001703AA" w:rsidP="00466B6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Správu p</w:t>
      </w:r>
      <w:r w:rsidR="00466B60" w:rsidRPr="00E50028">
        <w:rPr>
          <w:b/>
          <w:bCs/>
          <w:u w:val="single"/>
        </w:rPr>
        <w:t>redkladá:</w:t>
      </w:r>
    </w:p>
    <w:p w:rsidR="00466B60" w:rsidRDefault="00466B60" w:rsidP="00466B60">
      <w:pPr>
        <w:jc w:val="both"/>
        <w:rPr>
          <w:b/>
          <w:bCs/>
        </w:rPr>
      </w:pPr>
    </w:p>
    <w:p w:rsidR="00466B60" w:rsidRDefault="00F4707A" w:rsidP="00466B60">
      <w:pPr>
        <w:jc w:val="both"/>
        <w:rPr>
          <w:b/>
          <w:bCs/>
        </w:rPr>
      </w:pPr>
      <w:r>
        <w:rPr>
          <w:b/>
          <w:bCs/>
        </w:rPr>
        <w:t>Mgr. Mária Futejová</w:t>
      </w:r>
    </w:p>
    <w:p w:rsidR="00C34A51" w:rsidRDefault="00F4707A" w:rsidP="00C34A51">
      <w:r>
        <w:t xml:space="preserve">riaditeľka </w:t>
      </w:r>
      <w:r w:rsidR="00EE65BE">
        <w:t>školy</w:t>
      </w:r>
    </w:p>
    <w:p w:rsidR="00D7126E" w:rsidRDefault="00D7126E" w:rsidP="00C34A51"/>
    <w:p w:rsidR="00D7126E" w:rsidRDefault="00D7126E" w:rsidP="00C34A51"/>
    <w:p w:rsidR="00B249F5" w:rsidRDefault="00B249F5" w:rsidP="00C34A51"/>
    <w:p w:rsidR="00B249F5" w:rsidRDefault="00B249F5" w:rsidP="00C34A51"/>
    <w:p w:rsidR="00C34A51" w:rsidRDefault="00C34A51" w:rsidP="00C34A51">
      <w:pPr>
        <w:rPr>
          <w:rFonts w:cs="Mangal"/>
          <w:b/>
          <w:bCs/>
          <w:lang w:bidi="sa-IN"/>
        </w:rPr>
      </w:pPr>
    </w:p>
    <w:p w:rsidR="00F47098" w:rsidRDefault="00C34A51" w:rsidP="001703AA">
      <w:pPr>
        <w:spacing w:line="360" w:lineRule="auto"/>
      </w:pPr>
      <w:r w:rsidRPr="00C34A51">
        <w:rPr>
          <w:rFonts w:cs="Mangal"/>
          <w:bCs/>
          <w:lang w:val="x-none" w:bidi="sa-IN"/>
        </w:rPr>
        <w:t>S</w:t>
      </w:r>
      <w:r w:rsidRPr="00C34A51">
        <w:rPr>
          <w:rFonts w:cs="Mangal"/>
          <w:bCs/>
          <w:lang w:bidi="sa-IN"/>
        </w:rPr>
        <w:t xml:space="preserve">práva </w:t>
      </w:r>
      <w:r w:rsidRPr="00C34A51">
        <w:rPr>
          <w:rFonts w:cs="Mangal"/>
          <w:bCs/>
          <w:lang w:val="x-none" w:bidi="sa-IN"/>
        </w:rPr>
        <w:t xml:space="preserve"> o výsledkoch a podmienkach </w:t>
      </w:r>
      <w:r w:rsidR="00191BF5">
        <w:rPr>
          <w:rFonts w:cs="Mangal"/>
          <w:bCs/>
          <w:lang w:val="x-none" w:bidi="sa-IN"/>
        </w:rPr>
        <w:t xml:space="preserve">výchovno-vzdelávacej činnosti </w:t>
      </w:r>
      <w:r w:rsidR="000F2CC5">
        <w:rPr>
          <w:rFonts w:cs="Mangal"/>
          <w:bCs/>
          <w:lang w:bidi="sa-IN"/>
        </w:rPr>
        <w:t>SŠ</w:t>
      </w:r>
      <w:r w:rsidRPr="00C34A51">
        <w:rPr>
          <w:rFonts w:cs="Mangal"/>
          <w:bCs/>
          <w:lang w:bidi="sa-IN"/>
        </w:rPr>
        <w:t>, SNP 16</w:t>
      </w:r>
      <w:r w:rsidRPr="00C34A51">
        <w:rPr>
          <w:rFonts w:cs="Mangal"/>
          <w:bCs/>
          <w:lang w:val="x-none" w:bidi="sa-IN"/>
        </w:rPr>
        <w:t>,</w:t>
      </w:r>
      <w:r w:rsidRPr="00C34A51">
        <w:rPr>
          <w:rFonts w:cs="Mangal"/>
          <w:bCs/>
          <w:lang w:bidi="sa-IN"/>
        </w:rPr>
        <w:t xml:space="preserve"> </w:t>
      </w:r>
      <w:r w:rsidRPr="00C34A51">
        <w:rPr>
          <w:rFonts w:cs="Mangal"/>
          <w:bCs/>
          <w:lang w:val="x-none" w:bidi="sa-IN"/>
        </w:rPr>
        <w:t>Sabinov za školský rok 201</w:t>
      </w:r>
      <w:r w:rsidR="005004A7">
        <w:rPr>
          <w:rFonts w:cs="Mangal"/>
          <w:bCs/>
          <w:lang w:bidi="sa-IN"/>
        </w:rPr>
        <w:t>8</w:t>
      </w:r>
      <w:r w:rsidRPr="00C34A51">
        <w:rPr>
          <w:rFonts w:cs="Mangal"/>
          <w:bCs/>
          <w:lang w:val="x-none" w:bidi="sa-IN"/>
        </w:rPr>
        <w:t>/201</w:t>
      </w:r>
      <w:r w:rsidR="005004A7">
        <w:rPr>
          <w:rFonts w:cs="Mangal"/>
          <w:bCs/>
          <w:lang w:bidi="sa-IN"/>
        </w:rPr>
        <w:t>9</w:t>
      </w:r>
      <w:r w:rsidRPr="00C34A51">
        <w:rPr>
          <w:rFonts w:cs="Mangal"/>
          <w:bCs/>
          <w:lang w:bidi="sa-IN"/>
        </w:rPr>
        <w:t xml:space="preserve"> bola</w:t>
      </w:r>
      <w:r w:rsidR="00466B60" w:rsidRPr="00C34A51">
        <w:t xml:space="preserve"> </w:t>
      </w:r>
      <w:r w:rsidRPr="00EE65BE">
        <w:rPr>
          <w:i/>
        </w:rPr>
        <w:t>p</w:t>
      </w:r>
      <w:r w:rsidR="00466B60" w:rsidRPr="00EE65BE">
        <w:rPr>
          <w:i/>
        </w:rPr>
        <w:t>rerok</w:t>
      </w:r>
      <w:r w:rsidRPr="00EE65BE">
        <w:rPr>
          <w:i/>
        </w:rPr>
        <w:t>ovaná a schválená</w:t>
      </w:r>
      <w:r w:rsidR="00E87112">
        <w:t xml:space="preserve"> P</w:t>
      </w:r>
      <w:r w:rsidR="00F47098">
        <w:t>edagogickou radou</w:t>
      </w:r>
      <w:r w:rsidR="00345E8E">
        <w:t xml:space="preserve"> dňa</w:t>
      </w:r>
      <w:r w:rsidR="00F47098">
        <w:t xml:space="preserve"> </w:t>
      </w:r>
      <w:r w:rsidR="00A31BA7">
        <w:t>25. 09</w:t>
      </w:r>
      <w:r w:rsidR="00FD03F6">
        <w:t>. 2019</w:t>
      </w:r>
      <w:r w:rsidR="00562F46">
        <w:t>.</w:t>
      </w:r>
    </w:p>
    <w:p w:rsidR="00466B60" w:rsidRDefault="00B53819" w:rsidP="001703AA">
      <w:pPr>
        <w:spacing w:line="360" w:lineRule="auto"/>
      </w:pPr>
      <w:r>
        <w:rPr>
          <w:highlight w:val="yellow"/>
        </w:rPr>
        <w:t xml:space="preserve"> </w:t>
      </w:r>
    </w:p>
    <w:p w:rsidR="00D7126E" w:rsidRDefault="00D7126E" w:rsidP="001703AA">
      <w:pPr>
        <w:spacing w:line="360" w:lineRule="auto"/>
        <w:rPr>
          <w:rFonts w:cs="Mangal"/>
          <w:bCs/>
          <w:lang w:val="x-none" w:bidi="sa-IN"/>
        </w:rPr>
      </w:pPr>
    </w:p>
    <w:p w:rsidR="00B249F5" w:rsidRDefault="00B249F5" w:rsidP="001703AA">
      <w:pPr>
        <w:spacing w:line="360" w:lineRule="auto"/>
        <w:rPr>
          <w:rFonts w:cs="Mangal"/>
          <w:bCs/>
          <w:lang w:val="x-none" w:bidi="sa-IN"/>
        </w:rPr>
      </w:pPr>
    </w:p>
    <w:p w:rsidR="00B249F5" w:rsidRDefault="00B249F5" w:rsidP="001703AA">
      <w:pPr>
        <w:spacing w:line="360" w:lineRule="auto"/>
        <w:rPr>
          <w:rFonts w:cs="Mangal"/>
          <w:bCs/>
          <w:lang w:val="x-none" w:bidi="sa-IN"/>
        </w:rPr>
      </w:pPr>
    </w:p>
    <w:p w:rsidR="00B249F5" w:rsidRDefault="00B249F5" w:rsidP="001703AA">
      <w:pPr>
        <w:spacing w:line="360" w:lineRule="auto"/>
        <w:rPr>
          <w:rFonts w:cs="Mangal"/>
          <w:bCs/>
          <w:lang w:val="x-none" w:bidi="sa-IN"/>
        </w:rPr>
      </w:pPr>
    </w:p>
    <w:p w:rsidR="00B249F5" w:rsidRPr="00C34A51" w:rsidRDefault="00B249F5" w:rsidP="001703AA">
      <w:pPr>
        <w:spacing w:line="360" w:lineRule="auto"/>
        <w:rPr>
          <w:rFonts w:cs="Mangal"/>
          <w:bCs/>
          <w:lang w:val="x-none" w:bidi="sa-IN"/>
        </w:rPr>
      </w:pPr>
    </w:p>
    <w:p w:rsidR="00466B60" w:rsidRDefault="00466B60" w:rsidP="00466B60">
      <w:pPr>
        <w:jc w:val="both"/>
      </w:pPr>
    </w:p>
    <w:p w:rsidR="001F1A87" w:rsidRDefault="00B249F5" w:rsidP="00D7126E">
      <w:pPr>
        <w:tabs>
          <w:tab w:val="left" w:pos="5370"/>
        </w:tabs>
        <w:jc w:val="both"/>
      </w:pPr>
      <w:r>
        <w:t xml:space="preserve">                                                                                       --</w:t>
      </w:r>
      <w:r w:rsidR="00D7126E">
        <w:t>--------------------------------------</w:t>
      </w:r>
    </w:p>
    <w:p w:rsidR="001F1A87" w:rsidRPr="00E50028" w:rsidRDefault="00D7126E" w:rsidP="00D7126E">
      <w:pPr>
        <w:tabs>
          <w:tab w:val="left" w:pos="5925"/>
        </w:tabs>
        <w:jc w:val="both"/>
      </w:pPr>
      <w:r>
        <w:tab/>
      </w:r>
      <w:r w:rsidR="00B249F5">
        <w:t xml:space="preserve">  </w:t>
      </w:r>
      <w:r w:rsidR="009B39AB">
        <w:t>r</w:t>
      </w:r>
      <w:r>
        <w:t>iaditeľka</w:t>
      </w:r>
      <w:r w:rsidR="009B39AB">
        <w:t xml:space="preserve"> školy </w:t>
      </w:r>
    </w:p>
    <w:p w:rsidR="00466B60" w:rsidRDefault="00466B60" w:rsidP="00466B60">
      <w:pPr>
        <w:jc w:val="both"/>
      </w:pPr>
    </w:p>
    <w:p w:rsidR="00D7126E" w:rsidRPr="00E50028" w:rsidRDefault="00D7126E" w:rsidP="00466B60">
      <w:pPr>
        <w:jc w:val="both"/>
      </w:pPr>
    </w:p>
    <w:p w:rsidR="00D7126E" w:rsidRPr="00E50028" w:rsidRDefault="00D7126E" w:rsidP="001703AA">
      <w:pPr>
        <w:spacing w:line="360" w:lineRule="auto"/>
        <w:jc w:val="both"/>
      </w:pPr>
    </w:p>
    <w:p w:rsidR="00466B60" w:rsidRPr="00E50028" w:rsidRDefault="00466B60" w:rsidP="001703AA">
      <w:pPr>
        <w:spacing w:line="360" w:lineRule="auto"/>
        <w:ind w:left="3540" w:firstLine="708"/>
        <w:rPr>
          <w:rFonts w:cs="Mangal"/>
          <w:lang w:val="x-none" w:bidi="sa-IN"/>
        </w:rPr>
      </w:pPr>
    </w:p>
    <w:p w:rsidR="001F1A87" w:rsidRDefault="001F1A87">
      <w:pPr>
        <w:rPr>
          <w:b/>
          <w:bCs/>
          <w:u w:val="single"/>
        </w:rPr>
      </w:pPr>
    </w:p>
    <w:p w:rsidR="00B249F5" w:rsidRDefault="00B249F5">
      <w:pPr>
        <w:rPr>
          <w:b/>
          <w:bCs/>
          <w:u w:val="single"/>
        </w:rPr>
      </w:pPr>
    </w:p>
    <w:p w:rsidR="00B249F5" w:rsidRDefault="00B249F5">
      <w:pPr>
        <w:rPr>
          <w:b/>
          <w:bCs/>
          <w:u w:val="single"/>
        </w:rPr>
      </w:pPr>
    </w:p>
    <w:p w:rsidR="0043612E" w:rsidRPr="00980BF8" w:rsidRDefault="0043612E" w:rsidP="00980BF8">
      <w:pPr>
        <w:spacing w:line="276" w:lineRule="auto"/>
        <w:jc w:val="both"/>
        <w:rPr>
          <w:b/>
          <w:u w:val="single"/>
        </w:rPr>
      </w:pPr>
      <w:r w:rsidRPr="00980BF8">
        <w:rPr>
          <w:b/>
          <w:u w:val="single"/>
        </w:rPr>
        <w:t>Východiská a podklady pre vypracovanie správy</w:t>
      </w:r>
    </w:p>
    <w:p w:rsidR="0043612E" w:rsidRPr="0043612E" w:rsidRDefault="0043612E" w:rsidP="00980BF8">
      <w:pPr>
        <w:spacing w:line="276" w:lineRule="auto"/>
        <w:jc w:val="both"/>
        <w:rPr>
          <w:u w:val="single"/>
        </w:rPr>
      </w:pPr>
    </w:p>
    <w:p w:rsidR="0043612E" w:rsidRPr="0043612E" w:rsidRDefault="0043612E" w:rsidP="00987F4F">
      <w:pPr>
        <w:spacing w:line="360" w:lineRule="auto"/>
        <w:jc w:val="both"/>
        <w:rPr>
          <w:u w:val="single"/>
        </w:rPr>
      </w:pPr>
    </w:p>
    <w:p w:rsidR="00F4707A" w:rsidRDefault="00F570B8" w:rsidP="00987F4F">
      <w:pPr>
        <w:pStyle w:val="Zkladntext2"/>
        <w:tabs>
          <w:tab w:val="clear" w:pos="-1800"/>
          <w:tab w:val="clear" w:pos="-900"/>
          <w:tab w:val="clear" w:pos="-360"/>
        </w:tabs>
        <w:spacing w:line="360" w:lineRule="auto"/>
        <w:jc w:val="both"/>
        <w:rPr>
          <w:b w:val="0"/>
          <w:bCs w:val="0"/>
          <w:i w:val="0"/>
          <w:iCs w:val="0"/>
        </w:rPr>
      </w:pPr>
      <w:r w:rsidRPr="00CB11B1">
        <w:rPr>
          <w:b w:val="0"/>
          <w:bCs w:val="0"/>
          <w:i w:val="0"/>
          <w:iCs w:val="0"/>
        </w:rPr>
        <w:t xml:space="preserve">1. </w:t>
      </w:r>
      <w:r w:rsidR="00F4707A">
        <w:rPr>
          <w:b w:val="0"/>
          <w:bCs w:val="0"/>
          <w:i w:val="0"/>
          <w:iCs w:val="0"/>
        </w:rPr>
        <w:t xml:space="preserve"> </w:t>
      </w:r>
      <w:r w:rsidR="0043612E" w:rsidRPr="00CB11B1">
        <w:rPr>
          <w:b w:val="0"/>
          <w:bCs w:val="0"/>
          <w:i w:val="0"/>
          <w:iCs w:val="0"/>
        </w:rPr>
        <w:t>Vyhláška Ministerstva školstva SR č. 9/2006 Z. z. zo 16. 12. 2005  o štruktúre a</w:t>
      </w:r>
      <w:r w:rsidR="00F4707A">
        <w:rPr>
          <w:b w:val="0"/>
          <w:bCs w:val="0"/>
          <w:i w:val="0"/>
          <w:iCs w:val="0"/>
        </w:rPr>
        <w:t> </w:t>
      </w:r>
      <w:r w:rsidR="0043612E" w:rsidRPr="00CB11B1">
        <w:rPr>
          <w:b w:val="0"/>
          <w:bCs w:val="0"/>
          <w:i w:val="0"/>
          <w:iCs w:val="0"/>
        </w:rPr>
        <w:t>obsahu</w:t>
      </w:r>
    </w:p>
    <w:p w:rsidR="00F4707A" w:rsidRDefault="00F4707A" w:rsidP="00987F4F">
      <w:pPr>
        <w:pStyle w:val="Zkladntext2"/>
        <w:tabs>
          <w:tab w:val="clear" w:pos="-1800"/>
          <w:tab w:val="clear" w:pos="-900"/>
          <w:tab w:val="clear" w:pos="-360"/>
        </w:tabs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</w:t>
      </w:r>
      <w:r w:rsidR="0043612E" w:rsidRPr="00CB11B1">
        <w:rPr>
          <w:b w:val="0"/>
          <w:bCs w:val="0"/>
          <w:i w:val="0"/>
          <w:iCs w:val="0"/>
        </w:rPr>
        <w:t xml:space="preserve"> správ o výchovno-vzdelávacej činnosti, jej výsledkoch a podmienkach škôl a</w:t>
      </w:r>
      <w:r>
        <w:rPr>
          <w:b w:val="0"/>
          <w:bCs w:val="0"/>
          <w:i w:val="0"/>
          <w:iCs w:val="0"/>
        </w:rPr>
        <w:t> </w:t>
      </w:r>
      <w:r w:rsidR="0043612E" w:rsidRPr="00CB11B1">
        <w:rPr>
          <w:b w:val="0"/>
          <w:bCs w:val="0"/>
          <w:i w:val="0"/>
          <w:iCs w:val="0"/>
        </w:rPr>
        <w:t>školských</w:t>
      </w:r>
    </w:p>
    <w:p w:rsidR="0043612E" w:rsidRPr="00CB11B1" w:rsidRDefault="00F4707A" w:rsidP="00987F4F">
      <w:pPr>
        <w:pStyle w:val="Zkladntext2"/>
        <w:tabs>
          <w:tab w:val="clear" w:pos="-1800"/>
          <w:tab w:val="clear" w:pos="-900"/>
          <w:tab w:val="clear" w:pos="-360"/>
        </w:tabs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</w:t>
      </w:r>
      <w:r w:rsidR="0043612E" w:rsidRPr="00CB11B1">
        <w:rPr>
          <w:b w:val="0"/>
          <w:bCs w:val="0"/>
          <w:i w:val="0"/>
          <w:iCs w:val="0"/>
        </w:rPr>
        <w:t xml:space="preserve"> zariadení</w:t>
      </w:r>
    </w:p>
    <w:p w:rsidR="0043612E" w:rsidRPr="00CB11B1" w:rsidRDefault="00F570B8" w:rsidP="00987F4F">
      <w:pPr>
        <w:pStyle w:val="Zkladntext2"/>
        <w:tabs>
          <w:tab w:val="clear" w:pos="-1800"/>
          <w:tab w:val="clear" w:pos="-900"/>
          <w:tab w:val="clear" w:pos="-360"/>
        </w:tabs>
        <w:spacing w:line="360" w:lineRule="auto"/>
        <w:jc w:val="both"/>
        <w:rPr>
          <w:b w:val="0"/>
          <w:bCs w:val="0"/>
          <w:i w:val="0"/>
          <w:iCs w:val="0"/>
        </w:rPr>
      </w:pPr>
      <w:r w:rsidRPr="00CB11B1">
        <w:rPr>
          <w:b w:val="0"/>
          <w:bCs w:val="0"/>
          <w:i w:val="0"/>
          <w:iCs w:val="0"/>
        </w:rPr>
        <w:t xml:space="preserve">2.  </w:t>
      </w:r>
      <w:r w:rsidR="0043612E" w:rsidRPr="00CB11B1">
        <w:rPr>
          <w:b w:val="0"/>
          <w:bCs w:val="0"/>
          <w:i w:val="0"/>
          <w:iCs w:val="0"/>
        </w:rPr>
        <w:t xml:space="preserve">Metodické usmernenie  MŠ SR č. 10/2006-R k vyhláške  MŠ SR č. 9/2006 Z. z. </w:t>
      </w:r>
    </w:p>
    <w:p w:rsidR="0043612E" w:rsidRPr="00CB11B1" w:rsidRDefault="00F570B8" w:rsidP="00987F4F">
      <w:pPr>
        <w:pStyle w:val="Zkladntext2"/>
        <w:tabs>
          <w:tab w:val="left" w:pos="360"/>
        </w:tabs>
        <w:spacing w:line="360" w:lineRule="auto"/>
        <w:rPr>
          <w:b w:val="0"/>
          <w:bCs w:val="0"/>
          <w:i w:val="0"/>
          <w:iCs w:val="0"/>
        </w:rPr>
      </w:pPr>
      <w:r w:rsidRPr="00CB11B1">
        <w:rPr>
          <w:b w:val="0"/>
          <w:bCs w:val="0"/>
          <w:i w:val="0"/>
          <w:iCs w:val="0"/>
        </w:rPr>
        <w:t xml:space="preserve">3.  </w:t>
      </w:r>
      <w:r w:rsidR="0043612E" w:rsidRPr="00CB11B1">
        <w:rPr>
          <w:b w:val="0"/>
          <w:bCs w:val="0"/>
          <w:i w:val="0"/>
          <w:iCs w:val="0"/>
        </w:rPr>
        <w:t>Správa o činnosti Ra</w:t>
      </w:r>
      <w:r w:rsidR="0027011A">
        <w:rPr>
          <w:b w:val="0"/>
          <w:bCs w:val="0"/>
          <w:i w:val="0"/>
          <w:iCs w:val="0"/>
        </w:rPr>
        <w:t>dy školy pri Spojenej</w:t>
      </w:r>
      <w:r w:rsidRPr="00CB11B1">
        <w:rPr>
          <w:b w:val="0"/>
          <w:bCs w:val="0"/>
          <w:i w:val="0"/>
          <w:iCs w:val="0"/>
        </w:rPr>
        <w:t xml:space="preserve"> škole </w:t>
      </w:r>
      <w:r w:rsidR="0043612E" w:rsidRPr="00CB11B1">
        <w:rPr>
          <w:b w:val="0"/>
          <w:bCs w:val="0"/>
          <w:i w:val="0"/>
          <w:iCs w:val="0"/>
        </w:rPr>
        <w:t>Sabinov</w:t>
      </w:r>
    </w:p>
    <w:p w:rsidR="0095004D" w:rsidRDefault="0095004D" w:rsidP="00987F4F">
      <w:pPr>
        <w:tabs>
          <w:tab w:val="num" w:pos="360"/>
        </w:tabs>
        <w:spacing w:line="360" w:lineRule="auto"/>
        <w:ind w:hanging="360"/>
        <w:jc w:val="both"/>
      </w:pPr>
      <w:r>
        <w:t xml:space="preserve">     </w:t>
      </w:r>
      <w:r w:rsidR="00295D1E">
        <w:t xml:space="preserve"> </w:t>
      </w:r>
      <w:r w:rsidR="00F570B8" w:rsidRPr="00CB11B1">
        <w:t xml:space="preserve">4.  </w:t>
      </w:r>
      <w:r w:rsidR="0027011A">
        <w:t xml:space="preserve">Výkaz o Spojenej </w:t>
      </w:r>
      <w:r w:rsidR="0043612E" w:rsidRPr="00CB11B1">
        <w:t>škole Š</w:t>
      </w:r>
      <w:r w:rsidR="005004A7">
        <w:t>kol (MŠ SR) 2-01 za šk. rok 2018/2019</w:t>
      </w:r>
    </w:p>
    <w:p w:rsidR="0043612E" w:rsidRPr="00CB11B1" w:rsidRDefault="00F570B8" w:rsidP="00987F4F">
      <w:pPr>
        <w:tabs>
          <w:tab w:val="num" w:pos="360"/>
        </w:tabs>
        <w:spacing w:line="360" w:lineRule="auto"/>
        <w:jc w:val="both"/>
      </w:pPr>
      <w:r w:rsidRPr="00CB11B1">
        <w:t xml:space="preserve">5.  </w:t>
      </w:r>
      <w:r w:rsidR="0043612E" w:rsidRPr="00CB11B1">
        <w:t>Správa Štátnej školskej inšpekcie o výsledkoch inšpekčnej činnosti</w:t>
      </w:r>
    </w:p>
    <w:p w:rsidR="0043612E" w:rsidRPr="00CB11B1" w:rsidRDefault="00F4707A" w:rsidP="00987F4F">
      <w:pPr>
        <w:pStyle w:val="Zkladntext2"/>
        <w:tabs>
          <w:tab w:val="left" w:pos="360"/>
        </w:tabs>
        <w:spacing w:line="360" w:lineRule="auto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6.  </w:t>
      </w:r>
      <w:r w:rsidR="0095004D">
        <w:rPr>
          <w:b w:val="0"/>
          <w:bCs w:val="0"/>
          <w:i w:val="0"/>
          <w:iCs w:val="0"/>
        </w:rPr>
        <w:t>Plán práce Spojenej</w:t>
      </w:r>
      <w:r w:rsidR="00F570B8" w:rsidRPr="00CB11B1">
        <w:rPr>
          <w:b w:val="0"/>
          <w:bCs w:val="0"/>
          <w:i w:val="0"/>
          <w:iCs w:val="0"/>
        </w:rPr>
        <w:t xml:space="preserve"> školy</w:t>
      </w:r>
      <w:r w:rsidR="005004A7">
        <w:rPr>
          <w:b w:val="0"/>
          <w:bCs w:val="0"/>
          <w:i w:val="0"/>
          <w:iCs w:val="0"/>
        </w:rPr>
        <w:t xml:space="preserve"> Sabinov na školský rok 2018/2019</w:t>
      </w:r>
      <w:r w:rsidR="00B53819">
        <w:rPr>
          <w:b w:val="0"/>
          <w:bCs w:val="0"/>
          <w:i w:val="0"/>
          <w:iCs w:val="0"/>
        </w:rPr>
        <w:t xml:space="preserve"> </w:t>
      </w:r>
      <w:r w:rsidR="0043612E" w:rsidRPr="00CB11B1">
        <w:rPr>
          <w:b w:val="0"/>
          <w:bCs w:val="0"/>
          <w:i w:val="0"/>
          <w:iCs w:val="0"/>
        </w:rPr>
        <w:t>a</w:t>
      </w:r>
      <w:r w:rsidR="00191BF5">
        <w:rPr>
          <w:b w:val="0"/>
          <w:bCs w:val="0"/>
          <w:i w:val="0"/>
          <w:iCs w:val="0"/>
        </w:rPr>
        <w:t> </w:t>
      </w:r>
      <w:r w:rsidR="0043612E" w:rsidRPr="00CB11B1">
        <w:rPr>
          <w:b w:val="0"/>
          <w:bCs w:val="0"/>
          <w:i w:val="0"/>
          <w:iCs w:val="0"/>
        </w:rPr>
        <w:t>jeho</w:t>
      </w:r>
      <w:r w:rsidR="00191BF5">
        <w:rPr>
          <w:b w:val="0"/>
          <w:bCs w:val="0"/>
          <w:i w:val="0"/>
          <w:iCs w:val="0"/>
        </w:rPr>
        <w:t xml:space="preserve"> </w:t>
      </w:r>
      <w:r w:rsidR="0043612E" w:rsidRPr="00CB11B1">
        <w:rPr>
          <w:b w:val="0"/>
          <w:bCs w:val="0"/>
          <w:i w:val="0"/>
          <w:iCs w:val="0"/>
        </w:rPr>
        <w:t>vyhodnotenie</w:t>
      </w:r>
    </w:p>
    <w:p w:rsidR="0043612E" w:rsidRPr="00CB11B1" w:rsidRDefault="00F4707A" w:rsidP="00987F4F">
      <w:pPr>
        <w:pStyle w:val="Zkladntext2"/>
        <w:tabs>
          <w:tab w:val="left" w:pos="360"/>
        </w:tabs>
        <w:spacing w:line="360" w:lineRule="auto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7.  </w:t>
      </w:r>
      <w:r w:rsidR="0043612E" w:rsidRPr="00CB11B1">
        <w:rPr>
          <w:b w:val="0"/>
          <w:bCs w:val="0"/>
          <w:i w:val="0"/>
          <w:iCs w:val="0"/>
        </w:rPr>
        <w:t>Plán</w:t>
      </w:r>
      <w:r w:rsidR="0079396D">
        <w:rPr>
          <w:b w:val="0"/>
          <w:bCs w:val="0"/>
          <w:i w:val="0"/>
          <w:iCs w:val="0"/>
        </w:rPr>
        <w:t>y</w:t>
      </w:r>
      <w:r w:rsidR="0043612E" w:rsidRPr="00CB11B1">
        <w:rPr>
          <w:b w:val="0"/>
          <w:bCs w:val="0"/>
          <w:i w:val="0"/>
          <w:iCs w:val="0"/>
        </w:rPr>
        <w:t xml:space="preserve"> práce jednotlivých predmetových komisií a ich vyhodnotenie  </w:t>
      </w:r>
    </w:p>
    <w:p w:rsidR="0043612E" w:rsidRPr="00CB11B1" w:rsidRDefault="0043612E" w:rsidP="00987F4F">
      <w:pPr>
        <w:spacing w:line="360" w:lineRule="auto"/>
        <w:jc w:val="both"/>
      </w:pPr>
    </w:p>
    <w:p w:rsidR="0043612E" w:rsidRPr="00CB11B1" w:rsidRDefault="0043612E" w:rsidP="00987F4F">
      <w:pPr>
        <w:spacing w:line="360" w:lineRule="auto"/>
        <w:rPr>
          <w:b/>
          <w:bCs/>
          <w:u w:val="single"/>
        </w:rPr>
      </w:pPr>
    </w:p>
    <w:p w:rsidR="0043612E" w:rsidRPr="00CB11B1" w:rsidRDefault="0043612E">
      <w:pPr>
        <w:rPr>
          <w:b/>
          <w:bCs/>
          <w:u w:val="single"/>
        </w:rPr>
      </w:pPr>
    </w:p>
    <w:p w:rsidR="0043612E" w:rsidRDefault="0043612E">
      <w:pPr>
        <w:rPr>
          <w:b/>
          <w:bCs/>
          <w:u w:val="single"/>
        </w:rPr>
      </w:pPr>
    </w:p>
    <w:p w:rsidR="00EC21B5" w:rsidRDefault="00EC21B5">
      <w:pPr>
        <w:jc w:val="both"/>
        <w:rPr>
          <w:b/>
          <w:bCs/>
          <w:u w:val="single"/>
        </w:rPr>
      </w:pPr>
    </w:p>
    <w:p w:rsidR="00EC21B5" w:rsidRDefault="00EC21B5">
      <w:pPr>
        <w:jc w:val="both"/>
        <w:rPr>
          <w:b/>
          <w:bCs/>
          <w:u w:val="single"/>
        </w:rPr>
      </w:pPr>
    </w:p>
    <w:p w:rsidR="000F00BC" w:rsidRDefault="000F00BC">
      <w:pPr>
        <w:jc w:val="both"/>
        <w:rPr>
          <w:b/>
          <w:bCs/>
          <w:u w:val="single"/>
        </w:rPr>
      </w:pPr>
    </w:p>
    <w:p w:rsidR="00CB11B1" w:rsidRDefault="00CB11B1">
      <w:pPr>
        <w:jc w:val="both"/>
        <w:rPr>
          <w:b/>
          <w:bCs/>
          <w:u w:val="single"/>
        </w:rPr>
      </w:pPr>
    </w:p>
    <w:p w:rsidR="00701B43" w:rsidRDefault="00701B43">
      <w:pPr>
        <w:jc w:val="both"/>
        <w:rPr>
          <w:b/>
          <w:bCs/>
          <w:u w:val="single"/>
        </w:rPr>
      </w:pPr>
    </w:p>
    <w:p w:rsidR="00701B43" w:rsidRDefault="00701B43">
      <w:pPr>
        <w:jc w:val="both"/>
        <w:rPr>
          <w:b/>
          <w:bCs/>
          <w:u w:val="single"/>
        </w:rPr>
      </w:pPr>
    </w:p>
    <w:p w:rsidR="00701B43" w:rsidRDefault="00701B43">
      <w:pPr>
        <w:jc w:val="both"/>
        <w:rPr>
          <w:b/>
          <w:bCs/>
          <w:u w:val="single"/>
        </w:rPr>
      </w:pPr>
    </w:p>
    <w:p w:rsidR="00701B43" w:rsidRDefault="00701B43">
      <w:pPr>
        <w:jc w:val="both"/>
        <w:rPr>
          <w:b/>
          <w:bCs/>
          <w:u w:val="single"/>
        </w:rPr>
      </w:pPr>
    </w:p>
    <w:p w:rsidR="00701B43" w:rsidRDefault="00701B43">
      <w:pPr>
        <w:jc w:val="both"/>
        <w:rPr>
          <w:b/>
          <w:bCs/>
          <w:u w:val="single"/>
        </w:rPr>
      </w:pPr>
    </w:p>
    <w:p w:rsidR="00701B43" w:rsidRDefault="00701B43">
      <w:pPr>
        <w:jc w:val="both"/>
        <w:rPr>
          <w:b/>
          <w:bCs/>
          <w:u w:val="single"/>
        </w:rPr>
      </w:pPr>
    </w:p>
    <w:p w:rsidR="00701B43" w:rsidRDefault="00701B43">
      <w:pPr>
        <w:jc w:val="both"/>
        <w:rPr>
          <w:b/>
          <w:bCs/>
          <w:u w:val="single"/>
        </w:rPr>
      </w:pPr>
    </w:p>
    <w:p w:rsidR="00701B43" w:rsidRDefault="00701B43">
      <w:pPr>
        <w:jc w:val="both"/>
        <w:rPr>
          <w:b/>
          <w:bCs/>
          <w:u w:val="single"/>
        </w:rPr>
      </w:pPr>
    </w:p>
    <w:p w:rsidR="00701B43" w:rsidRDefault="00701B43">
      <w:pPr>
        <w:jc w:val="both"/>
        <w:rPr>
          <w:b/>
          <w:bCs/>
          <w:u w:val="single"/>
        </w:rPr>
      </w:pPr>
    </w:p>
    <w:p w:rsidR="00701B43" w:rsidRDefault="00701B43">
      <w:pPr>
        <w:jc w:val="both"/>
        <w:rPr>
          <w:b/>
          <w:bCs/>
          <w:u w:val="single"/>
        </w:rPr>
      </w:pPr>
    </w:p>
    <w:p w:rsidR="00701B43" w:rsidRDefault="00701B43">
      <w:pPr>
        <w:jc w:val="both"/>
        <w:rPr>
          <w:b/>
          <w:bCs/>
          <w:u w:val="single"/>
        </w:rPr>
      </w:pPr>
    </w:p>
    <w:p w:rsidR="00701B43" w:rsidRDefault="00701B43">
      <w:pPr>
        <w:jc w:val="both"/>
        <w:rPr>
          <w:b/>
          <w:bCs/>
          <w:u w:val="single"/>
        </w:rPr>
      </w:pPr>
    </w:p>
    <w:p w:rsidR="00701B43" w:rsidRDefault="00701B43">
      <w:pPr>
        <w:jc w:val="both"/>
        <w:rPr>
          <w:b/>
          <w:bCs/>
          <w:u w:val="single"/>
        </w:rPr>
      </w:pPr>
    </w:p>
    <w:p w:rsidR="00701B43" w:rsidRDefault="00701B43">
      <w:pPr>
        <w:jc w:val="both"/>
        <w:rPr>
          <w:b/>
          <w:bCs/>
          <w:u w:val="single"/>
        </w:rPr>
      </w:pPr>
    </w:p>
    <w:p w:rsidR="00701B43" w:rsidRDefault="00701B43">
      <w:pPr>
        <w:jc w:val="both"/>
        <w:rPr>
          <w:b/>
          <w:bCs/>
          <w:u w:val="single"/>
        </w:rPr>
      </w:pPr>
    </w:p>
    <w:p w:rsidR="00701B43" w:rsidRDefault="00701B43">
      <w:pPr>
        <w:jc w:val="both"/>
        <w:rPr>
          <w:b/>
          <w:bCs/>
          <w:u w:val="single"/>
        </w:rPr>
      </w:pPr>
    </w:p>
    <w:p w:rsidR="00701B43" w:rsidRDefault="00701B43">
      <w:pPr>
        <w:jc w:val="both"/>
        <w:rPr>
          <w:b/>
          <w:bCs/>
          <w:u w:val="single"/>
        </w:rPr>
      </w:pPr>
    </w:p>
    <w:p w:rsidR="00701B43" w:rsidRDefault="00701B43">
      <w:pPr>
        <w:jc w:val="both"/>
        <w:rPr>
          <w:b/>
          <w:bCs/>
          <w:u w:val="single"/>
        </w:rPr>
      </w:pPr>
    </w:p>
    <w:p w:rsidR="00701B43" w:rsidRDefault="00701B43">
      <w:pPr>
        <w:jc w:val="both"/>
        <w:rPr>
          <w:b/>
          <w:bCs/>
          <w:u w:val="single"/>
        </w:rPr>
      </w:pPr>
    </w:p>
    <w:p w:rsidR="00701B43" w:rsidRDefault="00701B43">
      <w:pPr>
        <w:jc w:val="both"/>
        <w:rPr>
          <w:b/>
          <w:bCs/>
          <w:u w:val="single"/>
        </w:rPr>
      </w:pPr>
    </w:p>
    <w:p w:rsidR="00701B43" w:rsidRDefault="00701B43">
      <w:pPr>
        <w:jc w:val="both"/>
        <w:rPr>
          <w:b/>
          <w:bCs/>
          <w:u w:val="single"/>
        </w:rPr>
      </w:pPr>
    </w:p>
    <w:p w:rsidR="00701B43" w:rsidRDefault="00701B43">
      <w:pPr>
        <w:jc w:val="both"/>
        <w:rPr>
          <w:b/>
          <w:bCs/>
          <w:u w:val="single"/>
        </w:rPr>
      </w:pPr>
    </w:p>
    <w:p w:rsidR="008E4160" w:rsidRDefault="00EC21B5" w:rsidP="001F1A87">
      <w:pPr>
        <w:tabs>
          <w:tab w:val="decimal" w:pos="-1800"/>
          <w:tab w:val="left" w:pos="-900"/>
          <w:tab w:val="decimal" w:pos="-36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01B43">
        <w:t xml:space="preserve">       </w:t>
      </w:r>
    </w:p>
    <w:p w:rsidR="00A545F6" w:rsidRDefault="00A545F6" w:rsidP="00AF7F16">
      <w:pPr>
        <w:jc w:val="both"/>
        <w:rPr>
          <w:b/>
          <w:bCs/>
        </w:rPr>
      </w:pPr>
    </w:p>
    <w:p w:rsidR="00E02B70" w:rsidRPr="00634772" w:rsidRDefault="00E02B70" w:rsidP="00634772">
      <w:pPr>
        <w:spacing w:line="360" w:lineRule="auto"/>
        <w:jc w:val="both"/>
        <w:rPr>
          <w:bCs/>
        </w:rPr>
      </w:pPr>
      <w:r w:rsidRPr="00634772">
        <w:rPr>
          <w:bCs/>
        </w:rPr>
        <w:t>OBSAH   ...............................................................................</w:t>
      </w:r>
      <w:r w:rsidR="00617963">
        <w:rPr>
          <w:bCs/>
        </w:rPr>
        <w:t>.............................</w:t>
      </w:r>
      <w:r w:rsidR="00617963">
        <w:rPr>
          <w:bCs/>
        </w:rPr>
        <w:tab/>
        <w:t xml:space="preserve"> 5</w:t>
      </w:r>
    </w:p>
    <w:p w:rsidR="00E02B70" w:rsidRPr="00634772" w:rsidRDefault="00E02B70" w:rsidP="00634772">
      <w:pPr>
        <w:spacing w:line="360" w:lineRule="auto"/>
        <w:jc w:val="both"/>
        <w:rPr>
          <w:bCs/>
        </w:rPr>
      </w:pPr>
      <w:smartTag w:uri="urn:schemas-microsoft-com:office:smarttags" w:element="metricconverter">
        <w:smartTagPr>
          <w:attr w:name="ProductID" w:val="1. a"/>
        </w:smartTagPr>
        <w:r w:rsidRPr="00634772">
          <w:rPr>
            <w:bCs/>
          </w:rPr>
          <w:t>1. a</w:t>
        </w:r>
      </w:smartTag>
      <w:r w:rsidR="000E7220">
        <w:rPr>
          <w:bCs/>
        </w:rPr>
        <w:t>)</w:t>
      </w:r>
      <w:r w:rsidRPr="00634772">
        <w:rPr>
          <w:bCs/>
        </w:rPr>
        <w:t xml:space="preserve">   Základné identifikačné údaje o škole ..........................</w:t>
      </w:r>
      <w:r w:rsidR="00617963">
        <w:rPr>
          <w:bCs/>
        </w:rPr>
        <w:t>.............................</w:t>
      </w:r>
      <w:r w:rsidR="00617963">
        <w:rPr>
          <w:bCs/>
        </w:rPr>
        <w:tab/>
        <w:t xml:space="preserve"> 6</w:t>
      </w:r>
    </w:p>
    <w:p w:rsidR="00E02B70" w:rsidRDefault="000E7220" w:rsidP="00634772">
      <w:pPr>
        <w:spacing w:line="360" w:lineRule="auto"/>
        <w:jc w:val="both"/>
        <w:rPr>
          <w:bCs/>
        </w:rPr>
      </w:pPr>
      <w:r>
        <w:rPr>
          <w:bCs/>
        </w:rPr>
        <w:t xml:space="preserve">    b)</w:t>
      </w:r>
      <w:r w:rsidR="00A32522">
        <w:rPr>
          <w:bCs/>
        </w:rPr>
        <w:t xml:space="preserve">   </w:t>
      </w:r>
      <w:r w:rsidR="00E02B70" w:rsidRPr="00634772">
        <w:rPr>
          <w:bCs/>
        </w:rPr>
        <w:t>Počet žiakov školy ......................................................</w:t>
      </w:r>
      <w:r w:rsidR="002F6D59">
        <w:rPr>
          <w:bCs/>
        </w:rPr>
        <w:t>.............................</w:t>
      </w:r>
      <w:r w:rsidR="002F6D59">
        <w:rPr>
          <w:bCs/>
        </w:rPr>
        <w:tab/>
        <w:t xml:space="preserve"> 9</w:t>
      </w:r>
    </w:p>
    <w:p w:rsidR="00C338CE" w:rsidRPr="00634772" w:rsidRDefault="00A32522" w:rsidP="00634772">
      <w:pPr>
        <w:spacing w:line="360" w:lineRule="auto"/>
        <w:jc w:val="both"/>
        <w:rPr>
          <w:bCs/>
        </w:rPr>
      </w:pPr>
      <w:r>
        <w:rPr>
          <w:bCs/>
        </w:rPr>
        <w:t xml:space="preserve">    c)    </w:t>
      </w:r>
      <w:r w:rsidRPr="00A32522">
        <w:rPr>
          <w:bCs/>
        </w:rPr>
        <w:t>Údaje o počtoch a úspešnosti žiakov na prijímacích skúškach</w:t>
      </w:r>
      <w:r w:rsidR="00345E8E">
        <w:rPr>
          <w:bCs/>
        </w:rPr>
        <w:t>...............     10</w:t>
      </w:r>
    </w:p>
    <w:p w:rsidR="00E02B70" w:rsidRDefault="000E7220" w:rsidP="00634772">
      <w:pPr>
        <w:spacing w:line="360" w:lineRule="auto"/>
        <w:jc w:val="both"/>
        <w:rPr>
          <w:bCs/>
        </w:rPr>
      </w:pPr>
      <w:r>
        <w:rPr>
          <w:bCs/>
        </w:rPr>
        <w:t xml:space="preserve">    d)</w:t>
      </w:r>
      <w:r w:rsidR="00C338CE">
        <w:rPr>
          <w:bCs/>
        </w:rPr>
        <w:tab/>
        <w:t xml:space="preserve">Údaje o počte prijatých žiakov </w:t>
      </w:r>
      <w:r w:rsidR="00E02B70" w:rsidRPr="00634772">
        <w:rPr>
          <w:bCs/>
        </w:rPr>
        <w:t>do prvého ročníka  .......</w:t>
      </w:r>
      <w:r w:rsidR="00C338CE">
        <w:rPr>
          <w:bCs/>
        </w:rPr>
        <w:t xml:space="preserve">.........................     </w:t>
      </w:r>
      <w:r w:rsidR="00345E8E">
        <w:rPr>
          <w:bCs/>
        </w:rPr>
        <w:t>11</w:t>
      </w:r>
    </w:p>
    <w:p w:rsidR="00E02B70" w:rsidRPr="00634772" w:rsidRDefault="000E7220" w:rsidP="00634772">
      <w:pPr>
        <w:spacing w:line="360" w:lineRule="auto"/>
        <w:jc w:val="both"/>
        <w:rPr>
          <w:bCs/>
        </w:rPr>
      </w:pPr>
      <w:r>
        <w:rPr>
          <w:bCs/>
        </w:rPr>
        <w:t xml:space="preserve">   </w:t>
      </w:r>
      <w:r w:rsidR="00C338CE">
        <w:rPr>
          <w:bCs/>
        </w:rPr>
        <w:t xml:space="preserve"> e)</w:t>
      </w:r>
      <w:r w:rsidR="00E02B70" w:rsidRPr="00634772">
        <w:rPr>
          <w:bCs/>
        </w:rPr>
        <w:tab/>
        <w:t>Výsledky hodnotenia a klasifikácie žiakov za II. po</w:t>
      </w:r>
      <w:r w:rsidR="002F6D59">
        <w:rPr>
          <w:bCs/>
        </w:rPr>
        <w:t>lrok.........................</w:t>
      </w:r>
      <w:r w:rsidR="002F6D59">
        <w:rPr>
          <w:bCs/>
        </w:rPr>
        <w:tab/>
        <w:t>12</w:t>
      </w:r>
    </w:p>
    <w:p w:rsidR="00E02B70" w:rsidRPr="00634772" w:rsidRDefault="000E7220" w:rsidP="00634772">
      <w:pPr>
        <w:spacing w:line="360" w:lineRule="auto"/>
        <w:jc w:val="both"/>
        <w:rPr>
          <w:bCs/>
        </w:rPr>
      </w:pPr>
      <w:r>
        <w:rPr>
          <w:bCs/>
        </w:rPr>
        <w:t xml:space="preserve">    </w:t>
      </w:r>
      <w:r w:rsidR="00E02B70" w:rsidRPr="00634772">
        <w:rPr>
          <w:bCs/>
        </w:rPr>
        <w:t>f</w:t>
      </w:r>
      <w:r w:rsidR="00C338CE">
        <w:rPr>
          <w:bCs/>
        </w:rPr>
        <w:t>)</w:t>
      </w:r>
      <w:r w:rsidR="00E02B70" w:rsidRPr="00634772">
        <w:rPr>
          <w:bCs/>
        </w:rPr>
        <w:tab/>
        <w:t>Zoznam študijných a učebných odborov  .....................</w:t>
      </w:r>
      <w:r w:rsidR="00EE65BE">
        <w:rPr>
          <w:bCs/>
        </w:rPr>
        <w:t xml:space="preserve">...........................  </w:t>
      </w:r>
      <w:r w:rsidR="00EE65BE">
        <w:rPr>
          <w:bCs/>
        </w:rPr>
        <w:tab/>
        <w:t>15</w:t>
      </w:r>
    </w:p>
    <w:p w:rsidR="00E02B70" w:rsidRPr="00634772" w:rsidRDefault="000E7220" w:rsidP="00634772">
      <w:pPr>
        <w:spacing w:line="360" w:lineRule="auto"/>
        <w:jc w:val="both"/>
        <w:rPr>
          <w:bCs/>
        </w:rPr>
      </w:pPr>
      <w:r>
        <w:rPr>
          <w:bCs/>
        </w:rPr>
        <w:t xml:space="preserve">   </w:t>
      </w:r>
      <w:r w:rsidR="00C338CE">
        <w:rPr>
          <w:bCs/>
        </w:rPr>
        <w:t xml:space="preserve"> g)</w:t>
      </w:r>
      <w:r w:rsidR="00E02B70" w:rsidRPr="00634772">
        <w:rPr>
          <w:bCs/>
        </w:rPr>
        <w:tab/>
        <w:t>Plnenie kvalifikačného predpokladu pedag</w:t>
      </w:r>
      <w:r w:rsidR="006036B3">
        <w:rPr>
          <w:bCs/>
        </w:rPr>
        <w:t>ogických</w:t>
      </w:r>
      <w:r w:rsidR="00E02B70" w:rsidRPr="00634772">
        <w:rPr>
          <w:bCs/>
        </w:rPr>
        <w:t xml:space="preserve"> zamestnan</w:t>
      </w:r>
      <w:r>
        <w:rPr>
          <w:bCs/>
        </w:rPr>
        <w:t xml:space="preserve">cov </w:t>
      </w:r>
      <w:r w:rsidR="006036B3">
        <w:rPr>
          <w:bCs/>
        </w:rPr>
        <w:t xml:space="preserve"> </w:t>
      </w:r>
      <w:r>
        <w:rPr>
          <w:bCs/>
        </w:rPr>
        <w:t xml:space="preserve">......  </w:t>
      </w:r>
      <w:r w:rsidR="00345E8E">
        <w:rPr>
          <w:bCs/>
        </w:rPr>
        <w:t xml:space="preserve">  16</w:t>
      </w:r>
    </w:p>
    <w:p w:rsidR="00E02B70" w:rsidRPr="00634772" w:rsidRDefault="000E7220" w:rsidP="00634772">
      <w:pPr>
        <w:spacing w:line="360" w:lineRule="auto"/>
        <w:jc w:val="both"/>
        <w:rPr>
          <w:bCs/>
        </w:rPr>
      </w:pPr>
      <w:r>
        <w:rPr>
          <w:bCs/>
        </w:rPr>
        <w:t xml:space="preserve">    </w:t>
      </w:r>
      <w:r w:rsidR="00C338CE">
        <w:rPr>
          <w:bCs/>
        </w:rPr>
        <w:t>h)</w:t>
      </w:r>
      <w:r w:rsidR="00E02B70" w:rsidRPr="00634772">
        <w:rPr>
          <w:bCs/>
        </w:rPr>
        <w:tab/>
        <w:t>Ďalšie vzdelávanie pedagogických zamestnancov .................................</w:t>
      </w:r>
      <w:r w:rsidR="006036B3">
        <w:rPr>
          <w:bCs/>
        </w:rPr>
        <w:t>.</w:t>
      </w:r>
      <w:r w:rsidR="006012B9">
        <w:rPr>
          <w:bCs/>
        </w:rPr>
        <w:t xml:space="preserve"> </w:t>
      </w:r>
      <w:r w:rsidR="006012B9">
        <w:rPr>
          <w:bCs/>
        </w:rPr>
        <w:tab/>
      </w:r>
      <w:r w:rsidR="00345E8E">
        <w:rPr>
          <w:bCs/>
        </w:rPr>
        <w:t>16</w:t>
      </w:r>
    </w:p>
    <w:p w:rsidR="00E02B70" w:rsidRPr="00634772" w:rsidRDefault="000E7220" w:rsidP="00634772">
      <w:pPr>
        <w:spacing w:line="360" w:lineRule="auto"/>
        <w:jc w:val="both"/>
        <w:rPr>
          <w:bCs/>
        </w:rPr>
      </w:pPr>
      <w:r>
        <w:rPr>
          <w:bCs/>
        </w:rPr>
        <w:t xml:space="preserve">    </w:t>
      </w:r>
      <w:r w:rsidR="00E02B70" w:rsidRPr="00634772">
        <w:rPr>
          <w:bCs/>
        </w:rPr>
        <w:t>i</w:t>
      </w:r>
      <w:r w:rsidR="00C338CE">
        <w:rPr>
          <w:bCs/>
        </w:rPr>
        <w:t>)</w:t>
      </w:r>
      <w:r w:rsidR="00E02B70" w:rsidRPr="00634772">
        <w:rPr>
          <w:bCs/>
        </w:rPr>
        <w:tab/>
        <w:t>Aktivity a prezentácia školy na verejnosti ..................</w:t>
      </w:r>
      <w:r w:rsidR="00345E8E">
        <w:rPr>
          <w:bCs/>
        </w:rPr>
        <w:t>.............................</w:t>
      </w:r>
      <w:r w:rsidR="00345E8E">
        <w:rPr>
          <w:bCs/>
        </w:rPr>
        <w:tab/>
        <w:t>17</w:t>
      </w:r>
    </w:p>
    <w:p w:rsidR="00E02B70" w:rsidRPr="00634772" w:rsidRDefault="000E7220" w:rsidP="00634772">
      <w:pPr>
        <w:spacing w:line="360" w:lineRule="auto"/>
        <w:jc w:val="both"/>
        <w:rPr>
          <w:bCs/>
        </w:rPr>
      </w:pPr>
      <w:r>
        <w:rPr>
          <w:bCs/>
        </w:rPr>
        <w:t xml:space="preserve">   </w:t>
      </w:r>
      <w:r w:rsidR="00C338CE">
        <w:rPr>
          <w:bCs/>
        </w:rPr>
        <w:t xml:space="preserve"> j)</w:t>
      </w:r>
      <w:r w:rsidR="00E02B70" w:rsidRPr="00634772">
        <w:rPr>
          <w:bCs/>
        </w:rPr>
        <w:tab/>
        <w:t>Projekty .........................................................................</w:t>
      </w:r>
      <w:r>
        <w:rPr>
          <w:bCs/>
        </w:rPr>
        <w:t xml:space="preserve">............................   </w:t>
      </w:r>
      <w:r w:rsidR="002F6D59">
        <w:rPr>
          <w:bCs/>
        </w:rPr>
        <w:t>26</w:t>
      </w:r>
    </w:p>
    <w:p w:rsidR="00E02B70" w:rsidRPr="00634772" w:rsidRDefault="000E7220" w:rsidP="00634772">
      <w:pPr>
        <w:spacing w:line="360" w:lineRule="auto"/>
        <w:jc w:val="both"/>
        <w:rPr>
          <w:bCs/>
        </w:rPr>
      </w:pPr>
      <w:r>
        <w:rPr>
          <w:bCs/>
        </w:rPr>
        <w:t xml:space="preserve">   </w:t>
      </w:r>
      <w:r w:rsidR="00C338CE">
        <w:rPr>
          <w:bCs/>
        </w:rPr>
        <w:t xml:space="preserve"> k)</w:t>
      </w:r>
      <w:r w:rsidR="00E02B70" w:rsidRPr="00634772">
        <w:rPr>
          <w:bCs/>
        </w:rPr>
        <w:tab/>
        <w:t>Komplexná inšpekcia na SŠ ........... .........................................................</w:t>
      </w:r>
      <w:r>
        <w:rPr>
          <w:bCs/>
        </w:rPr>
        <w:t>.</w:t>
      </w:r>
      <w:r w:rsidR="002F6D59">
        <w:rPr>
          <w:bCs/>
        </w:rPr>
        <w:tab/>
        <w:t>26</w:t>
      </w:r>
    </w:p>
    <w:p w:rsidR="00E02B70" w:rsidRPr="00634772" w:rsidRDefault="000E7220" w:rsidP="00634772">
      <w:pPr>
        <w:spacing w:line="360" w:lineRule="auto"/>
        <w:jc w:val="both"/>
        <w:rPr>
          <w:bCs/>
        </w:rPr>
      </w:pPr>
      <w:r>
        <w:rPr>
          <w:bCs/>
        </w:rPr>
        <w:t xml:space="preserve">    </w:t>
      </w:r>
      <w:r w:rsidR="00C338CE">
        <w:rPr>
          <w:bCs/>
        </w:rPr>
        <w:t>l)</w:t>
      </w:r>
      <w:r w:rsidR="00E02B70" w:rsidRPr="00634772">
        <w:rPr>
          <w:bCs/>
        </w:rPr>
        <w:tab/>
        <w:t>Priestorové a materiálno-technické podmienky školy .............................</w:t>
      </w:r>
      <w:r>
        <w:rPr>
          <w:bCs/>
        </w:rPr>
        <w:t>.</w:t>
      </w:r>
      <w:r w:rsidR="00511E60">
        <w:rPr>
          <w:bCs/>
        </w:rPr>
        <w:tab/>
        <w:t>26</w:t>
      </w:r>
    </w:p>
    <w:p w:rsidR="00E02B70" w:rsidRPr="00634772" w:rsidRDefault="00C338CE" w:rsidP="00634772">
      <w:pPr>
        <w:spacing w:line="360" w:lineRule="auto"/>
        <w:jc w:val="both"/>
        <w:rPr>
          <w:bCs/>
        </w:rPr>
      </w:pPr>
      <w:r>
        <w:rPr>
          <w:bCs/>
        </w:rPr>
        <w:t xml:space="preserve">    m)</w:t>
      </w:r>
      <w:r w:rsidR="00E02B70" w:rsidRPr="00634772">
        <w:rPr>
          <w:bCs/>
        </w:rPr>
        <w:tab/>
        <w:t>Finančné a hmotné zabezpečenie vých.-vzdel. činnosti školy  ..............</w:t>
      </w:r>
      <w:r w:rsidR="000E7220">
        <w:rPr>
          <w:bCs/>
        </w:rPr>
        <w:t>..</w:t>
      </w:r>
      <w:r w:rsidR="002F6D59">
        <w:rPr>
          <w:bCs/>
        </w:rPr>
        <w:t>.</w:t>
      </w:r>
      <w:r w:rsidR="002F6D59">
        <w:rPr>
          <w:bCs/>
        </w:rPr>
        <w:tab/>
        <w:t>27</w:t>
      </w:r>
    </w:p>
    <w:p w:rsidR="00E02B70" w:rsidRPr="00634772" w:rsidRDefault="00C338CE" w:rsidP="00634772">
      <w:pPr>
        <w:spacing w:line="360" w:lineRule="auto"/>
        <w:jc w:val="both"/>
        <w:rPr>
          <w:bCs/>
        </w:rPr>
      </w:pPr>
      <w:r>
        <w:rPr>
          <w:bCs/>
        </w:rPr>
        <w:t xml:space="preserve">    n)</w:t>
      </w:r>
      <w:r w:rsidR="00E02B70" w:rsidRPr="00634772">
        <w:rPr>
          <w:bCs/>
        </w:rPr>
        <w:tab/>
        <w:t>Cieľ, ktorý si škola určila v koncepčnom zámere rozvoja školy ............</w:t>
      </w:r>
      <w:r w:rsidR="000E7220">
        <w:rPr>
          <w:bCs/>
        </w:rPr>
        <w:t>..</w:t>
      </w:r>
      <w:r w:rsidR="00511E60">
        <w:rPr>
          <w:bCs/>
        </w:rPr>
        <w:t>.</w:t>
      </w:r>
      <w:r w:rsidR="00511E60">
        <w:rPr>
          <w:bCs/>
        </w:rPr>
        <w:tab/>
        <w:t>29</w:t>
      </w:r>
    </w:p>
    <w:p w:rsidR="00E02B70" w:rsidRPr="00634772" w:rsidRDefault="00C338CE" w:rsidP="00634772">
      <w:pPr>
        <w:spacing w:line="360" w:lineRule="auto"/>
        <w:jc w:val="both"/>
        <w:rPr>
          <w:bCs/>
        </w:rPr>
      </w:pPr>
      <w:r>
        <w:rPr>
          <w:bCs/>
        </w:rPr>
        <w:t xml:space="preserve">    o)</w:t>
      </w:r>
      <w:r w:rsidR="00E02B70" w:rsidRPr="00634772">
        <w:rPr>
          <w:bCs/>
        </w:rPr>
        <w:tab/>
        <w:t>Oblasti, v ktorých škola dosahuje dobré výsledky, nedostatky ..............</w:t>
      </w:r>
      <w:r w:rsidR="000E7220">
        <w:rPr>
          <w:bCs/>
        </w:rPr>
        <w:t>..</w:t>
      </w:r>
      <w:r w:rsidR="00E02B70" w:rsidRPr="00634772">
        <w:rPr>
          <w:bCs/>
        </w:rPr>
        <w:t>.</w:t>
      </w:r>
      <w:r w:rsidR="00E02B70" w:rsidRPr="00634772">
        <w:rPr>
          <w:bCs/>
        </w:rPr>
        <w:tab/>
      </w:r>
      <w:r w:rsidR="002F6D59">
        <w:rPr>
          <w:bCs/>
        </w:rPr>
        <w:t>33</w:t>
      </w:r>
    </w:p>
    <w:p w:rsidR="00E02B70" w:rsidRPr="00634772" w:rsidRDefault="00C338CE" w:rsidP="00634772">
      <w:pPr>
        <w:spacing w:line="360" w:lineRule="auto"/>
        <w:jc w:val="both"/>
        <w:rPr>
          <w:bCs/>
        </w:rPr>
      </w:pPr>
      <w:r>
        <w:rPr>
          <w:bCs/>
        </w:rPr>
        <w:t xml:space="preserve">    p)</w:t>
      </w:r>
      <w:r w:rsidR="00E02B70" w:rsidRPr="00634772">
        <w:rPr>
          <w:bCs/>
        </w:rPr>
        <w:tab/>
        <w:t>Výsledky úspešnosti školy pri príprave na výkon povolania .................</w:t>
      </w:r>
      <w:r w:rsidR="000E7220">
        <w:rPr>
          <w:bCs/>
        </w:rPr>
        <w:t>...</w:t>
      </w:r>
      <w:r w:rsidR="00511E60">
        <w:rPr>
          <w:bCs/>
        </w:rPr>
        <w:t>.</w:t>
      </w:r>
      <w:r w:rsidR="00511E60">
        <w:rPr>
          <w:bCs/>
        </w:rPr>
        <w:tab/>
        <w:t>33</w:t>
      </w:r>
    </w:p>
    <w:p w:rsidR="00E02B70" w:rsidRPr="00634772" w:rsidRDefault="00E02B70" w:rsidP="00634772">
      <w:pPr>
        <w:spacing w:line="360" w:lineRule="auto"/>
        <w:jc w:val="both"/>
        <w:rPr>
          <w:bCs/>
        </w:rPr>
      </w:pPr>
      <w:smartTag w:uri="urn:schemas-microsoft-com:office:smarttags" w:element="metricconverter">
        <w:smartTagPr>
          <w:attr w:name="ProductID" w:val="2. a"/>
        </w:smartTagPr>
        <w:r w:rsidRPr="00634772">
          <w:rPr>
            <w:bCs/>
          </w:rPr>
          <w:t>2. a</w:t>
        </w:r>
      </w:smartTag>
      <w:r w:rsidR="00C338CE">
        <w:rPr>
          <w:bCs/>
        </w:rPr>
        <w:t>)</w:t>
      </w:r>
      <w:r w:rsidRPr="00634772">
        <w:rPr>
          <w:bCs/>
        </w:rPr>
        <w:tab/>
        <w:t>Psycho</w:t>
      </w:r>
      <w:r w:rsidR="0079396D">
        <w:rPr>
          <w:bCs/>
        </w:rPr>
        <w:t>-</w:t>
      </w:r>
      <w:r w:rsidRPr="00634772">
        <w:rPr>
          <w:bCs/>
        </w:rPr>
        <w:t>hygienické podmienky výchovy a vzdelávania ...........................</w:t>
      </w:r>
      <w:r w:rsidR="000E7220">
        <w:rPr>
          <w:bCs/>
        </w:rPr>
        <w:t>..</w:t>
      </w:r>
      <w:r w:rsidR="00511E60">
        <w:rPr>
          <w:bCs/>
        </w:rPr>
        <w:t>.</w:t>
      </w:r>
      <w:r w:rsidR="00511E60">
        <w:rPr>
          <w:bCs/>
        </w:rPr>
        <w:tab/>
        <w:t>34</w:t>
      </w:r>
    </w:p>
    <w:p w:rsidR="00E02B70" w:rsidRPr="00634772" w:rsidRDefault="00C338CE" w:rsidP="00634772">
      <w:pPr>
        <w:spacing w:line="360" w:lineRule="auto"/>
        <w:jc w:val="both"/>
        <w:rPr>
          <w:bCs/>
        </w:rPr>
      </w:pPr>
      <w:r>
        <w:rPr>
          <w:bCs/>
        </w:rPr>
        <w:t xml:space="preserve">    b)</w:t>
      </w:r>
      <w:r w:rsidR="00511E60">
        <w:rPr>
          <w:bCs/>
        </w:rPr>
        <w:tab/>
        <w:t>Voľnoč</w:t>
      </w:r>
      <w:r w:rsidR="00E02B70" w:rsidRPr="00634772">
        <w:rPr>
          <w:bCs/>
        </w:rPr>
        <w:t>asové aktivity školy .....................................................................</w:t>
      </w:r>
      <w:r w:rsidR="000E7220">
        <w:rPr>
          <w:bCs/>
        </w:rPr>
        <w:t>..</w:t>
      </w:r>
      <w:r w:rsidR="00511E60">
        <w:rPr>
          <w:bCs/>
        </w:rPr>
        <w:t>.</w:t>
      </w:r>
      <w:r w:rsidR="00511E60">
        <w:rPr>
          <w:bCs/>
        </w:rPr>
        <w:tab/>
        <w:t>35</w:t>
      </w:r>
    </w:p>
    <w:p w:rsidR="00E02B70" w:rsidRPr="00634772" w:rsidRDefault="00C338CE" w:rsidP="00634772">
      <w:pPr>
        <w:spacing w:line="360" w:lineRule="auto"/>
        <w:jc w:val="both"/>
        <w:rPr>
          <w:bCs/>
        </w:rPr>
      </w:pPr>
      <w:r>
        <w:rPr>
          <w:bCs/>
        </w:rPr>
        <w:t xml:space="preserve">    c)</w:t>
      </w:r>
      <w:r w:rsidR="00E02B70" w:rsidRPr="00634772">
        <w:rPr>
          <w:bCs/>
        </w:rPr>
        <w:tab/>
        <w:t>Spolupráca školy s rodičmi .......................................................................</w:t>
      </w:r>
      <w:r w:rsidR="000E7220">
        <w:rPr>
          <w:bCs/>
        </w:rPr>
        <w:t>.</w:t>
      </w:r>
      <w:r w:rsidR="00511E60">
        <w:rPr>
          <w:bCs/>
        </w:rPr>
        <w:tab/>
        <w:t>35</w:t>
      </w:r>
    </w:p>
    <w:p w:rsidR="00E02B70" w:rsidRPr="00634772" w:rsidRDefault="00C338CE" w:rsidP="00634772">
      <w:pPr>
        <w:spacing w:line="360" w:lineRule="auto"/>
        <w:jc w:val="both"/>
        <w:rPr>
          <w:bCs/>
        </w:rPr>
      </w:pPr>
      <w:r>
        <w:rPr>
          <w:bCs/>
        </w:rPr>
        <w:t xml:space="preserve">    d)  </w:t>
      </w:r>
      <w:r w:rsidR="00E02B70" w:rsidRPr="00634772">
        <w:rPr>
          <w:bCs/>
        </w:rPr>
        <w:t xml:space="preserve">  Vzájomné vzťahy medzi školou a organizáciami ....................................</w:t>
      </w:r>
      <w:r>
        <w:rPr>
          <w:bCs/>
        </w:rPr>
        <w:t xml:space="preserve">..  </w:t>
      </w:r>
      <w:r w:rsidR="00511E60">
        <w:rPr>
          <w:bCs/>
        </w:rPr>
        <w:t>36</w:t>
      </w:r>
    </w:p>
    <w:p w:rsidR="00E02B70" w:rsidRPr="00E02B70" w:rsidRDefault="00E02B70" w:rsidP="00E02B70">
      <w:pPr>
        <w:jc w:val="both"/>
        <w:rPr>
          <w:b/>
          <w:bCs/>
        </w:rPr>
      </w:pPr>
    </w:p>
    <w:p w:rsidR="00A545F6" w:rsidRPr="007F4599" w:rsidRDefault="00A545F6" w:rsidP="00AF7F16">
      <w:pPr>
        <w:jc w:val="both"/>
        <w:rPr>
          <w:b/>
          <w:bCs/>
        </w:rPr>
      </w:pPr>
    </w:p>
    <w:p w:rsidR="00AF7F16" w:rsidRDefault="00AF7F16" w:rsidP="00AF7F16">
      <w:pPr>
        <w:jc w:val="both"/>
        <w:rPr>
          <w:b/>
          <w:bCs/>
          <w:u w:val="single"/>
        </w:rPr>
      </w:pPr>
    </w:p>
    <w:p w:rsidR="00DE4F57" w:rsidRDefault="00DE4F57">
      <w:pPr>
        <w:tabs>
          <w:tab w:val="decimal" w:pos="-1800"/>
          <w:tab w:val="left" w:pos="-900"/>
          <w:tab w:val="decimal" w:pos="-360"/>
        </w:tabs>
        <w:jc w:val="both"/>
      </w:pPr>
    </w:p>
    <w:p w:rsidR="00617963" w:rsidRDefault="00617963">
      <w:pPr>
        <w:tabs>
          <w:tab w:val="decimal" w:pos="-1800"/>
          <w:tab w:val="left" w:pos="-900"/>
          <w:tab w:val="decimal" w:pos="-360"/>
        </w:tabs>
        <w:jc w:val="both"/>
      </w:pPr>
    </w:p>
    <w:p w:rsidR="00617963" w:rsidRDefault="00617963">
      <w:pPr>
        <w:tabs>
          <w:tab w:val="decimal" w:pos="-1800"/>
          <w:tab w:val="left" w:pos="-900"/>
          <w:tab w:val="decimal" w:pos="-360"/>
        </w:tabs>
        <w:jc w:val="both"/>
      </w:pPr>
    </w:p>
    <w:p w:rsidR="00617963" w:rsidRDefault="00617963">
      <w:pPr>
        <w:tabs>
          <w:tab w:val="decimal" w:pos="-1800"/>
          <w:tab w:val="left" w:pos="-900"/>
          <w:tab w:val="decimal" w:pos="-360"/>
        </w:tabs>
        <w:jc w:val="both"/>
      </w:pPr>
    </w:p>
    <w:p w:rsidR="00617963" w:rsidRDefault="00617963">
      <w:pPr>
        <w:tabs>
          <w:tab w:val="decimal" w:pos="-1800"/>
          <w:tab w:val="left" w:pos="-900"/>
          <w:tab w:val="decimal" w:pos="-360"/>
        </w:tabs>
        <w:jc w:val="both"/>
      </w:pPr>
    </w:p>
    <w:p w:rsidR="00617963" w:rsidRDefault="00617963">
      <w:pPr>
        <w:tabs>
          <w:tab w:val="decimal" w:pos="-1800"/>
          <w:tab w:val="left" w:pos="-900"/>
          <w:tab w:val="decimal" w:pos="-360"/>
        </w:tabs>
        <w:jc w:val="both"/>
      </w:pPr>
    </w:p>
    <w:p w:rsidR="00617963" w:rsidRDefault="00617963">
      <w:pPr>
        <w:tabs>
          <w:tab w:val="decimal" w:pos="-1800"/>
          <w:tab w:val="left" w:pos="-900"/>
          <w:tab w:val="decimal" w:pos="-360"/>
        </w:tabs>
        <w:jc w:val="both"/>
      </w:pPr>
    </w:p>
    <w:p w:rsidR="00617963" w:rsidRDefault="00617963">
      <w:pPr>
        <w:tabs>
          <w:tab w:val="decimal" w:pos="-1800"/>
          <w:tab w:val="left" w:pos="-900"/>
          <w:tab w:val="decimal" w:pos="-360"/>
        </w:tabs>
        <w:jc w:val="both"/>
      </w:pPr>
    </w:p>
    <w:p w:rsidR="00617963" w:rsidRDefault="00617963">
      <w:pPr>
        <w:tabs>
          <w:tab w:val="decimal" w:pos="-1800"/>
          <w:tab w:val="left" w:pos="-900"/>
          <w:tab w:val="decimal" w:pos="-360"/>
        </w:tabs>
        <w:jc w:val="both"/>
      </w:pPr>
    </w:p>
    <w:p w:rsidR="00617963" w:rsidRDefault="00617963">
      <w:pPr>
        <w:tabs>
          <w:tab w:val="decimal" w:pos="-1800"/>
          <w:tab w:val="left" w:pos="-900"/>
          <w:tab w:val="decimal" w:pos="-360"/>
        </w:tabs>
        <w:jc w:val="both"/>
      </w:pPr>
    </w:p>
    <w:p w:rsidR="00617963" w:rsidRDefault="00617963">
      <w:pPr>
        <w:tabs>
          <w:tab w:val="decimal" w:pos="-1800"/>
          <w:tab w:val="left" w:pos="-900"/>
          <w:tab w:val="decimal" w:pos="-360"/>
        </w:tabs>
        <w:jc w:val="both"/>
      </w:pPr>
    </w:p>
    <w:p w:rsidR="00F21C54" w:rsidRDefault="00F21C54">
      <w:pPr>
        <w:tabs>
          <w:tab w:val="decimal" w:pos="-1800"/>
          <w:tab w:val="left" w:pos="-900"/>
          <w:tab w:val="decimal" w:pos="-360"/>
        </w:tabs>
        <w:jc w:val="both"/>
      </w:pPr>
    </w:p>
    <w:p w:rsidR="008013E4" w:rsidRDefault="008013E4">
      <w:pPr>
        <w:tabs>
          <w:tab w:val="decimal" w:pos="-1800"/>
          <w:tab w:val="left" w:pos="-900"/>
          <w:tab w:val="decimal" w:pos="-360"/>
        </w:tabs>
        <w:jc w:val="both"/>
      </w:pPr>
    </w:p>
    <w:p w:rsidR="008013E4" w:rsidRDefault="008013E4">
      <w:pPr>
        <w:tabs>
          <w:tab w:val="decimal" w:pos="-1800"/>
          <w:tab w:val="left" w:pos="-900"/>
          <w:tab w:val="decimal" w:pos="-360"/>
        </w:tabs>
        <w:jc w:val="both"/>
      </w:pPr>
    </w:p>
    <w:p w:rsidR="008013E4" w:rsidRDefault="008013E4">
      <w:pPr>
        <w:tabs>
          <w:tab w:val="decimal" w:pos="-1800"/>
          <w:tab w:val="left" w:pos="-900"/>
          <w:tab w:val="decimal" w:pos="-360"/>
        </w:tabs>
        <w:jc w:val="both"/>
      </w:pPr>
    </w:p>
    <w:p w:rsidR="00EC21B5" w:rsidRPr="006121E8" w:rsidRDefault="00511E60">
      <w:pPr>
        <w:tabs>
          <w:tab w:val="decimal" w:pos="-1800"/>
          <w:tab w:val="left" w:pos="-900"/>
          <w:tab w:val="decimal" w:pos="-360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1. </w:t>
      </w:r>
      <w:r w:rsidR="001F1A87" w:rsidRPr="006121E8">
        <w:rPr>
          <w:b/>
          <w:bCs/>
        </w:rPr>
        <w:t xml:space="preserve">a/ </w:t>
      </w:r>
      <w:r>
        <w:rPr>
          <w:b/>
          <w:bCs/>
        </w:rPr>
        <w:t>1 -7</w:t>
      </w:r>
      <w:r w:rsidR="001F1A87" w:rsidRPr="006121E8">
        <w:rPr>
          <w:b/>
          <w:bCs/>
        </w:rPr>
        <w:t xml:space="preserve">  </w:t>
      </w:r>
      <w:r w:rsidR="00AF7F16" w:rsidRPr="006121E8">
        <w:rPr>
          <w:b/>
          <w:bCs/>
        </w:rPr>
        <w:t xml:space="preserve"> Základné identifikačné údaje o škole</w:t>
      </w:r>
    </w:p>
    <w:p w:rsidR="00587122" w:rsidRPr="006A1F0A" w:rsidRDefault="00587122">
      <w:pPr>
        <w:tabs>
          <w:tab w:val="decimal" w:pos="-1800"/>
          <w:tab w:val="left" w:pos="-900"/>
          <w:tab w:val="decimal" w:pos="-360"/>
        </w:tabs>
        <w:jc w:val="both"/>
        <w:rPr>
          <w:b/>
          <w:bCs/>
        </w:rPr>
      </w:pPr>
    </w:p>
    <w:p w:rsidR="00EC21B5" w:rsidRPr="006A1F0A" w:rsidRDefault="00EC21B5">
      <w:pPr>
        <w:tabs>
          <w:tab w:val="decimal" w:pos="-1800"/>
          <w:tab w:val="left" w:pos="-900"/>
          <w:tab w:val="decimal" w:pos="-360"/>
        </w:tabs>
        <w:jc w:val="both"/>
      </w:pPr>
      <w:r w:rsidRPr="006A1F0A">
        <w:tab/>
      </w:r>
    </w:p>
    <w:p w:rsidR="00EC21B5" w:rsidRDefault="00EC21B5" w:rsidP="00D65750">
      <w:pPr>
        <w:tabs>
          <w:tab w:val="decimal" w:pos="-1800"/>
          <w:tab w:val="left" w:pos="-900"/>
          <w:tab w:val="decimal" w:pos="-360"/>
        </w:tabs>
        <w:spacing w:line="360" w:lineRule="auto"/>
        <w:jc w:val="both"/>
      </w:pPr>
      <w:r w:rsidRPr="006A1F0A">
        <w:tab/>
      </w:r>
      <w:r w:rsidR="008F3F19">
        <w:rPr>
          <w:b/>
          <w:bCs/>
        </w:rPr>
        <w:t xml:space="preserve">Spojená </w:t>
      </w:r>
      <w:r w:rsidRPr="006A1F0A">
        <w:rPr>
          <w:b/>
          <w:bCs/>
        </w:rPr>
        <w:t>škola</w:t>
      </w:r>
      <w:r w:rsidR="008F3F19">
        <w:rPr>
          <w:b/>
          <w:bCs/>
        </w:rPr>
        <w:t>, SNP 16</w:t>
      </w:r>
      <w:r w:rsidRPr="006A1F0A">
        <w:rPr>
          <w:b/>
          <w:bCs/>
        </w:rPr>
        <w:t xml:space="preserve"> v</w:t>
      </w:r>
      <w:r w:rsidR="003027F1" w:rsidRPr="006A1F0A">
        <w:rPr>
          <w:b/>
          <w:bCs/>
        </w:rPr>
        <w:t> </w:t>
      </w:r>
      <w:r w:rsidRPr="006A1F0A">
        <w:rPr>
          <w:b/>
          <w:bCs/>
        </w:rPr>
        <w:t>Sabinove</w:t>
      </w:r>
      <w:r w:rsidR="003027F1" w:rsidRPr="006A1F0A">
        <w:t xml:space="preserve"> </w:t>
      </w:r>
      <w:r w:rsidRPr="006A1F0A">
        <w:t xml:space="preserve"> je rozpočtová organizácia, ktorej zriaďovateľom je Prešovský samosprávny kraj (ďalej len PSK).</w:t>
      </w:r>
    </w:p>
    <w:p w:rsidR="00587122" w:rsidRPr="006A1F0A" w:rsidRDefault="00587122">
      <w:pPr>
        <w:tabs>
          <w:tab w:val="decimal" w:pos="-1800"/>
          <w:tab w:val="left" w:pos="-900"/>
          <w:tab w:val="decimal" w:pos="-360"/>
        </w:tabs>
        <w:jc w:val="both"/>
      </w:pPr>
    </w:p>
    <w:p w:rsidR="00EC21B5" w:rsidRPr="006A1F0A" w:rsidRDefault="00EC21B5">
      <w:pPr>
        <w:tabs>
          <w:tab w:val="decimal" w:pos="-1800"/>
          <w:tab w:val="left" w:pos="-900"/>
          <w:tab w:val="decimal" w:pos="-360"/>
        </w:tabs>
        <w:jc w:val="both"/>
      </w:pPr>
    </w:p>
    <w:p w:rsidR="00725428" w:rsidRDefault="00B53498" w:rsidP="006E34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decimal" w:pos="-1800"/>
          <w:tab w:val="left" w:pos="-900"/>
          <w:tab w:val="decimal" w:pos="-360"/>
        </w:tabs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EC21B5" w:rsidRPr="00941F0A" w:rsidRDefault="00EC21B5" w:rsidP="006E34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decimal" w:pos="-1800"/>
          <w:tab w:val="left" w:pos="-900"/>
          <w:tab w:val="decimal" w:pos="-360"/>
        </w:tabs>
        <w:jc w:val="both"/>
        <w:rPr>
          <w:b/>
          <w:bCs/>
        </w:rPr>
      </w:pPr>
      <w:r w:rsidRPr="00AF7F16">
        <w:rPr>
          <w:b/>
          <w:bCs/>
        </w:rPr>
        <w:t xml:space="preserve">Názov organizácie: </w:t>
      </w:r>
      <w:r w:rsidRPr="00AF7F16">
        <w:rPr>
          <w:b/>
          <w:bCs/>
        </w:rPr>
        <w:tab/>
      </w:r>
      <w:r w:rsidR="00725428">
        <w:rPr>
          <w:b/>
          <w:bCs/>
        </w:rPr>
        <w:t xml:space="preserve">           </w:t>
      </w:r>
      <w:r w:rsidR="00941F0A" w:rsidRPr="00941F0A">
        <w:rPr>
          <w:b/>
          <w:bCs/>
        </w:rPr>
        <w:t>SPOJENÁ ŠKOLA</w:t>
      </w:r>
    </w:p>
    <w:p w:rsidR="00EC21B5" w:rsidRDefault="00EC21B5" w:rsidP="006E34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decimal" w:pos="-1800"/>
          <w:tab w:val="left" w:pos="-900"/>
          <w:tab w:val="decimal" w:pos="-360"/>
        </w:tabs>
        <w:jc w:val="both"/>
        <w:rPr>
          <w:b/>
          <w:bCs/>
        </w:rPr>
      </w:pPr>
      <w:r w:rsidRPr="00AF7F16">
        <w:rPr>
          <w:b/>
          <w:bCs/>
        </w:rPr>
        <w:tab/>
      </w:r>
      <w:r w:rsidRPr="00AF7F16">
        <w:rPr>
          <w:b/>
          <w:bCs/>
        </w:rPr>
        <w:tab/>
      </w:r>
      <w:r w:rsidRPr="00AF7F16">
        <w:rPr>
          <w:b/>
          <w:bCs/>
        </w:rPr>
        <w:tab/>
      </w:r>
      <w:r w:rsidR="00CA2317">
        <w:rPr>
          <w:b/>
          <w:bCs/>
        </w:rPr>
        <w:t xml:space="preserve">           </w:t>
      </w:r>
      <w:r w:rsidRPr="00AF7F16">
        <w:t>Používaná skratka</w:t>
      </w:r>
      <w:r w:rsidRPr="00AF7F16">
        <w:rPr>
          <w:b/>
          <w:bCs/>
        </w:rPr>
        <w:t xml:space="preserve">: </w:t>
      </w:r>
      <w:r w:rsidR="008F3F19">
        <w:rPr>
          <w:b/>
          <w:bCs/>
        </w:rPr>
        <w:t>S</w:t>
      </w:r>
      <w:r w:rsidR="00F402CA" w:rsidRPr="00AF7F16">
        <w:rPr>
          <w:b/>
          <w:bCs/>
        </w:rPr>
        <w:t>Š</w:t>
      </w:r>
    </w:p>
    <w:p w:rsidR="00725428" w:rsidRDefault="00725428" w:rsidP="006E34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decimal" w:pos="-1800"/>
          <w:tab w:val="left" w:pos="-900"/>
          <w:tab w:val="decimal" w:pos="-360"/>
        </w:tabs>
        <w:jc w:val="both"/>
        <w:rPr>
          <w:b/>
          <w:bCs/>
        </w:rPr>
      </w:pPr>
    </w:p>
    <w:p w:rsidR="00CA2317" w:rsidRDefault="00725428" w:rsidP="006E34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decimal" w:pos="-1800"/>
          <w:tab w:val="left" w:pos="-900"/>
          <w:tab w:val="decimal" w:pos="-360"/>
        </w:tabs>
        <w:jc w:val="both"/>
        <w:rPr>
          <w:b/>
          <w:bCs/>
        </w:rPr>
      </w:pPr>
      <w:r>
        <w:rPr>
          <w:b/>
          <w:bCs/>
        </w:rPr>
        <w:t xml:space="preserve">   Sídlo:</w:t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Pr="00AF7F16">
        <w:rPr>
          <w:b/>
          <w:bCs/>
        </w:rPr>
        <w:t xml:space="preserve"> SNP 16, 083 01  SABINOV</w:t>
      </w:r>
    </w:p>
    <w:p w:rsidR="00725428" w:rsidRDefault="00725428" w:rsidP="006E34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decimal" w:pos="-1800"/>
          <w:tab w:val="left" w:pos="-900"/>
          <w:tab w:val="decimal" w:pos="-360"/>
        </w:tabs>
        <w:jc w:val="both"/>
        <w:rPr>
          <w:b/>
          <w:bCs/>
        </w:rPr>
      </w:pPr>
    </w:p>
    <w:p w:rsidR="00CA2317" w:rsidRDefault="008F3F19" w:rsidP="00132F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decimal" w:pos="-1800"/>
          <w:tab w:val="left" w:pos="-900"/>
          <w:tab w:val="decimal" w:pos="-360"/>
          <w:tab w:val="left" w:pos="3060"/>
        </w:tabs>
        <w:jc w:val="both"/>
        <w:rPr>
          <w:b/>
          <w:bCs/>
        </w:rPr>
      </w:pPr>
      <w:r>
        <w:rPr>
          <w:b/>
          <w:bCs/>
        </w:rPr>
        <w:t xml:space="preserve">   Organizačné</w:t>
      </w:r>
      <w:r w:rsidR="00295D1E">
        <w:rPr>
          <w:b/>
          <w:bCs/>
        </w:rPr>
        <w:t xml:space="preserve"> zložky:         </w:t>
      </w:r>
      <w:r w:rsidR="00132FFF">
        <w:rPr>
          <w:b/>
          <w:bCs/>
        </w:rPr>
        <w:t>1. Stredná odborná škola</w:t>
      </w:r>
      <w:r w:rsidR="00563D05">
        <w:rPr>
          <w:b/>
          <w:bCs/>
        </w:rPr>
        <w:t xml:space="preserve"> polytechnická</w:t>
      </w:r>
    </w:p>
    <w:p w:rsidR="000E7220" w:rsidRDefault="00761A54" w:rsidP="000814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decimal" w:pos="-1800"/>
          <w:tab w:val="left" w:pos="-900"/>
          <w:tab w:val="decimal" w:pos="-360"/>
          <w:tab w:val="left" w:pos="3060"/>
        </w:tabs>
        <w:jc w:val="both"/>
        <w:rPr>
          <w:b/>
          <w:bCs/>
        </w:rPr>
      </w:pPr>
      <w:r>
        <w:rPr>
          <w:b/>
          <w:bCs/>
        </w:rPr>
        <w:t xml:space="preserve">                                             </w:t>
      </w:r>
      <w:r w:rsidR="008F3F19">
        <w:rPr>
          <w:b/>
          <w:bCs/>
        </w:rPr>
        <w:t> </w:t>
      </w:r>
      <w:r w:rsidR="00295D1E">
        <w:rPr>
          <w:b/>
          <w:bCs/>
        </w:rPr>
        <w:t xml:space="preserve"> </w:t>
      </w:r>
      <w:r>
        <w:rPr>
          <w:b/>
          <w:bCs/>
        </w:rPr>
        <w:t xml:space="preserve">2. </w:t>
      </w:r>
      <w:r w:rsidR="0008140A">
        <w:rPr>
          <w:b/>
          <w:bCs/>
        </w:rPr>
        <w:t>Obchodná akadémia</w:t>
      </w:r>
    </w:p>
    <w:p w:rsidR="00725428" w:rsidRDefault="00725428" w:rsidP="000814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decimal" w:pos="-1800"/>
          <w:tab w:val="left" w:pos="-900"/>
          <w:tab w:val="decimal" w:pos="-360"/>
          <w:tab w:val="left" w:pos="3060"/>
        </w:tabs>
        <w:jc w:val="both"/>
        <w:rPr>
          <w:b/>
          <w:bCs/>
        </w:rPr>
      </w:pPr>
    </w:p>
    <w:p w:rsidR="00563D05" w:rsidRDefault="00725428" w:rsidP="007254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decimal" w:pos="-1800"/>
          <w:tab w:val="left" w:pos="-900"/>
          <w:tab w:val="decimal" w:pos="-360"/>
          <w:tab w:val="left" w:pos="3060"/>
        </w:tabs>
        <w:jc w:val="both"/>
        <w:rPr>
          <w:b/>
          <w:bCs/>
        </w:rPr>
      </w:pPr>
      <w:r>
        <w:rPr>
          <w:b/>
          <w:bCs/>
        </w:rPr>
        <w:t xml:space="preserve">   </w:t>
      </w:r>
      <w:r w:rsidRPr="00725428">
        <w:rPr>
          <w:b/>
          <w:bCs/>
        </w:rPr>
        <w:t xml:space="preserve">Ďalšie pracovisko:  </w:t>
      </w:r>
      <w:r w:rsidR="00563D05">
        <w:rPr>
          <w:b/>
          <w:bCs/>
        </w:rPr>
        <w:t xml:space="preserve">         </w:t>
      </w:r>
      <w:r w:rsidRPr="00725428">
        <w:rPr>
          <w:b/>
          <w:bCs/>
        </w:rPr>
        <w:t xml:space="preserve">Elokované pracovisko - súčasť SOŠ </w:t>
      </w:r>
      <w:r w:rsidR="00563D05">
        <w:rPr>
          <w:b/>
          <w:bCs/>
        </w:rPr>
        <w:t xml:space="preserve">polytechnickej </w:t>
      </w:r>
      <w:r w:rsidRPr="00725428">
        <w:rPr>
          <w:b/>
          <w:bCs/>
        </w:rPr>
        <w:t xml:space="preserve">ako </w:t>
      </w:r>
      <w:r w:rsidR="00563D05">
        <w:rPr>
          <w:b/>
          <w:bCs/>
        </w:rPr>
        <w:t xml:space="preserve"> org.</w:t>
      </w:r>
    </w:p>
    <w:p w:rsidR="00563D05" w:rsidRDefault="00563D05" w:rsidP="007254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decimal" w:pos="-1800"/>
          <w:tab w:val="left" w:pos="-900"/>
          <w:tab w:val="decimal" w:pos="-360"/>
          <w:tab w:val="left" w:pos="3060"/>
        </w:tabs>
        <w:jc w:val="both"/>
        <w:rPr>
          <w:b/>
          <w:bCs/>
        </w:rPr>
      </w:pPr>
      <w:r>
        <w:rPr>
          <w:b/>
          <w:bCs/>
        </w:rPr>
        <w:t xml:space="preserve">                                              </w:t>
      </w:r>
      <w:r w:rsidR="007F41CC">
        <w:rPr>
          <w:b/>
          <w:bCs/>
        </w:rPr>
        <w:t>z</w:t>
      </w:r>
      <w:r w:rsidR="00725428" w:rsidRPr="00725428">
        <w:rPr>
          <w:b/>
          <w:bCs/>
        </w:rPr>
        <w:t>ložky</w:t>
      </w:r>
      <w:r>
        <w:rPr>
          <w:b/>
          <w:bCs/>
        </w:rPr>
        <w:t xml:space="preserve">, </w:t>
      </w:r>
      <w:r w:rsidR="00725428" w:rsidRPr="00725428">
        <w:rPr>
          <w:b/>
          <w:bCs/>
        </w:rPr>
        <w:t xml:space="preserve">Ústav na výkon väzby </w:t>
      </w:r>
      <w:r w:rsidR="00725428">
        <w:rPr>
          <w:b/>
          <w:bCs/>
        </w:rPr>
        <w:t>a Ústav na výkon trestu</w:t>
      </w:r>
    </w:p>
    <w:p w:rsidR="00EC21B5" w:rsidRDefault="00563D05" w:rsidP="007254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decimal" w:pos="-1800"/>
          <w:tab w:val="left" w:pos="-900"/>
          <w:tab w:val="decimal" w:pos="-360"/>
          <w:tab w:val="left" w:pos="3060"/>
        </w:tabs>
        <w:jc w:val="both"/>
        <w:rPr>
          <w:b/>
          <w:bCs/>
        </w:rPr>
      </w:pPr>
      <w:r>
        <w:rPr>
          <w:b/>
          <w:bCs/>
        </w:rPr>
        <w:t xml:space="preserve">                                             </w:t>
      </w:r>
      <w:r w:rsidR="007F41CC">
        <w:rPr>
          <w:b/>
          <w:bCs/>
        </w:rPr>
        <w:t xml:space="preserve"> k</w:t>
      </w:r>
      <w:r w:rsidR="00725428" w:rsidRPr="00725428">
        <w:rPr>
          <w:b/>
          <w:bCs/>
        </w:rPr>
        <w:t>pt</w:t>
      </w:r>
      <w:r>
        <w:rPr>
          <w:b/>
          <w:bCs/>
        </w:rPr>
        <w:t xml:space="preserve">. </w:t>
      </w:r>
      <w:r w:rsidR="00725428">
        <w:rPr>
          <w:b/>
          <w:bCs/>
        </w:rPr>
        <w:t>N</w:t>
      </w:r>
      <w:r w:rsidR="00725428" w:rsidRPr="00725428">
        <w:rPr>
          <w:b/>
          <w:bCs/>
        </w:rPr>
        <w:t>álepku 1, 081 13 Prešov, oddelenie Sabinov</w:t>
      </w:r>
    </w:p>
    <w:p w:rsidR="00725428" w:rsidRPr="00AF7F16" w:rsidRDefault="00725428" w:rsidP="007254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decimal" w:pos="-1800"/>
          <w:tab w:val="left" w:pos="-900"/>
          <w:tab w:val="decimal" w:pos="-360"/>
          <w:tab w:val="left" w:pos="3060"/>
        </w:tabs>
        <w:jc w:val="both"/>
        <w:rPr>
          <w:b/>
          <w:bCs/>
        </w:rPr>
      </w:pPr>
    </w:p>
    <w:p w:rsidR="00EC21B5" w:rsidRDefault="00EC21B5">
      <w:pPr>
        <w:tabs>
          <w:tab w:val="decimal" w:pos="-1800"/>
          <w:tab w:val="left" w:pos="-900"/>
          <w:tab w:val="decimal" w:pos="-360"/>
        </w:tabs>
        <w:jc w:val="both"/>
      </w:pPr>
    </w:p>
    <w:p w:rsidR="00587122" w:rsidRDefault="00587122">
      <w:pPr>
        <w:tabs>
          <w:tab w:val="decimal" w:pos="-1800"/>
          <w:tab w:val="left" w:pos="-900"/>
          <w:tab w:val="decimal" w:pos="-360"/>
        </w:tabs>
        <w:jc w:val="both"/>
      </w:pPr>
    </w:p>
    <w:p w:rsidR="00587122" w:rsidRDefault="00587122">
      <w:pPr>
        <w:tabs>
          <w:tab w:val="decimal" w:pos="-1800"/>
          <w:tab w:val="left" w:pos="-900"/>
          <w:tab w:val="decimal" w:pos="-360"/>
        </w:tabs>
        <w:jc w:val="both"/>
      </w:pPr>
    </w:p>
    <w:tbl>
      <w:tblPr>
        <w:tblW w:w="917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0"/>
        <w:gridCol w:w="4011"/>
        <w:gridCol w:w="2150"/>
      </w:tblGrid>
      <w:tr w:rsidR="00EC21B5" w:rsidRPr="006A1F0A" w:rsidTr="00CA2317">
        <w:trPr>
          <w:trHeight w:val="428"/>
          <w:jc w:val="center"/>
        </w:trPr>
        <w:tc>
          <w:tcPr>
            <w:tcW w:w="9171" w:type="dxa"/>
            <w:gridSpan w:val="3"/>
            <w:shd w:val="clear" w:color="auto" w:fill="E6E6E6"/>
            <w:vAlign w:val="center"/>
          </w:tcPr>
          <w:p w:rsidR="00EC21B5" w:rsidRPr="00E41FAD" w:rsidRDefault="00AF7F16" w:rsidP="00AF7F16">
            <w:pPr>
              <w:ind w:left="360"/>
              <w:jc w:val="center"/>
              <w:rPr>
                <w:b/>
                <w:bCs/>
                <w:color w:val="000000"/>
              </w:rPr>
            </w:pPr>
            <w:r w:rsidRPr="00E41FAD">
              <w:rPr>
                <w:b/>
                <w:bCs/>
                <w:color w:val="000000"/>
              </w:rPr>
              <w:t>Kontaktné údaje školy</w:t>
            </w:r>
          </w:p>
        </w:tc>
      </w:tr>
      <w:tr w:rsidR="00EC21B5" w:rsidRPr="006A1F0A" w:rsidTr="00CA2317">
        <w:trPr>
          <w:trHeight w:val="450"/>
          <w:jc w:val="center"/>
        </w:trPr>
        <w:tc>
          <w:tcPr>
            <w:tcW w:w="3010" w:type="dxa"/>
            <w:shd w:val="clear" w:color="auto" w:fill="DDDDDD"/>
            <w:vAlign w:val="center"/>
          </w:tcPr>
          <w:p w:rsidR="00EC21B5" w:rsidRPr="00587122" w:rsidRDefault="00EC21B5" w:rsidP="00883705">
            <w:pPr>
              <w:rPr>
                <w:b/>
                <w:bCs/>
                <w:color w:val="000000"/>
              </w:rPr>
            </w:pPr>
            <w:r w:rsidRPr="00587122">
              <w:rPr>
                <w:b/>
                <w:bCs/>
                <w:color w:val="000000"/>
              </w:rPr>
              <w:t>Adresa školy</w:t>
            </w:r>
          </w:p>
        </w:tc>
        <w:tc>
          <w:tcPr>
            <w:tcW w:w="6161" w:type="dxa"/>
            <w:gridSpan w:val="2"/>
            <w:tcMar>
              <w:left w:w="113" w:type="dxa"/>
              <w:right w:w="57" w:type="dxa"/>
            </w:tcMar>
            <w:vAlign w:val="center"/>
          </w:tcPr>
          <w:p w:rsidR="00EC21B5" w:rsidRPr="00587122" w:rsidRDefault="00EC21B5">
            <w:pPr>
              <w:rPr>
                <w:color w:val="000000"/>
              </w:rPr>
            </w:pPr>
            <w:r w:rsidRPr="00587122">
              <w:rPr>
                <w:color w:val="000000"/>
              </w:rPr>
              <w:t>SNP  16,</w:t>
            </w:r>
            <w:r w:rsidR="00295D1E">
              <w:rPr>
                <w:color w:val="000000"/>
              </w:rPr>
              <w:t xml:space="preserve"> </w:t>
            </w:r>
            <w:r w:rsidRPr="00587122">
              <w:rPr>
                <w:color w:val="000000"/>
              </w:rPr>
              <w:t>083 01 SABINOV</w:t>
            </w:r>
          </w:p>
        </w:tc>
      </w:tr>
      <w:tr w:rsidR="00EC21B5" w:rsidRPr="006A1F0A" w:rsidTr="00CA2317">
        <w:trPr>
          <w:trHeight w:val="450"/>
          <w:jc w:val="center"/>
        </w:trPr>
        <w:tc>
          <w:tcPr>
            <w:tcW w:w="3010" w:type="dxa"/>
            <w:shd w:val="clear" w:color="auto" w:fill="DDDDDD"/>
            <w:vAlign w:val="center"/>
          </w:tcPr>
          <w:p w:rsidR="00EC21B5" w:rsidRPr="00587122" w:rsidRDefault="00EC21B5" w:rsidP="00883705">
            <w:pPr>
              <w:rPr>
                <w:b/>
                <w:bCs/>
                <w:color w:val="000000"/>
              </w:rPr>
            </w:pPr>
            <w:r w:rsidRPr="00587122">
              <w:rPr>
                <w:b/>
                <w:bCs/>
                <w:color w:val="000000"/>
              </w:rPr>
              <w:t>Telefónne číslo</w:t>
            </w:r>
          </w:p>
        </w:tc>
        <w:tc>
          <w:tcPr>
            <w:tcW w:w="6161" w:type="dxa"/>
            <w:gridSpan w:val="2"/>
            <w:tcMar>
              <w:left w:w="113" w:type="dxa"/>
              <w:right w:w="57" w:type="dxa"/>
            </w:tcMar>
            <w:vAlign w:val="center"/>
          </w:tcPr>
          <w:p w:rsidR="00EC21B5" w:rsidRPr="00587122" w:rsidRDefault="00EC21B5">
            <w:pPr>
              <w:rPr>
                <w:color w:val="000000"/>
              </w:rPr>
            </w:pPr>
            <w:r w:rsidRPr="00587122">
              <w:rPr>
                <w:color w:val="000000"/>
              </w:rPr>
              <w:t>051/4880100</w:t>
            </w:r>
            <w:r w:rsidR="0004789D">
              <w:rPr>
                <w:color w:val="000000"/>
              </w:rPr>
              <w:t xml:space="preserve"> - sekretariát školy</w:t>
            </w:r>
          </w:p>
        </w:tc>
      </w:tr>
      <w:tr w:rsidR="00EC21B5" w:rsidRPr="006A1F0A" w:rsidTr="00CA2317">
        <w:trPr>
          <w:trHeight w:val="450"/>
          <w:jc w:val="center"/>
        </w:trPr>
        <w:tc>
          <w:tcPr>
            <w:tcW w:w="3010" w:type="dxa"/>
            <w:shd w:val="clear" w:color="auto" w:fill="DDDDDD"/>
            <w:vAlign w:val="center"/>
          </w:tcPr>
          <w:p w:rsidR="00EC21B5" w:rsidRPr="00587122" w:rsidRDefault="00883705" w:rsidP="00883705">
            <w:pPr>
              <w:rPr>
                <w:b/>
                <w:bCs/>
                <w:color w:val="000000"/>
              </w:rPr>
            </w:pPr>
            <w:r w:rsidRPr="00587122">
              <w:rPr>
                <w:b/>
                <w:bCs/>
                <w:color w:val="000000"/>
              </w:rPr>
              <w:t xml:space="preserve">Forma hospodárenia           </w:t>
            </w:r>
            <w:r w:rsidR="00EC21B5" w:rsidRPr="00587122">
              <w:rPr>
                <w:b/>
                <w:bCs/>
                <w:color w:val="000000"/>
              </w:rPr>
              <w:t xml:space="preserve">          </w:t>
            </w:r>
          </w:p>
        </w:tc>
        <w:tc>
          <w:tcPr>
            <w:tcW w:w="6161" w:type="dxa"/>
            <w:gridSpan w:val="2"/>
            <w:tcMar>
              <w:left w:w="113" w:type="dxa"/>
              <w:right w:w="57" w:type="dxa"/>
            </w:tcMar>
            <w:vAlign w:val="center"/>
          </w:tcPr>
          <w:p w:rsidR="00EC21B5" w:rsidRPr="00587122" w:rsidRDefault="0004789D">
            <w:pPr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EC21B5" w:rsidRPr="00587122">
              <w:rPr>
                <w:color w:val="000000"/>
              </w:rPr>
              <w:t>ozpočtová organizácia</w:t>
            </w:r>
          </w:p>
        </w:tc>
      </w:tr>
      <w:tr w:rsidR="00EC21B5" w:rsidRPr="006A1F0A" w:rsidTr="005004A7">
        <w:trPr>
          <w:trHeight w:val="527"/>
          <w:jc w:val="center"/>
        </w:trPr>
        <w:tc>
          <w:tcPr>
            <w:tcW w:w="3010" w:type="dxa"/>
            <w:tcBorders>
              <w:bottom w:val="single" w:sz="6" w:space="0" w:color="auto"/>
            </w:tcBorders>
            <w:shd w:val="clear" w:color="auto" w:fill="DDDDDD"/>
            <w:vAlign w:val="center"/>
          </w:tcPr>
          <w:p w:rsidR="00EC21B5" w:rsidRPr="00587122" w:rsidRDefault="00EC21B5" w:rsidP="00883705">
            <w:pPr>
              <w:rPr>
                <w:b/>
                <w:bCs/>
                <w:color w:val="000000"/>
              </w:rPr>
            </w:pPr>
            <w:r w:rsidRPr="00587122">
              <w:rPr>
                <w:b/>
                <w:bCs/>
                <w:color w:val="000000"/>
              </w:rPr>
              <w:t>Elektronická adresa</w:t>
            </w:r>
          </w:p>
        </w:tc>
        <w:tc>
          <w:tcPr>
            <w:tcW w:w="6161" w:type="dxa"/>
            <w:gridSpan w:val="2"/>
            <w:tcBorders>
              <w:bottom w:val="single" w:sz="6" w:space="0" w:color="auto"/>
            </w:tcBorders>
            <w:tcMar>
              <w:left w:w="113" w:type="dxa"/>
              <w:right w:w="57" w:type="dxa"/>
            </w:tcMar>
            <w:vAlign w:val="center"/>
          </w:tcPr>
          <w:p w:rsidR="00EC21B5" w:rsidRPr="00587122" w:rsidRDefault="00295D1E" w:rsidP="00761A54">
            <w:r w:rsidRPr="00587122">
              <w:t>web</w:t>
            </w:r>
            <w:r w:rsidR="00EC21B5" w:rsidRPr="00587122">
              <w:t xml:space="preserve"> : </w:t>
            </w:r>
            <w:r w:rsidR="00C53011">
              <w:rPr>
                <w:rStyle w:val="Hypertextovprepojenie"/>
              </w:rPr>
              <w:t>www.sossb.edupage.org.</w:t>
            </w:r>
            <w:r w:rsidR="000F00BC" w:rsidRPr="00587122">
              <w:t xml:space="preserve"> </w:t>
            </w:r>
          </w:p>
        </w:tc>
      </w:tr>
      <w:tr w:rsidR="00EC21B5" w:rsidRPr="006A1F0A" w:rsidTr="00CA2317">
        <w:trPr>
          <w:trHeight w:val="450"/>
          <w:jc w:val="center"/>
        </w:trPr>
        <w:tc>
          <w:tcPr>
            <w:tcW w:w="3010" w:type="dxa"/>
            <w:tcBorders>
              <w:bottom w:val="single" w:sz="6" w:space="0" w:color="auto"/>
            </w:tcBorders>
            <w:shd w:val="clear" w:color="auto" w:fill="DDDDDD"/>
            <w:vAlign w:val="center"/>
          </w:tcPr>
          <w:p w:rsidR="00EC21B5" w:rsidRPr="00A545F6" w:rsidRDefault="00FB46AA" w:rsidP="00FB46AA">
            <w:pPr>
              <w:pStyle w:val="Nadpis2"/>
              <w:pBdr>
                <w:bottom w:val="none" w:sz="0" w:space="0" w:color="auto"/>
              </w:pBdr>
              <w:jc w:val="left"/>
              <w:rPr>
                <w:bCs w:val="0"/>
                <w:sz w:val="24"/>
              </w:rPr>
            </w:pPr>
            <w:r w:rsidRPr="00A545F6">
              <w:rPr>
                <w:bCs w:val="0"/>
                <w:sz w:val="24"/>
              </w:rPr>
              <w:t>IČO</w:t>
            </w:r>
          </w:p>
        </w:tc>
        <w:tc>
          <w:tcPr>
            <w:tcW w:w="6161" w:type="dxa"/>
            <w:gridSpan w:val="2"/>
            <w:tcBorders>
              <w:bottom w:val="single" w:sz="6" w:space="0" w:color="auto"/>
            </w:tcBorders>
            <w:tcMar>
              <w:left w:w="113" w:type="dxa"/>
              <w:right w:w="57" w:type="dxa"/>
            </w:tcMar>
            <w:vAlign w:val="center"/>
          </w:tcPr>
          <w:p w:rsidR="00EC21B5" w:rsidRPr="00587122" w:rsidRDefault="008F3F19">
            <w:r>
              <w:t>42383153</w:t>
            </w:r>
          </w:p>
        </w:tc>
      </w:tr>
      <w:tr w:rsidR="00EC21B5" w:rsidRPr="006A1F0A" w:rsidTr="00CA2317">
        <w:trPr>
          <w:trHeight w:val="450"/>
          <w:jc w:val="center"/>
        </w:trPr>
        <w:tc>
          <w:tcPr>
            <w:tcW w:w="3010" w:type="dxa"/>
            <w:tcBorders>
              <w:bottom w:val="single" w:sz="6" w:space="0" w:color="auto"/>
            </w:tcBorders>
            <w:shd w:val="clear" w:color="auto" w:fill="DDDDDD"/>
            <w:vAlign w:val="center"/>
          </w:tcPr>
          <w:p w:rsidR="00EC21B5" w:rsidRPr="00A545F6" w:rsidRDefault="00FB46AA" w:rsidP="00FB46AA">
            <w:pPr>
              <w:pStyle w:val="Nadpis2"/>
              <w:pBdr>
                <w:bottom w:val="none" w:sz="0" w:space="0" w:color="auto"/>
              </w:pBdr>
              <w:jc w:val="left"/>
              <w:rPr>
                <w:bCs w:val="0"/>
                <w:sz w:val="24"/>
              </w:rPr>
            </w:pPr>
            <w:r w:rsidRPr="00A545F6">
              <w:rPr>
                <w:bCs w:val="0"/>
                <w:sz w:val="24"/>
              </w:rPr>
              <w:t>DIČ</w:t>
            </w:r>
          </w:p>
        </w:tc>
        <w:tc>
          <w:tcPr>
            <w:tcW w:w="6161" w:type="dxa"/>
            <w:gridSpan w:val="2"/>
            <w:tcBorders>
              <w:bottom w:val="single" w:sz="6" w:space="0" w:color="auto"/>
            </w:tcBorders>
            <w:tcMar>
              <w:left w:w="113" w:type="dxa"/>
              <w:right w:w="57" w:type="dxa"/>
            </w:tcMar>
            <w:vAlign w:val="center"/>
          </w:tcPr>
          <w:p w:rsidR="00EC21B5" w:rsidRPr="00587122" w:rsidRDefault="00EC21B5">
            <w:r w:rsidRPr="00587122">
              <w:t>2021874712</w:t>
            </w:r>
          </w:p>
        </w:tc>
      </w:tr>
      <w:tr w:rsidR="00EC21B5" w:rsidRPr="006A1F0A" w:rsidTr="00CA2317">
        <w:trPr>
          <w:trHeight w:val="450"/>
          <w:jc w:val="center"/>
        </w:trPr>
        <w:tc>
          <w:tcPr>
            <w:tcW w:w="3010" w:type="dxa"/>
            <w:tcBorders>
              <w:top w:val="single" w:sz="6" w:space="0" w:color="auto"/>
              <w:bottom w:val="double" w:sz="4" w:space="0" w:color="auto"/>
            </w:tcBorders>
            <w:shd w:val="clear" w:color="auto" w:fill="DDDDDD"/>
            <w:vAlign w:val="center"/>
          </w:tcPr>
          <w:p w:rsidR="00EC21B5" w:rsidRPr="00587122" w:rsidRDefault="00EC21B5" w:rsidP="00883705">
            <w:pPr>
              <w:rPr>
                <w:b/>
                <w:bCs/>
                <w:color w:val="000000"/>
              </w:rPr>
            </w:pPr>
            <w:r w:rsidRPr="00587122">
              <w:rPr>
                <w:b/>
                <w:bCs/>
                <w:color w:val="000000"/>
              </w:rPr>
              <w:t>Zriaďovateľ</w:t>
            </w:r>
          </w:p>
        </w:tc>
        <w:tc>
          <w:tcPr>
            <w:tcW w:w="6161" w:type="dxa"/>
            <w:gridSpan w:val="2"/>
            <w:tcBorders>
              <w:top w:val="single" w:sz="6" w:space="0" w:color="auto"/>
              <w:bottom w:val="doub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:rsidR="00EC21B5" w:rsidRPr="00587122" w:rsidRDefault="00EC21B5">
            <w:pPr>
              <w:rPr>
                <w:color w:val="000000"/>
              </w:rPr>
            </w:pPr>
            <w:r w:rsidRPr="00587122">
              <w:rPr>
                <w:color w:val="000000"/>
              </w:rPr>
              <w:t>Prešovský samosprávny kraj, Nám.  mieru 2, 080 01 Prešo</w:t>
            </w:r>
            <w:r w:rsidR="00C9304B">
              <w:rPr>
                <w:color w:val="000000"/>
              </w:rPr>
              <w:t xml:space="preserve">v </w:t>
            </w:r>
          </w:p>
        </w:tc>
      </w:tr>
      <w:tr w:rsidR="00EC21B5" w:rsidRPr="006A1F0A" w:rsidTr="00CA2317">
        <w:trPr>
          <w:trHeight w:val="428"/>
          <w:jc w:val="center"/>
        </w:trPr>
        <w:tc>
          <w:tcPr>
            <w:tcW w:w="3010" w:type="dxa"/>
            <w:tcBorders>
              <w:top w:val="double" w:sz="4" w:space="0" w:color="auto"/>
            </w:tcBorders>
            <w:shd w:val="clear" w:color="auto" w:fill="DDDDDD"/>
            <w:vAlign w:val="center"/>
          </w:tcPr>
          <w:p w:rsidR="00EC21B5" w:rsidRPr="00587122" w:rsidRDefault="006A1F0A" w:rsidP="00883705">
            <w:pPr>
              <w:rPr>
                <w:b/>
                <w:bCs/>
                <w:color w:val="000000"/>
              </w:rPr>
            </w:pPr>
            <w:r w:rsidRPr="00587122">
              <w:rPr>
                <w:b/>
                <w:bCs/>
                <w:color w:val="000000"/>
              </w:rPr>
              <w:t>Riaditeľ</w:t>
            </w:r>
            <w:r w:rsidR="00EC21B5" w:rsidRPr="00587122">
              <w:rPr>
                <w:b/>
                <w:bCs/>
                <w:color w:val="000000"/>
              </w:rPr>
              <w:t xml:space="preserve"> školy</w:t>
            </w:r>
          </w:p>
        </w:tc>
        <w:tc>
          <w:tcPr>
            <w:tcW w:w="4011" w:type="dxa"/>
            <w:tcBorders>
              <w:top w:val="doub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:rsidR="00EC21B5" w:rsidRPr="00587122" w:rsidRDefault="008F3F19">
            <w:pPr>
              <w:rPr>
                <w:color w:val="000000"/>
              </w:rPr>
            </w:pPr>
            <w:r>
              <w:rPr>
                <w:color w:val="000000"/>
              </w:rPr>
              <w:t>Mgr. Mária Futejová</w:t>
            </w:r>
          </w:p>
        </w:tc>
        <w:tc>
          <w:tcPr>
            <w:tcW w:w="2150" w:type="dxa"/>
            <w:tcBorders>
              <w:top w:val="double" w:sz="4" w:space="0" w:color="auto"/>
            </w:tcBorders>
            <w:vAlign w:val="center"/>
          </w:tcPr>
          <w:p w:rsidR="00EC21B5" w:rsidRPr="00587122" w:rsidRDefault="0004789D">
            <w:pPr>
              <w:rPr>
                <w:color w:val="000000"/>
              </w:rPr>
            </w:pPr>
            <w:r>
              <w:rPr>
                <w:color w:val="000000"/>
              </w:rPr>
              <w:t>051/4880101</w:t>
            </w:r>
          </w:p>
        </w:tc>
      </w:tr>
      <w:tr w:rsidR="006A1F0A" w:rsidRPr="006A1F0A" w:rsidTr="00CA2317">
        <w:trPr>
          <w:cantSplit/>
          <w:trHeight w:val="450"/>
          <w:jc w:val="center"/>
        </w:trPr>
        <w:tc>
          <w:tcPr>
            <w:tcW w:w="3010" w:type="dxa"/>
            <w:shd w:val="clear" w:color="auto" w:fill="DDDDDD"/>
            <w:vAlign w:val="center"/>
          </w:tcPr>
          <w:p w:rsidR="006A1F0A" w:rsidRPr="00587122" w:rsidRDefault="003025E3" w:rsidP="008837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Zástupca riaditeľa</w:t>
            </w:r>
            <w:r w:rsidR="0004789D">
              <w:rPr>
                <w:b/>
                <w:bCs/>
                <w:color w:val="000000"/>
              </w:rPr>
              <w:t xml:space="preserve"> pre TV</w:t>
            </w:r>
          </w:p>
        </w:tc>
        <w:tc>
          <w:tcPr>
            <w:tcW w:w="4011" w:type="dxa"/>
            <w:tcMar>
              <w:left w:w="113" w:type="dxa"/>
              <w:right w:w="57" w:type="dxa"/>
            </w:tcMar>
            <w:vAlign w:val="center"/>
          </w:tcPr>
          <w:p w:rsidR="006A1F0A" w:rsidRPr="00587122" w:rsidRDefault="006A1F0A">
            <w:pPr>
              <w:rPr>
                <w:color w:val="000000"/>
              </w:rPr>
            </w:pPr>
            <w:r w:rsidRPr="00587122">
              <w:rPr>
                <w:color w:val="000000"/>
              </w:rPr>
              <w:t>Ing. Miloš Ondrejkovič</w:t>
            </w:r>
          </w:p>
        </w:tc>
        <w:tc>
          <w:tcPr>
            <w:tcW w:w="2150" w:type="dxa"/>
            <w:vAlign w:val="center"/>
          </w:tcPr>
          <w:p w:rsidR="006A1F0A" w:rsidRPr="00587122" w:rsidRDefault="008F3F19">
            <w:pPr>
              <w:rPr>
                <w:color w:val="000000"/>
              </w:rPr>
            </w:pPr>
            <w:r>
              <w:rPr>
                <w:color w:val="000000"/>
              </w:rPr>
              <w:t>051/4880103</w:t>
            </w:r>
          </w:p>
        </w:tc>
      </w:tr>
      <w:tr w:rsidR="0004789D" w:rsidRPr="006A1F0A" w:rsidTr="00CA2317">
        <w:trPr>
          <w:cantSplit/>
          <w:trHeight w:val="450"/>
          <w:jc w:val="center"/>
        </w:trPr>
        <w:tc>
          <w:tcPr>
            <w:tcW w:w="3010" w:type="dxa"/>
            <w:shd w:val="clear" w:color="auto" w:fill="DDDDDD"/>
            <w:vAlign w:val="center"/>
          </w:tcPr>
          <w:p w:rsidR="0004789D" w:rsidRPr="00587122" w:rsidRDefault="0004789D" w:rsidP="000478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Zástupca riaditeľa pre OP</w:t>
            </w:r>
          </w:p>
        </w:tc>
        <w:tc>
          <w:tcPr>
            <w:tcW w:w="4011" w:type="dxa"/>
            <w:tcMar>
              <w:left w:w="113" w:type="dxa"/>
              <w:right w:w="57" w:type="dxa"/>
            </w:tcMar>
            <w:vAlign w:val="center"/>
          </w:tcPr>
          <w:p w:rsidR="0004789D" w:rsidRPr="00587122" w:rsidRDefault="0004789D" w:rsidP="0004789D">
            <w:pPr>
              <w:rPr>
                <w:color w:val="000000"/>
              </w:rPr>
            </w:pPr>
            <w:r>
              <w:rPr>
                <w:color w:val="000000"/>
              </w:rPr>
              <w:t>Ing. Stanislav Mišenko</w:t>
            </w:r>
          </w:p>
        </w:tc>
        <w:tc>
          <w:tcPr>
            <w:tcW w:w="2150" w:type="dxa"/>
            <w:vAlign w:val="center"/>
          </w:tcPr>
          <w:p w:rsidR="0004789D" w:rsidRPr="00587122" w:rsidRDefault="005B06D2" w:rsidP="0004789D">
            <w:pPr>
              <w:rPr>
                <w:color w:val="000000"/>
              </w:rPr>
            </w:pPr>
            <w:r>
              <w:rPr>
                <w:color w:val="000000"/>
              </w:rPr>
              <w:t>051/4880114</w:t>
            </w:r>
          </w:p>
        </w:tc>
      </w:tr>
      <w:tr w:rsidR="005B06D2" w:rsidRPr="006A1F0A" w:rsidTr="00CA2317">
        <w:trPr>
          <w:cantSplit/>
          <w:trHeight w:val="450"/>
          <w:jc w:val="center"/>
        </w:trPr>
        <w:tc>
          <w:tcPr>
            <w:tcW w:w="3010" w:type="dxa"/>
            <w:shd w:val="clear" w:color="auto" w:fill="DDDDDD"/>
            <w:vAlign w:val="center"/>
          </w:tcPr>
          <w:p w:rsidR="005B06D2" w:rsidRDefault="005B06D2" w:rsidP="000478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Hlavný majster pre OP</w:t>
            </w:r>
          </w:p>
        </w:tc>
        <w:tc>
          <w:tcPr>
            <w:tcW w:w="4011" w:type="dxa"/>
            <w:tcMar>
              <w:left w:w="113" w:type="dxa"/>
              <w:right w:w="57" w:type="dxa"/>
            </w:tcMar>
            <w:vAlign w:val="center"/>
          </w:tcPr>
          <w:p w:rsidR="005B06D2" w:rsidRDefault="005B06D2" w:rsidP="0004789D">
            <w:pPr>
              <w:rPr>
                <w:color w:val="000000"/>
              </w:rPr>
            </w:pPr>
            <w:r>
              <w:rPr>
                <w:color w:val="000000"/>
              </w:rPr>
              <w:t>Ľubomír Ondrejkovič</w:t>
            </w:r>
          </w:p>
        </w:tc>
        <w:tc>
          <w:tcPr>
            <w:tcW w:w="2150" w:type="dxa"/>
            <w:vAlign w:val="center"/>
          </w:tcPr>
          <w:p w:rsidR="005B06D2" w:rsidRPr="00587122" w:rsidRDefault="005B06D2" w:rsidP="0004789D">
            <w:pPr>
              <w:rPr>
                <w:color w:val="000000"/>
              </w:rPr>
            </w:pPr>
            <w:r>
              <w:rPr>
                <w:color w:val="000000"/>
              </w:rPr>
              <w:t>051/4880108</w:t>
            </w:r>
          </w:p>
        </w:tc>
      </w:tr>
      <w:tr w:rsidR="0004789D" w:rsidRPr="006A1F0A" w:rsidTr="00CA2317">
        <w:trPr>
          <w:trHeight w:val="450"/>
          <w:jc w:val="center"/>
        </w:trPr>
        <w:tc>
          <w:tcPr>
            <w:tcW w:w="3010" w:type="dxa"/>
            <w:shd w:val="clear" w:color="auto" w:fill="DDDDDD"/>
            <w:vAlign w:val="center"/>
          </w:tcPr>
          <w:p w:rsidR="0004789D" w:rsidRPr="00587122" w:rsidRDefault="0004789D" w:rsidP="000478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Vedúca ek</w:t>
            </w:r>
            <w:r w:rsidR="00A31BA7">
              <w:rPr>
                <w:b/>
                <w:bCs/>
                <w:color w:val="000000"/>
              </w:rPr>
              <w:t>on</w:t>
            </w:r>
            <w:r>
              <w:rPr>
                <w:b/>
                <w:bCs/>
                <w:color w:val="000000"/>
              </w:rPr>
              <w:t>. – hosp. úseku</w:t>
            </w:r>
          </w:p>
        </w:tc>
        <w:tc>
          <w:tcPr>
            <w:tcW w:w="4011" w:type="dxa"/>
            <w:tcMar>
              <w:left w:w="113" w:type="dxa"/>
              <w:right w:w="57" w:type="dxa"/>
            </w:tcMar>
            <w:vAlign w:val="center"/>
          </w:tcPr>
          <w:p w:rsidR="0004789D" w:rsidRPr="00587122" w:rsidRDefault="0004789D" w:rsidP="0004789D">
            <w:pPr>
              <w:rPr>
                <w:color w:val="000000"/>
              </w:rPr>
            </w:pPr>
            <w:r>
              <w:rPr>
                <w:color w:val="000000"/>
              </w:rPr>
              <w:t>Ing. Ingrid Eliášová</w:t>
            </w:r>
          </w:p>
        </w:tc>
        <w:tc>
          <w:tcPr>
            <w:tcW w:w="2150" w:type="dxa"/>
            <w:vAlign w:val="center"/>
          </w:tcPr>
          <w:p w:rsidR="0004789D" w:rsidRPr="00587122" w:rsidRDefault="0004789D" w:rsidP="0004789D">
            <w:pPr>
              <w:rPr>
                <w:color w:val="000000"/>
              </w:rPr>
            </w:pPr>
            <w:r>
              <w:rPr>
                <w:color w:val="000000"/>
              </w:rPr>
              <w:t>051/4880105</w:t>
            </w:r>
          </w:p>
        </w:tc>
      </w:tr>
    </w:tbl>
    <w:p w:rsidR="00562F46" w:rsidRDefault="00562F46" w:rsidP="00F70D81">
      <w:pPr>
        <w:rPr>
          <w:b/>
          <w:sz w:val="28"/>
          <w:szCs w:val="28"/>
        </w:rPr>
      </w:pPr>
    </w:p>
    <w:p w:rsidR="005004A7" w:rsidRDefault="005004A7" w:rsidP="00F70D81">
      <w:pPr>
        <w:rPr>
          <w:b/>
          <w:sz w:val="28"/>
          <w:szCs w:val="28"/>
        </w:rPr>
      </w:pPr>
    </w:p>
    <w:p w:rsidR="00F21C54" w:rsidRDefault="00F21C54" w:rsidP="00F70D81">
      <w:pPr>
        <w:rPr>
          <w:b/>
          <w:sz w:val="28"/>
          <w:szCs w:val="28"/>
        </w:rPr>
      </w:pPr>
    </w:p>
    <w:p w:rsidR="00F70D81" w:rsidRPr="00F70D81" w:rsidRDefault="00F70D81" w:rsidP="00F70D81">
      <w:pPr>
        <w:rPr>
          <w:b/>
          <w:sz w:val="28"/>
          <w:szCs w:val="28"/>
        </w:rPr>
      </w:pPr>
      <w:r w:rsidRPr="00F70D81">
        <w:rPr>
          <w:b/>
          <w:sz w:val="28"/>
          <w:szCs w:val="28"/>
        </w:rPr>
        <w:lastRenderedPageBreak/>
        <w:t>Poradné orgány školy</w:t>
      </w:r>
    </w:p>
    <w:p w:rsidR="00F70D81" w:rsidRPr="00F70D81" w:rsidRDefault="00F70D81" w:rsidP="00F70D81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0D81" w:rsidRPr="00F70D81" w:rsidTr="00B00252">
        <w:tc>
          <w:tcPr>
            <w:tcW w:w="4531" w:type="dxa"/>
          </w:tcPr>
          <w:p w:rsidR="00F70D81" w:rsidRPr="00F70D81" w:rsidRDefault="00F70D81" w:rsidP="00B00252">
            <w:pPr>
              <w:rPr>
                <w:rFonts w:ascii="Times New Roman" w:hAnsi="Times New Roman"/>
              </w:rPr>
            </w:pPr>
            <w:r w:rsidRPr="00F70D81">
              <w:rPr>
                <w:rFonts w:ascii="Times New Roman" w:hAnsi="Times New Roman"/>
              </w:rPr>
              <w:t xml:space="preserve">Výchovný </w:t>
            </w:r>
            <w:r w:rsidR="005004A7">
              <w:rPr>
                <w:rFonts w:ascii="Times New Roman" w:hAnsi="Times New Roman"/>
              </w:rPr>
              <w:t xml:space="preserve">a kariérový </w:t>
            </w:r>
            <w:r w:rsidRPr="00F70D81">
              <w:rPr>
                <w:rFonts w:ascii="Times New Roman" w:hAnsi="Times New Roman"/>
              </w:rPr>
              <w:t>poradca</w:t>
            </w:r>
          </w:p>
        </w:tc>
        <w:tc>
          <w:tcPr>
            <w:tcW w:w="4531" w:type="dxa"/>
          </w:tcPr>
          <w:p w:rsidR="00F70D81" w:rsidRPr="00F70D81" w:rsidRDefault="005004A7" w:rsidP="005004A7">
            <w:pPr>
              <w:rPr>
                <w:rFonts w:ascii="Times New Roman" w:hAnsi="Times New Roman"/>
              </w:rPr>
            </w:pPr>
            <w:r w:rsidRPr="00F70D81">
              <w:rPr>
                <w:rFonts w:ascii="Times New Roman" w:hAnsi="Times New Roman"/>
              </w:rPr>
              <w:t xml:space="preserve">Ing. Molčan Peter </w:t>
            </w:r>
          </w:p>
        </w:tc>
      </w:tr>
    </w:tbl>
    <w:p w:rsidR="00F70D81" w:rsidRPr="00F70D81" w:rsidRDefault="00F70D81" w:rsidP="00F70D81"/>
    <w:p w:rsidR="00F70D81" w:rsidRDefault="00F70D81" w:rsidP="00F70D81">
      <w:pPr>
        <w:rPr>
          <w:b/>
        </w:rPr>
      </w:pPr>
      <w:r w:rsidRPr="00F70D81">
        <w:rPr>
          <w:b/>
        </w:rPr>
        <w:t>Vedúci predmetových komisií</w:t>
      </w:r>
    </w:p>
    <w:p w:rsidR="00F70D81" w:rsidRPr="00F70D81" w:rsidRDefault="00F70D81" w:rsidP="00F70D81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0D81" w:rsidRPr="00F70D81" w:rsidTr="00B00252">
        <w:tc>
          <w:tcPr>
            <w:tcW w:w="4531" w:type="dxa"/>
          </w:tcPr>
          <w:p w:rsidR="00F70D81" w:rsidRPr="00F70D81" w:rsidRDefault="00F70D81" w:rsidP="00B00252">
            <w:pPr>
              <w:rPr>
                <w:rFonts w:ascii="Times New Roman" w:hAnsi="Times New Roman"/>
              </w:rPr>
            </w:pPr>
            <w:r w:rsidRPr="00F70D81">
              <w:rPr>
                <w:rFonts w:ascii="Times New Roman" w:hAnsi="Times New Roman"/>
              </w:rPr>
              <w:t>Vedúci PK pre</w:t>
            </w:r>
            <w:r w:rsidR="00D0458D">
              <w:rPr>
                <w:rFonts w:ascii="Times New Roman" w:hAnsi="Times New Roman"/>
              </w:rPr>
              <w:t xml:space="preserve"> oblasť: Jazyk a komunikácia</w:t>
            </w:r>
          </w:p>
        </w:tc>
        <w:tc>
          <w:tcPr>
            <w:tcW w:w="4531" w:type="dxa"/>
          </w:tcPr>
          <w:p w:rsidR="00F70D81" w:rsidRPr="00F70D81" w:rsidRDefault="00CE0C83" w:rsidP="00B002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Hoborová Lenka</w:t>
            </w:r>
          </w:p>
        </w:tc>
      </w:tr>
      <w:tr w:rsidR="00F70D81" w:rsidRPr="00F70D81" w:rsidTr="00B00252">
        <w:tc>
          <w:tcPr>
            <w:tcW w:w="4531" w:type="dxa"/>
          </w:tcPr>
          <w:p w:rsidR="00F70D81" w:rsidRPr="00F70D81" w:rsidRDefault="00F70D81" w:rsidP="00B00252">
            <w:pPr>
              <w:rPr>
                <w:rFonts w:ascii="Times New Roman" w:hAnsi="Times New Roman"/>
              </w:rPr>
            </w:pPr>
            <w:r w:rsidRPr="00F70D81">
              <w:rPr>
                <w:rFonts w:ascii="Times New Roman" w:hAnsi="Times New Roman"/>
              </w:rPr>
              <w:t xml:space="preserve">Vedúci PK pre </w:t>
            </w:r>
            <w:r w:rsidR="00D0458D">
              <w:rPr>
                <w:rFonts w:ascii="Times New Roman" w:hAnsi="Times New Roman"/>
              </w:rPr>
              <w:t xml:space="preserve">oblasti: </w:t>
            </w:r>
            <w:r w:rsidRPr="00F70D81">
              <w:rPr>
                <w:rFonts w:ascii="Times New Roman" w:hAnsi="Times New Roman"/>
              </w:rPr>
              <w:t>Človek a hodnoty, Človek a spoločnosť, Človek a príroda</w:t>
            </w:r>
          </w:p>
        </w:tc>
        <w:tc>
          <w:tcPr>
            <w:tcW w:w="4531" w:type="dxa"/>
          </w:tcPr>
          <w:p w:rsidR="00F70D81" w:rsidRPr="00F70D81" w:rsidRDefault="00F70D81" w:rsidP="00B00252">
            <w:pPr>
              <w:rPr>
                <w:rFonts w:ascii="Times New Roman" w:hAnsi="Times New Roman"/>
              </w:rPr>
            </w:pPr>
            <w:r w:rsidRPr="00F70D81">
              <w:rPr>
                <w:rFonts w:ascii="Times New Roman" w:hAnsi="Times New Roman"/>
              </w:rPr>
              <w:t>Mgr. Skladaná Katarína</w:t>
            </w:r>
          </w:p>
        </w:tc>
      </w:tr>
      <w:tr w:rsidR="00F70D81" w:rsidRPr="00F70D81" w:rsidTr="00B00252">
        <w:tc>
          <w:tcPr>
            <w:tcW w:w="4531" w:type="dxa"/>
          </w:tcPr>
          <w:p w:rsidR="00F70D81" w:rsidRPr="00F70D81" w:rsidRDefault="00F70D81" w:rsidP="00B00252">
            <w:pPr>
              <w:rPr>
                <w:rFonts w:ascii="Times New Roman" w:hAnsi="Times New Roman"/>
              </w:rPr>
            </w:pPr>
            <w:r w:rsidRPr="00F70D81">
              <w:rPr>
                <w:rFonts w:ascii="Times New Roman" w:hAnsi="Times New Roman"/>
              </w:rPr>
              <w:t>Vedúci PK pre Zdravie a pohyb</w:t>
            </w:r>
          </w:p>
        </w:tc>
        <w:tc>
          <w:tcPr>
            <w:tcW w:w="4531" w:type="dxa"/>
          </w:tcPr>
          <w:p w:rsidR="00F70D81" w:rsidRPr="00F70D81" w:rsidRDefault="00F70D81" w:rsidP="00B00252">
            <w:pPr>
              <w:rPr>
                <w:rFonts w:ascii="Times New Roman" w:hAnsi="Times New Roman"/>
              </w:rPr>
            </w:pPr>
            <w:r w:rsidRPr="00F70D81">
              <w:rPr>
                <w:rFonts w:ascii="Times New Roman" w:hAnsi="Times New Roman"/>
              </w:rPr>
              <w:t>Mgr. Malcovský Jozef</w:t>
            </w:r>
          </w:p>
        </w:tc>
      </w:tr>
      <w:tr w:rsidR="00F70D81" w:rsidRPr="00F70D81" w:rsidTr="00B00252">
        <w:tc>
          <w:tcPr>
            <w:tcW w:w="4531" w:type="dxa"/>
          </w:tcPr>
          <w:p w:rsidR="00F70D81" w:rsidRPr="00F70D81" w:rsidRDefault="00F70D81" w:rsidP="00B00252">
            <w:pPr>
              <w:rPr>
                <w:rFonts w:ascii="Times New Roman" w:hAnsi="Times New Roman"/>
              </w:rPr>
            </w:pPr>
            <w:r w:rsidRPr="00F70D81">
              <w:rPr>
                <w:rFonts w:ascii="Times New Roman" w:hAnsi="Times New Roman"/>
              </w:rPr>
              <w:t>Vedúci PK pre odborné vzdelávanie – študijné odbory a nadstavbové štúdium</w:t>
            </w:r>
          </w:p>
        </w:tc>
        <w:tc>
          <w:tcPr>
            <w:tcW w:w="4531" w:type="dxa"/>
          </w:tcPr>
          <w:p w:rsidR="00F70D81" w:rsidRPr="00F70D81" w:rsidRDefault="00F70D81" w:rsidP="00B00252">
            <w:pPr>
              <w:rPr>
                <w:rFonts w:ascii="Times New Roman" w:hAnsi="Times New Roman"/>
              </w:rPr>
            </w:pPr>
            <w:r w:rsidRPr="00F70D81">
              <w:rPr>
                <w:rFonts w:ascii="Times New Roman" w:hAnsi="Times New Roman"/>
              </w:rPr>
              <w:t>Ing. Nastišin Ľubomír</w:t>
            </w:r>
          </w:p>
        </w:tc>
      </w:tr>
      <w:tr w:rsidR="00F70D81" w:rsidRPr="00F70D81" w:rsidTr="00B00252">
        <w:tc>
          <w:tcPr>
            <w:tcW w:w="4531" w:type="dxa"/>
          </w:tcPr>
          <w:p w:rsidR="00F70D81" w:rsidRPr="00F70D81" w:rsidRDefault="00F70D81" w:rsidP="00B00252">
            <w:pPr>
              <w:rPr>
                <w:rFonts w:ascii="Times New Roman" w:hAnsi="Times New Roman"/>
              </w:rPr>
            </w:pPr>
            <w:r w:rsidRPr="00F70D81">
              <w:rPr>
                <w:rFonts w:ascii="Times New Roman" w:hAnsi="Times New Roman"/>
              </w:rPr>
              <w:t>Vedúci PK pre odborné vzdelávanie – učebné odbory a skrátené štúdium</w:t>
            </w:r>
          </w:p>
        </w:tc>
        <w:tc>
          <w:tcPr>
            <w:tcW w:w="4531" w:type="dxa"/>
          </w:tcPr>
          <w:p w:rsidR="00F70D81" w:rsidRPr="00F70D81" w:rsidRDefault="00F70D81" w:rsidP="00B00252">
            <w:pPr>
              <w:rPr>
                <w:rFonts w:ascii="Times New Roman" w:hAnsi="Times New Roman"/>
              </w:rPr>
            </w:pPr>
            <w:r w:rsidRPr="00F70D81">
              <w:rPr>
                <w:rFonts w:ascii="Times New Roman" w:hAnsi="Times New Roman"/>
              </w:rPr>
              <w:t>Mgr. Mihaľáková Agnesa</w:t>
            </w:r>
          </w:p>
        </w:tc>
      </w:tr>
      <w:tr w:rsidR="00F70D81" w:rsidRPr="00F70D81" w:rsidTr="00B00252">
        <w:tc>
          <w:tcPr>
            <w:tcW w:w="4531" w:type="dxa"/>
          </w:tcPr>
          <w:p w:rsidR="00F70D81" w:rsidRPr="00F70D81" w:rsidRDefault="00F70D81" w:rsidP="00B00252">
            <w:pPr>
              <w:rPr>
                <w:rFonts w:ascii="Times New Roman" w:hAnsi="Times New Roman"/>
              </w:rPr>
            </w:pPr>
            <w:r w:rsidRPr="00F70D81">
              <w:rPr>
                <w:rFonts w:ascii="Times New Roman" w:hAnsi="Times New Roman"/>
              </w:rPr>
              <w:t>Vedúci PK pre odborné vzdelávanie – ekonomické predmety</w:t>
            </w:r>
          </w:p>
        </w:tc>
        <w:tc>
          <w:tcPr>
            <w:tcW w:w="4531" w:type="dxa"/>
          </w:tcPr>
          <w:p w:rsidR="00F70D81" w:rsidRPr="00F70D81" w:rsidRDefault="00F70D81" w:rsidP="00B00252">
            <w:pPr>
              <w:rPr>
                <w:rFonts w:ascii="Times New Roman" w:hAnsi="Times New Roman"/>
              </w:rPr>
            </w:pPr>
            <w:r w:rsidRPr="00F70D81">
              <w:rPr>
                <w:rFonts w:ascii="Times New Roman" w:hAnsi="Times New Roman"/>
              </w:rPr>
              <w:t>Ing. Matiová Amália</w:t>
            </w:r>
          </w:p>
        </w:tc>
      </w:tr>
      <w:tr w:rsidR="00F70D81" w:rsidRPr="00F70D81" w:rsidTr="00B00252">
        <w:tc>
          <w:tcPr>
            <w:tcW w:w="4531" w:type="dxa"/>
          </w:tcPr>
          <w:p w:rsidR="00F70D81" w:rsidRPr="00F70D81" w:rsidRDefault="00F70D81" w:rsidP="00B00252">
            <w:pPr>
              <w:rPr>
                <w:rFonts w:ascii="Times New Roman" w:hAnsi="Times New Roman"/>
              </w:rPr>
            </w:pPr>
            <w:r w:rsidRPr="00F70D81">
              <w:rPr>
                <w:rFonts w:ascii="Times New Roman" w:hAnsi="Times New Roman"/>
              </w:rPr>
              <w:t xml:space="preserve">Vedúci PK pre praktické vzdelávanie – odborný výcvik </w:t>
            </w:r>
          </w:p>
        </w:tc>
        <w:tc>
          <w:tcPr>
            <w:tcW w:w="4531" w:type="dxa"/>
          </w:tcPr>
          <w:p w:rsidR="00F70D81" w:rsidRPr="00F70D81" w:rsidRDefault="00CE0C83" w:rsidP="00B002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Matľak Štefan</w:t>
            </w:r>
          </w:p>
        </w:tc>
      </w:tr>
    </w:tbl>
    <w:p w:rsidR="00F70D81" w:rsidRPr="00F70D81" w:rsidRDefault="00F70D81" w:rsidP="00F70D81">
      <w:pPr>
        <w:rPr>
          <w:b/>
        </w:rPr>
      </w:pPr>
    </w:p>
    <w:p w:rsidR="00F70D81" w:rsidRPr="00F70D81" w:rsidRDefault="00F70D81" w:rsidP="00F70D81">
      <w:pPr>
        <w:rPr>
          <w:b/>
        </w:rPr>
      </w:pPr>
      <w:r w:rsidRPr="00F70D81">
        <w:rPr>
          <w:b/>
        </w:rPr>
        <w:t>Koordinátori jednotlivých činností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F70D81" w:rsidRPr="00F70D81" w:rsidTr="00A31BA7">
        <w:tc>
          <w:tcPr>
            <w:tcW w:w="5098" w:type="dxa"/>
          </w:tcPr>
          <w:p w:rsidR="00F70D81" w:rsidRPr="00F70D81" w:rsidRDefault="00F70D81" w:rsidP="00B00252">
            <w:pPr>
              <w:rPr>
                <w:rFonts w:ascii="Times New Roman" w:hAnsi="Times New Roman"/>
              </w:rPr>
            </w:pPr>
            <w:r w:rsidRPr="00F70D81">
              <w:rPr>
                <w:rFonts w:ascii="Times New Roman" w:hAnsi="Times New Roman"/>
              </w:rPr>
              <w:t>Stredoškolská odborná činnosť</w:t>
            </w:r>
          </w:p>
        </w:tc>
        <w:tc>
          <w:tcPr>
            <w:tcW w:w="3964" w:type="dxa"/>
          </w:tcPr>
          <w:p w:rsidR="00F70D81" w:rsidRPr="00F70D81" w:rsidRDefault="00F70D81" w:rsidP="00B00252">
            <w:pPr>
              <w:rPr>
                <w:rFonts w:ascii="Times New Roman" w:hAnsi="Times New Roman"/>
              </w:rPr>
            </w:pPr>
            <w:r w:rsidRPr="00F70D81">
              <w:rPr>
                <w:rFonts w:ascii="Times New Roman" w:hAnsi="Times New Roman"/>
              </w:rPr>
              <w:t>Ing. Mišenko Stanislav</w:t>
            </w:r>
          </w:p>
        </w:tc>
      </w:tr>
      <w:tr w:rsidR="00F70D81" w:rsidRPr="00F70D81" w:rsidTr="00A31BA7">
        <w:tc>
          <w:tcPr>
            <w:tcW w:w="5098" w:type="dxa"/>
          </w:tcPr>
          <w:p w:rsidR="00F70D81" w:rsidRPr="00F70D81" w:rsidRDefault="00F70D81" w:rsidP="00B00252">
            <w:pPr>
              <w:rPr>
                <w:rFonts w:ascii="Times New Roman" w:hAnsi="Times New Roman"/>
              </w:rPr>
            </w:pPr>
            <w:r w:rsidRPr="00F70D81">
              <w:rPr>
                <w:rFonts w:ascii="Times New Roman" w:hAnsi="Times New Roman"/>
              </w:rPr>
              <w:t>Ochrana ľudských práv</w:t>
            </w:r>
          </w:p>
        </w:tc>
        <w:tc>
          <w:tcPr>
            <w:tcW w:w="3964" w:type="dxa"/>
          </w:tcPr>
          <w:p w:rsidR="00F70D81" w:rsidRPr="00F70D81" w:rsidRDefault="00F70D81" w:rsidP="00B00252">
            <w:pPr>
              <w:rPr>
                <w:rFonts w:ascii="Times New Roman" w:hAnsi="Times New Roman"/>
              </w:rPr>
            </w:pPr>
            <w:r w:rsidRPr="00F70D81">
              <w:rPr>
                <w:rFonts w:ascii="Times New Roman" w:hAnsi="Times New Roman"/>
              </w:rPr>
              <w:t>Mgr.</w:t>
            </w:r>
            <w:r w:rsidR="00D65750">
              <w:rPr>
                <w:rFonts w:ascii="Times New Roman" w:hAnsi="Times New Roman"/>
              </w:rPr>
              <w:t xml:space="preserve"> </w:t>
            </w:r>
            <w:r w:rsidRPr="00F70D81">
              <w:rPr>
                <w:rFonts w:ascii="Times New Roman" w:hAnsi="Times New Roman"/>
              </w:rPr>
              <w:t>Angelovič Marko</w:t>
            </w:r>
          </w:p>
        </w:tc>
      </w:tr>
      <w:tr w:rsidR="00F70D81" w:rsidRPr="00F70D81" w:rsidTr="00A31BA7">
        <w:tc>
          <w:tcPr>
            <w:tcW w:w="5098" w:type="dxa"/>
          </w:tcPr>
          <w:p w:rsidR="00F70D81" w:rsidRPr="00F70D81" w:rsidRDefault="00F70D81" w:rsidP="00B00252">
            <w:pPr>
              <w:rPr>
                <w:rFonts w:ascii="Times New Roman" w:hAnsi="Times New Roman"/>
              </w:rPr>
            </w:pPr>
            <w:r w:rsidRPr="00F70D81">
              <w:rPr>
                <w:rFonts w:ascii="Times New Roman" w:hAnsi="Times New Roman"/>
              </w:rPr>
              <w:t>Zdravotnej výchovy</w:t>
            </w:r>
          </w:p>
        </w:tc>
        <w:tc>
          <w:tcPr>
            <w:tcW w:w="3964" w:type="dxa"/>
          </w:tcPr>
          <w:p w:rsidR="00F70D81" w:rsidRPr="00F70D81" w:rsidRDefault="00F70D81" w:rsidP="00B00252">
            <w:pPr>
              <w:rPr>
                <w:rFonts w:ascii="Times New Roman" w:hAnsi="Times New Roman"/>
              </w:rPr>
            </w:pPr>
            <w:r w:rsidRPr="00F70D81">
              <w:rPr>
                <w:rFonts w:ascii="Times New Roman" w:hAnsi="Times New Roman"/>
              </w:rPr>
              <w:t>Ing.</w:t>
            </w:r>
            <w:r w:rsidR="00D65750">
              <w:rPr>
                <w:rFonts w:ascii="Times New Roman" w:hAnsi="Times New Roman"/>
              </w:rPr>
              <w:t xml:space="preserve"> </w:t>
            </w:r>
            <w:r w:rsidR="004E3BAC">
              <w:rPr>
                <w:rFonts w:ascii="Times New Roman" w:hAnsi="Times New Roman"/>
              </w:rPr>
              <w:t>Mati</w:t>
            </w:r>
            <w:r w:rsidRPr="00F70D81">
              <w:rPr>
                <w:rFonts w:ascii="Times New Roman" w:hAnsi="Times New Roman"/>
              </w:rPr>
              <w:t>ová Amália</w:t>
            </w:r>
          </w:p>
        </w:tc>
      </w:tr>
      <w:tr w:rsidR="00F70D81" w:rsidRPr="00F70D81" w:rsidTr="00A31BA7">
        <w:tc>
          <w:tcPr>
            <w:tcW w:w="5098" w:type="dxa"/>
          </w:tcPr>
          <w:p w:rsidR="00F70D81" w:rsidRPr="00F70D81" w:rsidRDefault="001555FE" w:rsidP="00B002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Výchova</w:t>
            </w:r>
            <w:r w:rsidR="00F70D81" w:rsidRPr="00F70D81">
              <w:rPr>
                <w:rFonts w:ascii="Times New Roman" w:hAnsi="Times New Roman"/>
              </w:rPr>
              <w:t xml:space="preserve"> k manželstvu a rodičovstvu</w:t>
            </w:r>
          </w:p>
        </w:tc>
        <w:tc>
          <w:tcPr>
            <w:tcW w:w="3964" w:type="dxa"/>
          </w:tcPr>
          <w:p w:rsidR="00F70D81" w:rsidRPr="00F70D81" w:rsidRDefault="00CE0C83" w:rsidP="00B002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Talarovičová Valéria</w:t>
            </w:r>
          </w:p>
        </w:tc>
      </w:tr>
      <w:tr w:rsidR="00F70D81" w:rsidRPr="00F70D81" w:rsidTr="00A31BA7">
        <w:tc>
          <w:tcPr>
            <w:tcW w:w="5098" w:type="dxa"/>
          </w:tcPr>
          <w:p w:rsidR="00F70D81" w:rsidRPr="00F70D81" w:rsidRDefault="001555FE" w:rsidP="00B002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Drogová prevencia a environmentálna </w:t>
            </w:r>
            <w:r w:rsidR="00F21C54">
              <w:rPr>
                <w:rFonts w:ascii="Times New Roman" w:hAnsi="Times New Roman"/>
              </w:rPr>
              <w:t>výchov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964" w:type="dxa"/>
          </w:tcPr>
          <w:p w:rsidR="00F70D81" w:rsidRPr="00F70D81" w:rsidRDefault="00F70D81" w:rsidP="00B00252">
            <w:pPr>
              <w:rPr>
                <w:rFonts w:ascii="Times New Roman" w:hAnsi="Times New Roman"/>
              </w:rPr>
            </w:pPr>
            <w:r w:rsidRPr="00F70D81">
              <w:rPr>
                <w:rFonts w:ascii="Times New Roman" w:hAnsi="Times New Roman"/>
              </w:rPr>
              <w:t>Mgr.</w:t>
            </w:r>
            <w:r w:rsidR="00D65750">
              <w:rPr>
                <w:rFonts w:ascii="Times New Roman" w:hAnsi="Times New Roman"/>
              </w:rPr>
              <w:t xml:space="preserve"> </w:t>
            </w:r>
            <w:r w:rsidRPr="00F70D81">
              <w:rPr>
                <w:rFonts w:ascii="Times New Roman" w:hAnsi="Times New Roman"/>
              </w:rPr>
              <w:t>Mihaľáková Agnesa</w:t>
            </w:r>
          </w:p>
        </w:tc>
      </w:tr>
      <w:tr w:rsidR="00F70D81" w:rsidRPr="00F70D81" w:rsidTr="00A31BA7">
        <w:tc>
          <w:tcPr>
            <w:tcW w:w="5098" w:type="dxa"/>
          </w:tcPr>
          <w:p w:rsidR="00F70D81" w:rsidRPr="00F70D81" w:rsidRDefault="00F21C54" w:rsidP="00B002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Koordinátor finančnej gramotnosti</w:t>
            </w:r>
          </w:p>
        </w:tc>
        <w:tc>
          <w:tcPr>
            <w:tcW w:w="3964" w:type="dxa"/>
          </w:tcPr>
          <w:p w:rsidR="00F70D81" w:rsidRPr="00F70D81" w:rsidRDefault="00F21C54" w:rsidP="00B002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Marcinková Angelika</w:t>
            </w:r>
          </w:p>
        </w:tc>
      </w:tr>
      <w:tr w:rsidR="00F70D81" w:rsidRPr="00F70D81" w:rsidTr="00A31BA7">
        <w:tc>
          <w:tcPr>
            <w:tcW w:w="5098" w:type="dxa"/>
          </w:tcPr>
          <w:p w:rsidR="00F70D81" w:rsidRPr="00F70D81" w:rsidRDefault="001555FE" w:rsidP="00B002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Koordinátor informatizácie</w:t>
            </w:r>
          </w:p>
        </w:tc>
        <w:tc>
          <w:tcPr>
            <w:tcW w:w="3964" w:type="dxa"/>
          </w:tcPr>
          <w:p w:rsidR="00F70D81" w:rsidRPr="00F70D81" w:rsidRDefault="001555FE" w:rsidP="00B002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Tutoky miroslav</w:t>
            </w:r>
          </w:p>
        </w:tc>
      </w:tr>
      <w:tr w:rsidR="00F70D81" w:rsidRPr="00F70D81" w:rsidTr="00A31BA7">
        <w:tc>
          <w:tcPr>
            <w:tcW w:w="5098" w:type="dxa"/>
          </w:tcPr>
          <w:p w:rsidR="00F70D81" w:rsidRPr="00F70D81" w:rsidRDefault="00F70D81" w:rsidP="00B00252">
            <w:pPr>
              <w:rPr>
                <w:rFonts w:ascii="Times New Roman" w:hAnsi="Times New Roman"/>
              </w:rPr>
            </w:pPr>
            <w:r w:rsidRPr="00F70D81">
              <w:rPr>
                <w:rFonts w:ascii="Times New Roman" w:hAnsi="Times New Roman"/>
              </w:rPr>
              <w:t>Školskej knižnice</w:t>
            </w:r>
          </w:p>
        </w:tc>
        <w:tc>
          <w:tcPr>
            <w:tcW w:w="3964" w:type="dxa"/>
          </w:tcPr>
          <w:p w:rsidR="00F70D81" w:rsidRPr="00F70D81" w:rsidRDefault="00F70D81" w:rsidP="00B00252">
            <w:pPr>
              <w:rPr>
                <w:rFonts w:ascii="Times New Roman" w:hAnsi="Times New Roman"/>
              </w:rPr>
            </w:pPr>
            <w:r w:rsidRPr="00F70D81">
              <w:rPr>
                <w:rFonts w:ascii="Times New Roman" w:hAnsi="Times New Roman"/>
              </w:rPr>
              <w:t>Mgr.</w:t>
            </w:r>
            <w:r w:rsidR="00D65750">
              <w:rPr>
                <w:rFonts w:ascii="Times New Roman" w:hAnsi="Times New Roman"/>
              </w:rPr>
              <w:t xml:space="preserve"> </w:t>
            </w:r>
            <w:r w:rsidRPr="00F70D81">
              <w:rPr>
                <w:rFonts w:ascii="Times New Roman" w:hAnsi="Times New Roman"/>
              </w:rPr>
              <w:t>Tarasovičová Jana</w:t>
            </w:r>
          </w:p>
        </w:tc>
      </w:tr>
      <w:tr w:rsidR="00F70D81" w:rsidRPr="00F70D81" w:rsidTr="00A31BA7">
        <w:tc>
          <w:tcPr>
            <w:tcW w:w="5098" w:type="dxa"/>
          </w:tcPr>
          <w:p w:rsidR="00F70D81" w:rsidRPr="00F70D81" w:rsidRDefault="00F70D81" w:rsidP="00B00252">
            <w:pPr>
              <w:rPr>
                <w:rFonts w:ascii="Times New Roman" w:hAnsi="Times New Roman"/>
              </w:rPr>
            </w:pPr>
            <w:r w:rsidRPr="00F70D81">
              <w:rPr>
                <w:rFonts w:ascii="Times New Roman" w:hAnsi="Times New Roman"/>
              </w:rPr>
              <w:t xml:space="preserve">Žiackej </w:t>
            </w:r>
            <w:r w:rsidR="00CE0C83">
              <w:rPr>
                <w:rFonts w:ascii="Times New Roman" w:hAnsi="Times New Roman"/>
              </w:rPr>
              <w:t xml:space="preserve">a rodičovskej </w:t>
            </w:r>
            <w:r w:rsidRPr="00F70D81">
              <w:rPr>
                <w:rFonts w:ascii="Times New Roman" w:hAnsi="Times New Roman"/>
              </w:rPr>
              <w:t>školskej rady</w:t>
            </w:r>
          </w:p>
        </w:tc>
        <w:tc>
          <w:tcPr>
            <w:tcW w:w="3964" w:type="dxa"/>
          </w:tcPr>
          <w:p w:rsidR="00F70D81" w:rsidRPr="00F70D81" w:rsidRDefault="00CE0C83" w:rsidP="00B002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Šomjak Ján</w:t>
            </w:r>
          </w:p>
        </w:tc>
      </w:tr>
      <w:tr w:rsidR="00F70D81" w:rsidRPr="00F70D81" w:rsidTr="00A31BA7">
        <w:tc>
          <w:tcPr>
            <w:tcW w:w="5098" w:type="dxa"/>
          </w:tcPr>
          <w:p w:rsidR="00F70D81" w:rsidRPr="00F70D81" w:rsidRDefault="00F70D81" w:rsidP="00B00252">
            <w:pPr>
              <w:rPr>
                <w:rFonts w:ascii="Times New Roman" w:hAnsi="Times New Roman"/>
              </w:rPr>
            </w:pPr>
            <w:r w:rsidRPr="00F70D81">
              <w:rPr>
                <w:rFonts w:ascii="Times New Roman" w:hAnsi="Times New Roman"/>
              </w:rPr>
              <w:t>AsC agendy a školskej dokumentácie</w:t>
            </w:r>
          </w:p>
        </w:tc>
        <w:tc>
          <w:tcPr>
            <w:tcW w:w="3964" w:type="dxa"/>
          </w:tcPr>
          <w:p w:rsidR="00F70D81" w:rsidRPr="00F70D81" w:rsidRDefault="00F70D81" w:rsidP="00F21C54">
            <w:pPr>
              <w:tabs>
                <w:tab w:val="right" w:pos="4315"/>
              </w:tabs>
              <w:rPr>
                <w:rFonts w:ascii="Times New Roman" w:hAnsi="Times New Roman"/>
              </w:rPr>
            </w:pPr>
            <w:r w:rsidRPr="00F70D81">
              <w:rPr>
                <w:rFonts w:ascii="Times New Roman" w:hAnsi="Times New Roman"/>
              </w:rPr>
              <w:t>Ing.</w:t>
            </w:r>
            <w:r w:rsidR="00D65750">
              <w:rPr>
                <w:rFonts w:ascii="Times New Roman" w:hAnsi="Times New Roman"/>
              </w:rPr>
              <w:t xml:space="preserve"> </w:t>
            </w:r>
            <w:r w:rsidRPr="00F70D81">
              <w:rPr>
                <w:rFonts w:ascii="Times New Roman" w:hAnsi="Times New Roman"/>
              </w:rPr>
              <w:t>Lukáč Jozef</w:t>
            </w:r>
            <w:r w:rsidR="00F21C54">
              <w:rPr>
                <w:rFonts w:ascii="Times New Roman" w:hAnsi="Times New Roman"/>
              </w:rPr>
              <w:tab/>
            </w:r>
          </w:p>
        </w:tc>
      </w:tr>
      <w:tr w:rsidR="00F21C54" w:rsidRPr="00F70D81" w:rsidTr="00A31BA7">
        <w:tc>
          <w:tcPr>
            <w:tcW w:w="5098" w:type="dxa"/>
          </w:tcPr>
          <w:p w:rsidR="00F21C54" w:rsidRPr="00F70D81" w:rsidRDefault="00F21C54" w:rsidP="00B00252">
            <w:r>
              <w:t>Koordinátor pre ŠkVP</w:t>
            </w:r>
          </w:p>
        </w:tc>
        <w:tc>
          <w:tcPr>
            <w:tcW w:w="3964" w:type="dxa"/>
          </w:tcPr>
          <w:p w:rsidR="00F21C54" w:rsidRPr="00F70D81" w:rsidRDefault="00F21C54" w:rsidP="00F21C54">
            <w:pPr>
              <w:tabs>
                <w:tab w:val="right" w:pos="4315"/>
              </w:tabs>
            </w:pPr>
            <w:r>
              <w:t>Mgr. Skladaná Katarína</w:t>
            </w:r>
          </w:p>
        </w:tc>
      </w:tr>
      <w:tr w:rsidR="00F21C54" w:rsidRPr="00F70D81" w:rsidTr="00A31BA7">
        <w:tc>
          <w:tcPr>
            <w:tcW w:w="5098" w:type="dxa"/>
          </w:tcPr>
          <w:p w:rsidR="00F21C54" w:rsidRPr="00F70D81" w:rsidRDefault="001555FE" w:rsidP="00B00252">
            <w:r>
              <w:t>Koordinátor pre maturitné a záverečné skúšky</w:t>
            </w:r>
          </w:p>
        </w:tc>
        <w:tc>
          <w:tcPr>
            <w:tcW w:w="3964" w:type="dxa"/>
          </w:tcPr>
          <w:p w:rsidR="00F21C54" w:rsidRPr="00F70D81" w:rsidRDefault="001555FE" w:rsidP="00F21C54">
            <w:pPr>
              <w:tabs>
                <w:tab w:val="right" w:pos="4315"/>
              </w:tabs>
            </w:pPr>
            <w:r w:rsidRPr="00F70D81">
              <w:rPr>
                <w:rFonts w:ascii="Times New Roman" w:hAnsi="Times New Roman"/>
              </w:rPr>
              <w:t>Ing.</w:t>
            </w:r>
            <w:r>
              <w:rPr>
                <w:rFonts w:ascii="Times New Roman" w:hAnsi="Times New Roman"/>
              </w:rPr>
              <w:t xml:space="preserve"> </w:t>
            </w:r>
            <w:r w:rsidRPr="00F70D81">
              <w:rPr>
                <w:rFonts w:ascii="Times New Roman" w:hAnsi="Times New Roman"/>
              </w:rPr>
              <w:t>Lukáč Jozef</w:t>
            </w:r>
          </w:p>
        </w:tc>
      </w:tr>
      <w:tr w:rsidR="00F70D81" w:rsidRPr="00F70D81" w:rsidTr="00A31BA7">
        <w:tc>
          <w:tcPr>
            <w:tcW w:w="5098" w:type="dxa"/>
          </w:tcPr>
          <w:p w:rsidR="00F70D81" w:rsidRPr="00F70D81" w:rsidRDefault="00D53853" w:rsidP="00B002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Zdravotnícka a nadačná činnosť</w:t>
            </w:r>
          </w:p>
        </w:tc>
        <w:tc>
          <w:tcPr>
            <w:tcW w:w="3964" w:type="dxa"/>
          </w:tcPr>
          <w:p w:rsidR="00F70D81" w:rsidRPr="00F70D81" w:rsidRDefault="00D53853" w:rsidP="00B002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Ma</w:t>
            </w:r>
            <w:r w:rsidR="00FC0753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iová Amália</w:t>
            </w:r>
          </w:p>
        </w:tc>
      </w:tr>
    </w:tbl>
    <w:p w:rsidR="00F70D81" w:rsidRPr="00F70D81" w:rsidRDefault="00F70D81" w:rsidP="00F70D81">
      <w:pPr>
        <w:rPr>
          <w:b/>
        </w:rPr>
      </w:pPr>
      <w:r w:rsidRPr="00F70D81">
        <w:rPr>
          <w:b/>
        </w:rPr>
        <w:t xml:space="preserve"> </w:t>
      </w:r>
    </w:p>
    <w:p w:rsidR="00D65750" w:rsidRPr="00F70D81" w:rsidRDefault="00F70D81" w:rsidP="00F70D81">
      <w:pPr>
        <w:rPr>
          <w:b/>
        </w:rPr>
      </w:pPr>
      <w:r w:rsidRPr="00F70D81">
        <w:rPr>
          <w:b/>
        </w:rPr>
        <w:t>Triedni učitelia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F70D81" w:rsidRPr="00F70D81" w:rsidTr="001555FE">
        <w:tc>
          <w:tcPr>
            <w:tcW w:w="4106" w:type="dxa"/>
          </w:tcPr>
          <w:p w:rsidR="00F70D81" w:rsidRPr="00F70D81" w:rsidRDefault="00F70D81" w:rsidP="00B00252">
            <w:pPr>
              <w:rPr>
                <w:rFonts w:ascii="Times New Roman" w:hAnsi="Times New Roman"/>
              </w:rPr>
            </w:pPr>
            <w:r w:rsidRPr="00F70D81">
              <w:rPr>
                <w:rFonts w:ascii="Times New Roman" w:hAnsi="Times New Roman"/>
              </w:rPr>
              <w:t>Trieda I.MEA</w:t>
            </w:r>
          </w:p>
        </w:tc>
        <w:tc>
          <w:tcPr>
            <w:tcW w:w="4956" w:type="dxa"/>
          </w:tcPr>
          <w:p w:rsidR="00F70D81" w:rsidRPr="00F70D81" w:rsidRDefault="001A6DCE" w:rsidP="00B002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Skladaná Katarína</w:t>
            </w:r>
          </w:p>
        </w:tc>
      </w:tr>
      <w:tr w:rsidR="00F70D81" w:rsidRPr="00F70D81" w:rsidTr="001555FE">
        <w:tc>
          <w:tcPr>
            <w:tcW w:w="4106" w:type="dxa"/>
          </w:tcPr>
          <w:p w:rsidR="00F70D81" w:rsidRPr="00F70D81" w:rsidRDefault="001A6DCE" w:rsidP="00B002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Trieda I. </w:t>
            </w:r>
            <w:r w:rsidR="00C5062D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TA</w:t>
            </w:r>
          </w:p>
        </w:tc>
        <w:tc>
          <w:tcPr>
            <w:tcW w:w="4956" w:type="dxa"/>
          </w:tcPr>
          <w:p w:rsidR="00F70D81" w:rsidRPr="00F70D81" w:rsidRDefault="00C5062D" w:rsidP="00B00252">
            <w:pPr>
              <w:rPr>
                <w:rFonts w:ascii="Times New Roman" w:hAnsi="Times New Roman"/>
              </w:rPr>
            </w:pPr>
            <w:r w:rsidRPr="00F70D81">
              <w:rPr>
                <w:rFonts w:ascii="Times New Roman" w:hAnsi="Times New Roman"/>
              </w:rPr>
              <w:t>Ing.</w:t>
            </w:r>
            <w:r>
              <w:rPr>
                <w:rFonts w:ascii="Times New Roman" w:hAnsi="Times New Roman"/>
              </w:rPr>
              <w:t xml:space="preserve"> </w:t>
            </w:r>
            <w:r w:rsidR="001A6DCE">
              <w:rPr>
                <w:rFonts w:ascii="Times New Roman" w:hAnsi="Times New Roman"/>
              </w:rPr>
              <w:t>Matiová Amália</w:t>
            </w:r>
          </w:p>
        </w:tc>
      </w:tr>
      <w:tr w:rsidR="00F70D81" w:rsidRPr="00F70D81" w:rsidTr="001555FE">
        <w:tc>
          <w:tcPr>
            <w:tcW w:w="4106" w:type="dxa"/>
          </w:tcPr>
          <w:p w:rsidR="00F70D81" w:rsidRPr="00F70D81" w:rsidRDefault="00F70D81" w:rsidP="00B00252">
            <w:pPr>
              <w:rPr>
                <w:rFonts w:ascii="Times New Roman" w:hAnsi="Times New Roman"/>
              </w:rPr>
            </w:pPr>
            <w:r w:rsidRPr="00F70D81">
              <w:rPr>
                <w:rFonts w:ascii="Times New Roman" w:hAnsi="Times New Roman"/>
              </w:rPr>
              <w:t>Trieda I.SPS</w:t>
            </w:r>
          </w:p>
        </w:tc>
        <w:tc>
          <w:tcPr>
            <w:tcW w:w="4956" w:type="dxa"/>
          </w:tcPr>
          <w:p w:rsidR="00F70D81" w:rsidRPr="00F70D81" w:rsidRDefault="001555FE" w:rsidP="00B002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Pr="00F70D81">
              <w:rPr>
                <w:rFonts w:ascii="Times New Roman" w:hAnsi="Times New Roman"/>
              </w:rPr>
              <w:t>Mihaľáková</w:t>
            </w:r>
            <w:r w:rsidR="001A6DCE">
              <w:rPr>
                <w:rFonts w:ascii="Times New Roman" w:hAnsi="Times New Roman"/>
              </w:rPr>
              <w:t xml:space="preserve"> Agnesa</w:t>
            </w:r>
          </w:p>
        </w:tc>
      </w:tr>
      <w:tr w:rsidR="00CE0C83" w:rsidRPr="00F70D81" w:rsidTr="001555FE">
        <w:tc>
          <w:tcPr>
            <w:tcW w:w="4106" w:type="dxa"/>
          </w:tcPr>
          <w:p w:rsidR="00CE0C83" w:rsidRPr="00F70D81" w:rsidRDefault="00CE0C83" w:rsidP="00CE0C83">
            <w:pPr>
              <w:rPr>
                <w:rFonts w:ascii="Times New Roman" w:hAnsi="Times New Roman"/>
              </w:rPr>
            </w:pPr>
            <w:r w:rsidRPr="00F70D81">
              <w:rPr>
                <w:rFonts w:ascii="Times New Roman" w:hAnsi="Times New Roman"/>
              </w:rPr>
              <w:t>Trieda I.OK</w:t>
            </w:r>
          </w:p>
        </w:tc>
        <w:tc>
          <w:tcPr>
            <w:tcW w:w="4956" w:type="dxa"/>
          </w:tcPr>
          <w:p w:rsidR="00CE0C83" w:rsidRPr="00F70D81" w:rsidRDefault="00CE0C83" w:rsidP="00CE0C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Mihálik Jozef</w:t>
            </w:r>
          </w:p>
        </w:tc>
      </w:tr>
      <w:tr w:rsidR="00CE0C83" w:rsidRPr="00F70D81" w:rsidTr="001555FE">
        <w:tc>
          <w:tcPr>
            <w:tcW w:w="4106" w:type="dxa"/>
          </w:tcPr>
          <w:p w:rsidR="00CE0C83" w:rsidRPr="00F70D81" w:rsidRDefault="00CE0C83" w:rsidP="00CE0C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Trieda I.NSD</w:t>
            </w:r>
          </w:p>
        </w:tc>
        <w:tc>
          <w:tcPr>
            <w:tcW w:w="4956" w:type="dxa"/>
          </w:tcPr>
          <w:p w:rsidR="00CE0C83" w:rsidRPr="00F70D81" w:rsidRDefault="001555FE" w:rsidP="00CE0C83">
            <w:pPr>
              <w:rPr>
                <w:rFonts w:ascii="Times New Roman" w:hAnsi="Times New Roman"/>
              </w:rPr>
            </w:pPr>
            <w:r w:rsidRPr="00F70D81">
              <w:rPr>
                <w:rFonts w:ascii="Times New Roman" w:hAnsi="Times New Roman"/>
              </w:rPr>
              <w:t>Mgr.</w:t>
            </w:r>
            <w:r>
              <w:rPr>
                <w:rFonts w:ascii="Times New Roman" w:hAnsi="Times New Roman"/>
              </w:rPr>
              <w:t xml:space="preserve"> </w:t>
            </w:r>
            <w:r w:rsidRPr="00F70D81">
              <w:rPr>
                <w:rFonts w:ascii="Times New Roman" w:hAnsi="Times New Roman"/>
              </w:rPr>
              <w:t>Župa Ján</w:t>
            </w:r>
          </w:p>
        </w:tc>
      </w:tr>
      <w:tr w:rsidR="00CE0C83" w:rsidRPr="00F70D81" w:rsidTr="001555FE">
        <w:tc>
          <w:tcPr>
            <w:tcW w:w="4106" w:type="dxa"/>
          </w:tcPr>
          <w:p w:rsidR="00CE0C83" w:rsidRPr="00F70D81" w:rsidRDefault="00CE0C83" w:rsidP="00CE0C83">
            <w:pPr>
              <w:rPr>
                <w:rFonts w:ascii="Times New Roman" w:hAnsi="Times New Roman"/>
              </w:rPr>
            </w:pPr>
            <w:r w:rsidRPr="00F70D81">
              <w:rPr>
                <w:rFonts w:ascii="Times New Roman" w:hAnsi="Times New Roman"/>
              </w:rPr>
              <w:t>Trieda II.MEA</w:t>
            </w:r>
          </w:p>
        </w:tc>
        <w:tc>
          <w:tcPr>
            <w:tcW w:w="4956" w:type="dxa"/>
          </w:tcPr>
          <w:p w:rsidR="00CE0C83" w:rsidRPr="00F70D81" w:rsidRDefault="001555FE" w:rsidP="00CE0C83">
            <w:pPr>
              <w:rPr>
                <w:rFonts w:ascii="Times New Roman" w:hAnsi="Times New Roman"/>
              </w:rPr>
            </w:pPr>
            <w:r w:rsidRPr="00F70D81">
              <w:rPr>
                <w:rFonts w:ascii="Times New Roman" w:hAnsi="Times New Roman"/>
              </w:rPr>
              <w:t>Ing.</w:t>
            </w:r>
            <w:r>
              <w:rPr>
                <w:rFonts w:ascii="Times New Roman" w:hAnsi="Times New Roman"/>
              </w:rPr>
              <w:t xml:space="preserve">  </w:t>
            </w:r>
            <w:r w:rsidRPr="00F70D81">
              <w:rPr>
                <w:rFonts w:ascii="Times New Roman" w:hAnsi="Times New Roman"/>
              </w:rPr>
              <w:t>Nastišin Ľubomír</w:t>
            </w:r>
            <w:r w:rsidR="00CE0C83">
              <w:rPr>
                <w:rFonts w:ascii="Times New Roman" w:hAnsi="Times New Roman"/>
              </w:rPr>
              <w:t xml:space="preserve"> </w:t>
            </w:r>
          </w:p>
        </w:tc>
      </w:tr>
      <w:tr w:rsidR="00CE0C83" w:rsidRPr="00F70D81" w:rsidTr="001555FE">
        <w:tc>
          <w:tcPr>
            <w:tcW w:w="4106" w:type="dxa"/>
          </w:tcPr>
          <w:p w:rsidR="00CE0C83" w:rsidRPr="00F70D81" w:rsidRDefault="001A6DCE" w:rsidP="00CE0C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Trieda II.</w:t>
            </w:r>
            <w:r w:rsidR="00CE0C83" w:rsidRPr="00F70D81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4956" w:type="dxa"/>
          </w:tcPr>
          <w:p w:rsidR="00CE0C83" w:rsidRPr="00F70D81" w:rsidRDefault="00CE0C83" w:rsidP="00CE0C83">
            <w:pPr>
              <w:rPr>
                <w:rFonts w:ascii="Times New Roman" w:hAnsi="Times New Roman"/>
              </w:rPr>
            </w:pPr>
            <w:r w:rsidRPr="00F70D81">
              <w:rPr>
                <w:rFonts w:ascii="Times New Roman" w:hAnsi="Times New Roman"/>
              </w:rPr>
              <w:t>Ing.</w:t>
            </w:r>
            <w:r>
              <w:rPr>
                <w:rFonts w:ascii="Times New Roman" w:hAnsi="Times New Roman"/>
              </w:rPr>
              <w:t xml:space="preserve"> </w:t>
            </w:r>
            <w:r w:rsidR="001A6DCE">
              <w:rPr>
                <w:rFonts w:ascii="Times New Roman" w:hAnsi="Times New Roman"/>
              </w:rPr>
              <w:t>Kmec Pavol</w:t>
            </w:r>
          </w:p>
        </w:tc>
      </w:tr>
      <w:tr w:rsidR="00CE0C83" w:rsidRPr="00F70D81" w:rsidTr="001555FE">
        <w:tc>
          <w:tcPr>
            <w:tcW w:w="4106" w:type="dxa"/>
          </w:tcPr>
          <w:p w:rsidR="00CE0C83" w:rsidRPr="00F70D81" w:rsidRDefault="00CE0C83" w:rsidP="00CE0C83">
            <w:r>
              <w:rPr>
                <w:rFonts w:ascii="Times New Roman" w:hAnsi="Times New Roman"/>
              </w:rPr>
              <w:t>Trieda II.</w:t>
            </w:r>
            <w:r w:rsidRPr="00F70D81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PS</w:t>
            </w:r>
          </w:p>
        </w:tc>
        <w:tc>
          <w:tcPr>
            <w:tcW w:w="4956" w:type="dxa"/>
          </w:tcPr>
          <w:p w:rsidR="00CE0C83" w:rsidRPr="00F70D81" w:rsidRDefault="001A6DCE" w:rsidP="00CE0C83">
            <w:r>
              <w:rPr>
                <w:rFonts w:ascii="Times New Roman" w:hAnsi="Times New Roman"/>
              </w:rPr>
              <w:t>Mgr. Malcovský Jozef</w:t>
            </w:r>
          </w:p>
        </w:tc>
      </w:tr>
      <w:tr w:rsidR="00CE0C83" w:rsidRPr="00F70D81" w:rsidTr="001555FE">
        <w:tc>
          <w:tcPr>
            <w:tcW w:w="4106" w:type="dxa"/>
          </w:tcPr>
          <w:p w:rsidR="00CE0C83" w:rsidRPr="00F70D81" w:rsidRDefault="00CE0C83" w:rsidP="00CE0C83">
            <w:pPr>
              <w:rPr>
                <w:rFonts w:ascii="Times New Roman" w:hAnsi="Times New Roman"/>
              </w:rPr>
            </w:pPr>
            <w:r w:rsidRPr="00F70D81">
              <w:rPr>
                <w:rFonts w:ascii="Times New Roman" w:hAnsi="Times New Roman"/>
              </w:rPr>
              <w:t>Trieda II.NSDS</w:t>
            </w:r>
          </w:p>
        </w:tc>
        <w:tc>
          <w:tcPr>
            <w:tcW w:w="4956" w:type="dxa"/>
          </w:tcPr>
          <w:p w:rsidR="00CE0C83" w:rsidRPr="00F70D81" w:rsidRDefault="001555FE" w:rsidP="00CE0C83">
            <w:pPr>
              <w:rPr>
                <w:rFonts w:ascii="Times New Roman" w:hAnsi="Times New Roman"/>
              </w:rPr>
            </w:pPr>
            <w:r w:rsidRPr="00F70D81">
              <w:rPr>
                <w:rFonts w:ascii="Times New Roman" w:hAnsi="Times New Roman"/>
              </w:rPr>
              <w:t>Ing.</w:t>
            </w:r>
            <w:r>
              <w:rPr>
                <w:rFonts w:ascii="Times New Roman" w:hAnsi="Times New Roman"/>
              </w:rPr>
              <w:t xml:space="preserve"> </w:t>
            </w:r>
            <w:r w:rsidRPr="00F70D81">
              <w:rPr>
                <w:rFonts w:ascii="Times New Roman" w:hAnsi="Times New Roman"/>
              </w:rPr>
              <w:t>Molčan Peter</w:t>
            </w:r>
          </w:p>
        </w:tc>
      </w:tr>
      <w:tr w:rsidR="00CE0C83" w:rsidRPr="00F70D81" w:rsidTr="001555FE">
        <w:tc>
          <w:tcPr>
            <w:tcW w:w="4106" w:type="dxa"/>
          </w:tcPr>
          <w:p w:rsidR="00CE0C83" w:rsidRPr="00F70D81" w:rsidRDefault="00CE0C83" w:rsidP="00CE0C83">
            <w:pPr>
              <w:rPr>
                <w:rFonts w:ascii="Times New Roman" w:hAnsi="Times New Roman"/>
              </w:rPr>
            </w:pPr>
            <w:r w:rsidRPr="00F70D81">
              <w:rPr>
                <w:rFonts w:ascii="Times New Roman" w:hAnsi="Times New Roman"/>
              </w:rPr>
              <w:t>Trieda III.MEA</w:t>
            </w:r>
          </w:p>
        </w:tc>
        <w:tc>
          <w:tcPr>
            <w:tcW w:w="4956" w:type="dxa"/>
          </w:tcPr>
          <w:p w:rsidR="00CE0C83" w:rsidRPr="00F70D81" w:rsidRDefault="001555FE" w:rsidP="00CE0C83">
            <w:pPr>
              <w:rPr>
                <w:rFonts w:ascii="Times New Roman" w:hAnsi="Times New Roman"/>
              </w:rPr>
            </w:pPr>
            <w:r w:rsidRPr="00F70D81">
              <w:rPr>
                <w:rFonts w:ascii="Times New Roman" w:hAnsi="Times New Roman"/>
              </w:rPr>
              <w:t>Ing.</w:t>
            </w:r>
            <w:r>
              <w:rPr>
                <w:rFonts w:ascii="Times New Roman" w:hAnsi="Times New Roman"/>
              </w:rPr>
              <w:t xml:space="preserve"> Lukáč Jozef</w:t>
            </w:r>
          </w:p>
        </w:tc>
      </w:tr>
      <w:tr w:rsidR="00CE0C83" w:rsidRPr="00F70D81" w:rsidTr="001555FE">
        <w:tc>
          <w:tcPr>
            <w:tcW w:w="4106" w:type="dxa"/>
          </w:tcPr>
          <w:p w:rsidR="00CE0C83" w:rsidRPr="00F70D81" w:rsidRDefault="00CE0C83" w:rsidP="00CE0C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Trieda III.KSA</w:t>
            </w:r>
          </w:p>
        </w:tc>
        <w:tc>
          <w:tcPr>
            <w:tcW w:w="4956" w:type="dxa"/>
          </w:tcPr>
          <w:p w:rsidR="00CE0C83" w:rsidRPr="00F70D81" w:rsidRDefault="00CE0C83" w:rsidP="00CE0C83">
            <w:pPr>
              <w:rPr>
                <w:rFonts w:ascii="Times New Roman" w:hAnsi="Times New Roman"/>
              </w:rPr>
            </w:pPr>
            <w:r w:rsidRPr="00F70D81">
              <w:rPr>
                <w:rFonts w:ascii="Times New Roman" w:hAnsi="Times New Roman"/>
              </w:rPr>
              <w:t>Mgr.</w:t>
            </w:r>
            <w:r>
              <w:rPr>
                <w:rFonts w:ascii="Times New Roman" w:hAnsi="Times New Roman"/>
              </w:rPr>
              <w:t xml:space="preserve"> </w:t>
            </w:r>
            <w:r w:rsidRPr="00F70D81">
              <w:rPr>
                <w:rFonts w:ascii="Times New Roman" w:hAnsi="Times New Roman"/>
              </w:rPr>
              <w:t>Starega Alexander Ing.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E0C83" w:rsidRPr="00F70D81" w:rsidTr="001555FE">
        <w:tc>
          <w:tcPr>
            <w:tcW w:w="4106" w:type="dxa"/>
          </w:tcPr>
          <w:p w:rsidR="00CE0C83" w:rsidRPr="00F70D81" w:rsidRDefault="00CE0C83" w:rsidP="00CE0C83">
            <w:pPr>
              <w:rPr>
                <w:rFonts w:ascii="Times New Roman" w:hAnsi="Times New Roman"/>
              </w:rPr>
            </w:pPr>
            <w:r w:rsidRPr="00F70D81">
              <w:rPr>
                <w:rFonts w:ascii="Times New Roman" w:hAnsi="Times New Roman"/>
              </w:rPr>
              <w:t>Trieda IV.MEA</w:t>
            </w:r>
          </w:p>
        </w:tc>
        <w:tc>
          <w:tcPr>
            <w:tcW w:w="4956" w:type="dxa"/>
          </w:tcPr>
          <w:p w:rsidR="00CE0C83" w:rsidRPr="00F70D81" w:rsidRDefault="00CE0C83" w:rsidP="00CE0C83">
            <w:pPr>
              <w:rPr>
                <w:rFonts w:ascii="Times New Roman" w:hAnsi="Times New Roman"/>
              </w:rPr>
            </w:pPr>
            <w:r w:rsidRPr="00F70D81">
              <w:rPr>
                <w:rFonts w:ascii="Times New Roman" w:hAnsi="Times New Roman"/>
              </w:rPr>
              <w:t>Mgr</w:t>
            </w:r>
            <w:r>
              <w:rPr>
                <w:rFonts w:ascii="Times New Roman" w:hAnsi="Times New Roman"/>
              </w:rPr>
              <w:t xml:space="preserve">. </w:t>
            </w:r>
            <w:r w:rsidR="001A6DCE">
              <w:rPr>
                <w:rFonts w:ascii="Times New Roman" w:hAnsi="Times New Roman"/>
              </w:rPr>
              <w:t>Talarovičová Valéria</w:t>
            </w:r>
          </w:p>
        </w:tc>
      </w:tr>
      <w:tr w:rsidR="00CE0C83" w:rsidRPr="00F70D81" w:rsidTr="001555FE">
        <w:tc>
          <w:tcPr>
            <w:tcW w:w="4106" w:type="dxa"/>
          </w:tcPr>
          <w:p w:rsidR="00CE0C83" w:rsidRPr="00F70D81" w:rsidRDefault="00CE0C83" w:rsidP="00CE0C83">
            <w:pPr>
              <w:rPr>
                <w:rFonts w:ascii="Times New Roman" w:hAnsi="Times New Roman"/>
              </w:rPr>
            </w:pPr>
            <w:r w:rsidRPr="00F70D81">
              <w:rPr>
                <w:rFonts w:ascii="Times New Roman" w:hAnsi="Times New Roman"/>
              </w:rPr>
              <w:t xml:space="preserve">Trieda </w:t>
            </w:r>
            <w:r>
              <w:rPr>
                <w:rFonts w:ascii="Times New Roman" w:hAnsi="Times New Roman"/>
              </w:rPr>
              <w:t>I</w:t>
            </w:r>
            <w:r w:rsidRPr="00F70D81">
              <w:rPr>
                <w:rFonts w:ascii="Times New Roman" w:hAnsi="Times New Roman"/>
              </w:rPr>
              <w:t>I.OK</w:t>
            </w:r>
          </w:p>
        </w:tc>
        <w:tc>
          <w:tcPr>
            <w:tcW w:w="4956" w:type="dxa"/>
          </w:tcPr>
          <w:p w:rsidR="00CE0C83" w:rsidRPr="00F70D81" w:rsidRDefault="00CE0C83" w:rsidP="00CE0C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Mihálik Jozef</w:t>
            </w:r>
          </w:p>
        </w:tc>
      </w:tr>
    </w:tbl>
    <w:p w:rsidR="00FD03F6" w:rsidRDefault="005B06D2" w:rsidP="00D65750">
      <w:r>
        <w:t xml:space="preserve">  </w:t>
      </w:r>
    </w:p>
    <w:p w:rsidR="00CA2317" w:rsidRPr="00D65750" w:rsidRDefault="00CA2317" w:rsidP="00D65750">
      <w:r>
        <w:rPr>
          <w:b/>
        </w:rPr>
        <w:lastRenderedPageBreak/>
        <w:t>Rada školy:</w:t>
      </w:r>
    </w:p>
    <w:p w:rsidR="006847BB" w:rsidRDefault="006847BB" w:rsidP="00FB46AA">
      <w:pPr>
        <w:jc w:val="both"/>
        <w:rPr>
          <w:b/>
        </w:rPr>
      </w:pPr>
    </w:p>
    <w:tbl>
      <w:tblPr>
        <w:tblW w:w="8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3"/>
        <w:gridCol w:w="2717"/>
        <w:gridCol w:w="2599"/>
      </w:tblGrid>
      <w:tr w:rsidR="00CA2317" w:rsidTr="002651CB">
        <w:trPr>
          <w:trHeight w:val="442"/>
        </w:trPr>
        <w:tc>
          <w:tcPr>
            <w:tcW w:w="3663" w:type="dxa"/>
            <w:shd w:val="clear" w:color="auto" w:fill="auto"/>
          </w:tcPr>
          <w:p w:rsidR="00CA2317" w:rsidRPr="006847BB" w:rsidRDefault="00A5409F" w:rsidP="00131CA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Ing. Pavol Kmec</w:t>
            </w:r>
          </w:p>
        </w:tc>
        <w:tc>
          <w:tcPr>
            <w:tcW w:w="2717" w:type="dxa"/>
            <w:shd w:val="clear" w:color="auto" w:fill="auto"/>
          </w:tcPr>
          <w:p w:rsidR="00CA2317" w:rsidRPr="006847BB" w:rsidRDefault="00CA2317" w:rsidP="00131CAE">
            <w:pPr>
              <w:rPr>
                <w:rFonts w:eastAsia="Calibri"/>
                <w:b/>
              </w:rPr>
            </w:pPr>
            <w:r w:rsidRPr="006847BB">
              <w:rPr>
                <w:rFonts w:eastAsia="Calibri"/>
                <w:b/>
              </w:rPr>
              <w:t>zástupca ped. zamest.</w:t>
            </w:r>
          </w:p>
        </w:tc>
        <w:tc>
          <w:tcPr>
            <w:tcW w:w="2599" w:type="dxa"/>
            <w:shd w:val="clear" w:color="auto" w:fill="auto"/>
          </w:tcPr>
          <w:p w:rsidR="00CA2317" w:rsidRPr="006847BB" w:rsidRDefault="00657082" w:rsidP="00131CA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predseda R</w:t>
            </w:r>
            <w:r w:rsidR="00CA2317" w:rsidRPr="006847BB">
              <w:rPr>
                <w:rFonts w:eastAsia="Calibri"/>
                <w:b/>
              </w:rPr>
              <w:t>ady školy</w:t>
            </w:r>
          </w:p>
        </w:tc>
      </w:tr>
      <w:tr w:rsidR="00CA2317" w:rsidTr="002651CB">
        <w:trPr>
          <w:trHeight w:val="442"/>
        </w:trPr>
        <w:tc>
          <w:tcPr>
            <w:tcW w:w="3663" w:type="dxa"/>
            <w:shd w:val="clear" w:color="auto" w:fill="auto"/>
          </w:tcPr>
          <w:p w:rsidR="00CA2317" w:rsidRPr="006847BB" w:rsidRDefault="00A5409F" w:rsidP="00131CAE">
            <w:pPr>
              <w:rPr>
                <w:rFonts w:eastAsia="Calibri"/>
              </w:rPr>
            </w:pPr>
            <w:r>
              <w:rPr>
                <w:rFonts w:eastAsia="Calibri"/>
              </w:rPr>
              <w:t>Mgr. Katarína Skladaná</w:t>
            </w:r>
          </w:p>
        </w:tc>
        <w:tc>
          <w:tcPr>
            <w:tcW w:w="2717" w:type="dxa"/>
            <w:shd w:val="clear" w:color="auto" w:fill="auto"/>
          </w:tcPr>
          <w:p w:rsidR="00CA2317" w:rsidRPr="006847BB" w:rsidRDefault="00CA2317" w:rsidP="00131CAE">
            <w:pPr>
              <w:rPr>
                <w:rFonts w:eastAsia="Calibri"/>
              </w:rPr>
            </w:pPr>
            <w:r w:rsidRPr="006847BB">
              <w:rPr>
                <w:rFonts w:eastAsia="Calibri"/>
              </w:rPr>
              <w:t>zástupca ped. zamest.</w:t>
            </w:r>
          </w:p>
        </w:tc>
        <w:tc>
          <w:tcPr>
            <w:tcW w:w="2599" w:type="dxa"/>
            <w:shd w:val="clear" w:color="auto" w:fill="auto"/>
          </w:tcPr>
          <w:p w:rsidR="00CA2317" w:rsidRPr="006847BB" w:rsidRDefault="00657082" w:rsidP="00131CAE">
            <w:pPr>
              <w:rPr>
                <w:rFonts w:eastAsia="Calibri"/>
              </w:rPr>
            </w:pPr>
            <w:r>
              <w:rPr>
                <w:rFonts w:eastAsia="Calibri"/>
              </w:rPr>
              <w:t>podpredseda R</w:t>
            </w:r>
            <w:r w:rsidR="00CA2317" w:rsidRPr="006847BB">
              <w:rPr>
                <w:rFonts w:eastAsia="Calibri"/>
              </w:rPr>
              <w:t>ady školy</w:t>
            </w:r>
          </w:p>
        </w:tc>
      </w:tr>
      <w:tr w:rsidR="00CA2317" w:rsidTr="002651CB">
        <w:trPr>
          <w:trHeight w:val="442"/>
        </w:trPr>
        <w:tc>
          <w:tcPr>
            <w:tcW w:w="3663" w:type="dxa"/>
            <w:shd w:val="clear" w:color="auto" w:fill="auto"/>
          </w:tcPr>
          <w:p w:rsidR="00CA2317" w:rsidRPr="006847BB" w:rsidRDefault="00A5409F" w:rsidP="00131CAE">
            <w:pPr>
              <w:rPr>
                <w:rFonts w:eastAsia="Calibri"/>
              </w:rPr>
            </w:pPr>
            <w:r>
              <w:rPr>
                <w:rFonts w:eastAsia="Calibri"/>
              </w:rPr>
              <w:t>Ing. Ingrid Eliáš</w:t>
            </w:r>
            <w:r w:rsidR="00CA2317" w:rsidRPr="006847BB">
              <w:rPr>
                <w:rFonts w:eastAsia="Calibri"/>
              </w:rPr>
              <w:t xml:space="preserve">ová </w:t>
            </w:r>
          </w:p>
        </w:tc>
        <w:tc>
          <w:tcPr>
            <w:tcW w:w="2717" w:type="dxa"/>
            <w:shd w:val="clear" w:color="auto" w:fill="auto"/>
          </w:tcPr>
          <w:p w:rsidR="00CA2317" w:rsidRPr="006847BB" w:rsidRDefault="00CA2317" w:rsidP="00131CAE">
            <w:pPr>
              <w:rPr>
                <w:rFonts w:eastAsia="Calibri"/>
              </w:rPr>
            </w:pPr>
            <w:r w:rsidRPr="006847BB">
              <w:rPr>
                <w:rFonts w:eastAsia="Calibri"/>
              </w:rPr>
              <w:t>zástupca neped. zamest.</w:t>
            </w:r>
          </w:p>
        </w:tc>
        <w:tc>
          <w:tcPr>
            <w:tcW w:w="2599" w:type="dxa"/>
            <w:shd w:val="clear" w:color="auto" w:fill="auto"/>
          </w:tcPr>
          <w:p w:rsidR="00CA2317" w:rsidRPr="006847BB" w:rsidRDefault="00CA2317" w:rsidP="00131CAE">
            <w:pPr>
              <w:rPr>
                <w:rFonts w:eastAsia="Calibri"/>
              </w:rPr>
            </w:pPr>
          </w:p>
        </w:tc>
      </w:tr>
      <w:tr w:rsidR="00CA2317" w:rsidTr="002651CB">
        <w:trPr>
          <w:trHeight w:val="442"/>
        </w:trPr>
        <w:tc>
          <w:tcPr>
            <w:tcW w:w="3663" w:type="dxa"/>
            <w:shd w:val="clear" w:color="auto" w:fill="auto"/>
          </w:tcPr>
          <w:p w:rsidR="00CA2317" w:rsidRPr="006847BB" w:rsidRDefault="00A5409F" w:rsidP="00131CAE">
            <w:pPr>
              <w:rPr>
                <w:rFonts w:eastAsia="Calibri"/>
              </w:rPr>
            </w:pPr>
            <w:r>
              <w:rPr>
                <w:rFonts w:eastAsia="Calibri"/>
              </w:rPr>
              <w:t>Jana Verešpejová</w:t>
            </w:r>
          </w:p>
        </w:tc>
        <w:tc>
          <w:tcPr>
            <w:tcW w:w="2717" w:type="dxa"/>
            <w:shd w:val="clear" w:color="auto" w:fill="auto"/>
          </w:tcPr>
          <w:p w:rsidR="00CA2317" w:rsidRPr="006847BB" w:rsidRDefault="00CA2317" w:rsidP="00131CAE">
            <w:pPr>
              <w:rPr>
                <w:rFonts w:eastAsia="Calibri"/>
              </w:rPr>
            </w:pPr>
            <w:r w:rsidRPr="006847BB">
              <w:rPr>
                <w:rFonts w:eastAsia="Calibri"/>
              </w:rPr>
              <w:t>zástupca rodičov</w:t>
            </w:r>
          </w:p>
        </w:tc>
        <w:tc>
          <w:tcPr>
            <w:tcW w:w="2599" w:type="dxa"/>
            <w:shd w:val="clear" w:color="auto" w:fill="auto"/>
          </w:tcPr>
          <w:p w:rsidR="00CA2317" w:rsidRPr="006847BB" w:rsidRDefault="00CA2317" w:rsidP="00131CAE">
            <w:pPr>
              <w:rPr>
                <w:rFonts w:eastAsia="Calibri"/>
              </w:rPr>
            </w:pPr>
          </w:p>
        </w:tc>
      </w:tr>
      <w:tr w:rsidR="00CA2317" w:rsidTr="002651CB">
        <w:trPr>
          <w:trHeight w:val="442"/>
        </w:trPr>
        <w:tc>
          <w:tcPr>
            <w:tcW w:w="3663" w:type="dxa"/>
            <w:shd w:val="clear" w:color="auto" w:fill="auto"/>
          </w:tcPr>
          <w:p w:rsidR="00CA2317" w:rsidRPr="006847BB" w:rsidRDefault="00C338CE" w:rsidP="00131CA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Mgr. </w:t>
            </w:r>
            <w:r w:rsidR="00657082">
              <w:rPr>
                <w:rFonts w:eastAsia="Calibri"/>
              </w:rPr>
              <w:t>Alena Girová</w:t>
            </w:r>
          </w:p>
        </w:tc>
        <w:tc>
          <w:tcPr>
            <w:tcW w:w="2717" w:type="dxa"/>
            <w:shd w:val="clear" w:color="auto" w:fill="auto"/>
          </w:tcPr>
          <w:p w:rsidR="00CA2317" w:rsidRPr="006847BB" w:rsidRDefault="00CA2317" w:rsidP="00131CAE">
            <w:pPr>
              <w:rPr>
                <w:rFonts w:eastAsia="Calibri"/>
              </w:rPr>
            </w:pPr>
            <w:r w:rsidRPr="006847BB">
              <w:rPr>
                <w:rFonts w:eastAsia="Calibri"/>
              </w:rPr>
              <w:t>zástupca rodičov</w:t>
            </w:r>
          </w:p>
        </w:tc>
        <w:tc>
          <w:tcPr>
            <w:tcW w:w="2599" w:type="dxa"/>
            <w:shd w:val="clear" w:color="auto" w:fill="auto"/>
          </w:tcPr>
          <w:p w:rsidR="00CA2317" w:rsidRPr="006847BB" w:rsidRDefault="00CA2317" w:rsidP="00131CAE">
            <w:pPr>
              <w:rPr>
                <w:rFonts w:eastAsia="Calibri"/>
              </w:rPr>
            </w:pPr>
          </w:p>
        </w:tc>
      </w:tr>
      <w:tr w:rsidR="00CA2317" w:rsidTr="002651CB">
        <w:trPr>
          <w:trHeight w:val="442"/>
        </w:trPr>
        <w:tc>
          <w:tcPr>
            <w:tcW w:w="3663" w:type="dxa"/>
            <w:shd w:val="clear" w:color="auto" w:fill="auto"/>
          </w:tcPr>
          <w:p w:rsidR="00CA2317" w:rsidRPr="006847BB" w:rsidRDefault="00A5409F" w:rsidP="00131CAE">
            <w:pPr>
              <w:rPr>
                <w:rFonts w:eastAsia="Calibri"/>
              </w:rPr>
            </w:pPr>
            <w:r>
              <w:rPr>
                <w:rFonts w:eastAsia="Calibri"/>
              </w:rPr>
              <w:t>Ján Tomko</w:t>
            </w:r>
          </w:p>
        </w:tc>
        <w:tc>
          <w:tcPr>
            <w:tcW w:w="2717" w:type="dxa"/>
            <w:shd w:val="clear" w:color="auto" w:fill="auto"/>
          </w:tcPr>
          <w:p w:rsidR="00CA2317" w:rsidRPr="006847BB" w:rsidRDefault="00CA2317" w:rsidP="00131CAE">
            <w:pPr>
              <w:rPr>
                <w:rFonts w:eastAsia="Calibri"/>
              </w:rPr>
            </w:pPr>
            <w:r w:rsidRPr="006847BB">
              <w:rPr>
                <w:rFonts w:eastAsia="Calibri"/>
              </w:rPr>
              <w:t>zástupca rodičov</w:t>
            </w:r>
          </w:p>
        </w:tc>
        <w:tc>
          <w:tcPr>
            <w:tcW w:w="2599" w:type="dxa"/>
            <w:shd w:val="clear" w:color="auto" w:fill="auto"/>
          </w:tcPr>
          <w:p w:rsidR="00CA2317" w:rsidRPr="006847BB" w:rsidRDefault="00CA2317" w:rsidP="00131CAE">
            <w:pPr>
              <w:rPr>
                <w:rFonts w:eastAsia="Calibri"/>
              </w:rPr>
            </w:pPr>
          </w:p>
        </w:tc>
      </w:tr>
      <w:tr w:rsidR="00CA2317" w:rsidTr="002651CB">
        <w:trPr>
          <w:trHeight w:val="442"/>
        </w:trPr>
        <w:tc>
          <w:tcPr>
            <w:tcW w:w="3663" w:type="dxa"/>
            <w:shd w:val="clear" w:color="auto" w:fill="auto"/>
          </w:tcPr>
          <w:p w:rsidR="00CA2317" w:rsidRPr="006847BB" w:rsidRDefault="00CA2317" w:rsidP="00131CAE">
            <w:pPr>
              <w:rPr>
                <w:rFonts w:eastAsia="Calibri"/>
              </w:rPr>
            </w:pPr>
            <w:r w:rsidRPr="006847BB">
              <w:rPr>
                <w:rFonts w:eastAsia="Calibri"/>
              </w:rPr>
              <w:t>Ing. Vladimír Jánošík</w:t>
            </w:r>
          </w:p>
        </w:tc>
        <w:tc>
          <w:tcPr>
            <w:tcW w:w="2717" w:type="dxa"/>
            <w:shd w:val="clear" w:color="auto" w:fill="auto"/>
          </w:tcPr>
          <w:p w:rsidR="00CA2317" w:rsidRPr="006847BB" w:rsidRDefault="00CA2317" w:rsidP="00131CAE">
            <w:pPr>
              <w:rPr>
                <w:rFonts w:eastAsia="Calibri"/>
              </w:rPr>
            </w:pPr>
            <w:r w:rsidRPr="006847BB">
              <w:rPr>
                <w:rFonts w:eastAsia="Calibri"/>
              </w:rPr>
              <w:t>zástupca zriaďovateľa</w:t>
            </w:r>
          </w:p>
        </w:tc>
        <w:tc>
          <w:tcPr>
            <w:tcW w:w="2599" w:type="dxa"/>
            <w:shd w:val="clear" w:color="auto" w:fill="auto"/>
          </w:tcPr>
          <w:p w:rsidR="00CA2317" w:rsidRPr="006847BB" w:rsidRDefault="00CA2317" w:rsidP="00131CAE">
            <w:pPr>
              <w:rPr>
                <w:rFonts w:eastAsia="Calibri"/>
              </w:rPr>
            </w:pPr>
            <w:r w:rsidRPr="006847BB">
              <w:rPr>
                <w:rFonts w:eastAsia="Calibri"/>
              </w:rPr>
              <w:t>poslanec PSK</w:t>
            </w:r>
          </w:p>
        </w:tc>
      </w:tr>
      <w:tr w:rsidR="00CA2317" w:rsidTr="002651CB">
        <w:trPr>
          <w:trHeight w:val="420"/>
        </w:trPr>
        <w:tc>
          <w:tcPr>
            <w:tcW w:w="3663" w:type="dxa"/>
            <w:shd w:val="clear" w:color="auto" w:fill="auto"/>
          </w:tcPr>
          <w:p w:rsidR="00D53853" w:rsidRPr="006847BB" w:rsidRDefault="007F41CC" w:rsidP="007F41CC">
            <w:pPr>
              <w:rPr>
                <w:rFonts w:eastAsia="Calibri"/>
              </w:rPr>
            </w:pPr>
            <w:r>
              <w:rPr>
                <w:rFonts w:eastAsia="Calibri"/>
              </w:rPr>
              <w:t>Mgr. Katarína Heredošová, Dis.art.</w:t>
            </w:r>
            <w:r w:rsidR="005004A7">
              <w:rPr>
                <w:rFonts w:eastAsia="Calibri"/>
              </w:rPr>
              <w:t xml:space="preserve"> </w:t>
            </w:r>
          </w:p>
        </w:tc>
        <w:tc>
          <w:tcPr>
            <w:tcW w:w="2717" w:type="dxa"/>
            <w:shd w:val="clear" w:color="auto" w:fill="auto"/>
          </w:tcPr>
          <w:p w:rsidR="00CA2317" w:rsidRPr="006847BB" w:rsidRDefault="00CA2317" w:rsidP="00131CAE">
            <w:pPr>
              <w:rPr>
                <w:rFonts w:eastAsia="Calibri"/>
              </w:rPr>
            </w:pPr>
            <w:r w:rsidRPr="006847BB">
              <w:rPr>
                <w:rFonts w:eastAsia="Calibri"/>
              </w:rPr>
              <w:t>zástupca zriaďovateľa</w:t>
            </w:r>
          </w:p>
        </w:tc>
        <w:tc>
          <w:tcPr>
            <w:tcW w:w="2599" w:type="dxa"/>
            <w:shd w:val="clear" w:color="auto" w:fill="auto"/>
          </w:tcPr>
          <w:p w:rsidR="00CA2317" w:rsidRPr="006847BB" w:rsidRDefault="00CA2317" w:rsidP="00131CAE">
            <w:pPr>
              <w:rPr>
                <w:rFonts w:eastAsia="Calibri"/>
              </w:rPr>
            </w:pPr>
            <w:r w:rsidRPr="006847BB">
              <w:rPr>
                <w:rFonts w:eastAsia="Calibri"/>
              </w:rPr>
              <w:t>poslanec PSK</w:t>
            </w:r>
          </w:p>
        </w:tc>
      </w:tr>
      <w:tr w:rsidR="00CA2317" w:rsidTr="002651CB">
        <w:trPr>
          <w:trHeight w:val="442"/>
        </w:trPr>
        <w:tc>
          <w:tcPr>
            <w:tcW w:w="3663" w:type="dxa"/>
            <w:shd w:val="clear" w:color="auto" w:fill="auto"/>
          </w:tcPr>
          <w:p w:rsidR="00D53853" w:rsidRPr="006847BB" w:rsidRDefault="00A5409F" w:rsidP="00131CAE">
            <w:pPr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  <w:r w:rsidR="00D53853">
              <w:rPr>
                <w:rFonts w:eastAsia="Calibri"/>
              </w:rPr>
              <w:t>ng. Marek Hrabčák</w:t>
            </w:r>
            <w:r w:rsidR="000F2CC5">
              <w:rPr>
                <w:rFonts w:eastAsia="Calibri"/>
              </w:rPr>
              <w:t>,</w:t>
            </w:r>
            <w:r w:rsidR="007F41CC">
              <w:rPr>
                <w:rFonts w:eastAsia="Calibri"/>
              </w:rPr>
              <w:t xml:space="preserve"> PhD.</w:t>
            </w:r>
          </w:p>
        </w:tc>
        <w:tc>
          <w:tcPr>
            <w:tcW w:w="2717" w:type="dxa"/>
            <w:shd w:val="clear" w:color="auto" w:fill="auto"/>
          </w:tcPr>
          <w:p w:rsidR="00CA2317" w:rsidRPr="006847BB" w:rsidRDefault="00CA2317" w:rsidP="00131CAE">
            <w:pPr>
              <w:rPr>
                <w:rFonts w:eastAsia="Calibri"/>
              </w:rPr>
            </w:pPr>
            <w:r w:rsidRPr="006847BB">
              <w:rPr>
                <w:rFonts w:eastAsia="Calibri"/>
              </w:rPr>
              <w:t>zástupca zriaďovateľa</w:t>
            </w:r>
          </w:p>
        </w:tc>
        <w:tc>
          <w:tcPr>
            <w:tcW w:w="2599" w:type="dxa"/>
            <w:shd w:val="clear" w:color="auto" w:fill="auto"/>
          </w:tcPr>
          <w:p w:rsidR="00CA2317" w:rsidRPr="006847BB" w:rsidRDefault="00D53853" w:rsidP="00D53853">
            <w:pPr>
              <w:rPr>
                <w:rFonts w:eastAsia="Calibri"/>
              </w:rPr>
            </w:pPr>
            <w:r w:rsidRPr="006847BB">
              <w:rPr>
                <w:rFonts w:eastAsia="Calibri"/>
              </w:rPr>
              <w:t>poslanec PSK</w:t>
            </w:r>
          </w:p>
        </w:tc>
      </w:tr>
      <w:tr w:rsidR="00CA2317" w:rsidTr="002651CB">
        <w:trPr>
          <w:trHeight w:val="442"/>
        </w:trPr>
        <w:tc>
          <w:tcPr>
            <w:tcW w:w="3663" w:type="dxa"/>
            <w:shd w:val="clear" w:color="auto" w:fill="auto"/>
          </w:tcPr>
          <w:p w:rsidR="00D53853" w:rsidRPr="006847BB" w:rsidRDefault="00A5409F" w:rsidP="00131CAE">
            <w:pPr>
              <w:rPr>
                <w:rFonts w:eastAsia="Calibri"/>
              </w:rPr>
            </w:pPr>
            <w:r>
              <w:rPr>
                <w:rFonts w:eastAsia="Calibri"/>
              </w:rPr>
              <w:t>Mgr. Ján Ivanecký</w:t>
            </w:r>
          </w:p>
        </w:tc>
        <w:tc>
          <w:tcPr>
            <w:tcW w:w="2717" w:type="dxa"/>
            <w:shd w:val="clear" w:color="auto" w:fill="auto"/>
          </w:tcPr>
          <w:p w:rsidR="00CA2317" w:rsidRPr="006847BB" w:rsidRDefault="00A5409F" w:rsidP="00131CAE">
            <w:pPr>
              <w:rPr>
                <w:rFonts w:eastAsia="Calibri"/>
              </w:rPr>
            </w:pPr>
            <w:r>
              <w:rPr>
                <w:rFonts w:eastAsia="Calibri"/>
              </w:rPr>
              <w:t>zástupca zamestná</w:t>
            </w:r>
            <w:r w:rsidR="00CA2317" w:rsidRPr="006847BB">
              <w:rPr>
                <w:rFonts w:eastAsia="Calibri"/>
              </w:rPr>
              <w:t>vateľa</w:t>
            </w:r>
          </w:p>
        </w:tc>
        <w:tc>
          <w:tcPr>
            <w:tcW w:w="2599" w:type="dxa"/>
            <w:shd w:val="clear" w:color="auto" w:fill="auto"/>
          </w:tcPr>
          <w:p w:rsidR="00CA2317" w:rsidRPr="006847BB" w:rsidRDefault="00FD03F6" w:rsidP="00131CA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AB318D">
              <w:rPr>
                <w:rFonts w:eastAsia="Calibri"/>
              </w:rPr>
              <w:t xml:space="preserve">riaditeľ </w:t>
            </w:r>
            <w:r>
              <w:rPr>
                <w:rFonts w:eastAsia="Calibri"/>
              </w:rPr>
              <w:t>ZŤS Sabinov</w:t>
            </w:r>
          </w:p>
        </w:tc>
      </w:tr>
      <w:tr w:rsidR="00CA2317" w:rsidTr="002651CB">
        <w:trPr>
          <w:trHeight w:val="464"/>
        </w:trPr>
        <w:tc>
          <w:tcPr>
            <w:tcW w:w="3663" w:type="dxa"/>
            <w:shd w:val="clear" w:color="auto" w:fill="auto"/>
          </w:tcPr>
          <w:p w:rsidR="00CA2317" w:rsidRPr="006847BB" w:rsidRDefault="00A5409F" w:rsidP="00131CAE">
            <w:pPr>
              <w:rPr>
                <w:rFonts w:eastAsia="Calibri"/>
              </w:rPr>
            </w:pPr>
            <w:r>
              <w:rPr>
                <w:rFonts w:eastAsia="Calibri"/>
              </w:rPr>
              <w:t>Kristián Vysočan</w:t>
            </w:r>
          </w:p>
        </w:tc>
        <w:tc>
          <w:tcPr>
            <w:tcW w:w="2717" w:type="dxa"/>
            <w:shd w:val="clear" w:color="auto" w:fill="auto"/>
          </w:tcPr>
          <w:p w:rsidR="00CA2317" w:rsidRPr="006847BB" w:rsidRDefault="00CA2317" w:rsidP="00131CAE">
            <w:pPr>
              <w:rPr>
                <w:rFonts w:eastAsia="Calibri"/>
              </w:rPr>
            </w:pPr>
            <w:r w:rsidRPr="006847BB">
              <w:rPr>
                <w:rFonts w:eastAsia="Calibri"/>
              </w:rPr>
              <w:t>zástupca žiakov</w:t>
            </w:r>
          </w:p>
        </w:tc>
        <w:tc>
          <w:tcPr>
            <w:tcW w:w="2599" w:type="dxa"/>
            <w:shd w:val="clear" w:color="auto" w:fill="auto"/>
          </w:tcPr>
          <w:p w:rsidR="00CA2317" w:rsidRPr="006847BB" w:rsidRDefault="00CA2317" w:rsidP="00131CAE">
            <w:pPr>
              <w:rPr>
                <w:rFonts w:eastAsia="Calibri"/>
              </w:rPr>
            </w:pPr>
            <w:r w:rsidRPr="006847BB">
              <w:rPr>
                <w:rFonts w:eastAsia="Calibri"/>
              </w:rPr>
              <w:t>predseda Žiackej rady</w:t>
            </w:r>
          </w:p>
        </w:tc>
      </w:tr>
    </w:tbl>
    <w:p w:rsidR="00CA2317" w:rsidRDefault="00CA2317" w:rsidP="00FB46AA">
      <w:pPr>
        <w:jc w:val="both"/>
        <w:rPr>
          <w:b/>
        </w:rPr>
      </w:pPr>
    </w:p>
    <w:p w:rsidR="002B73B2" w:rsidRDefault="002B73B2" w:rsidP="00DE6B00">
      <w:pPr>
        <w:spacing w:line="276" w:lineRule="auto"/>
        <w:rPr>
          <w:b/>
        </w:rPr>
      </w:pPr>
    </w:p>
    <w:p w:rsidR="00B16F5D" w:rsidRDefault="00B16F5D" w:rsidP="00DE6B00">
      <w:pPr>
        <w:spacing w:line="276" w:lineRule="auto"/>
        <w:rPr>
          <w:b/>
        </w:rPr>
      </w:pPr>
    </w:p>
    <w:tbl>
      <w:tblPr>
        <w:tblStyle w:val="Mriekatabuky"/>
        <w:tblpPr w:leftFromText="141" w:rightFromText="141" w:vertAnchor="page" w:horzAnchor="margin" w:tblpXSpec="center" w:tblpY="8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3921"/>
      </w:tblGrid>
      <w:tr w:rsidR="00B16F5D" w:rsidRPr="00B16F5D" w:rsidTr="00B16F5D">
        <w:trPr>
          <w:trHeight w:val="528"/>
        </w:trPr>
        <w:tc>
          <w:tcPr>
            <w:tcW w:w="1629" w:type="dxa"/>
          </w:tcPr>
          <w:p w:rsidR="00B16F5D" w:rsidRPr="00B16F5D" w:rsidRDefault="00B16F5D" w:rsidP="00B16F5D">
            <w:pPr>
              <w:rPr>
                <w:rFonts w:ascii="Times New Roman" w:hAnsi="Times New Roman"/>
                <w:b/>
              </w:rPr>
            </w:pPr>
            <w:r w:rsidRPr="00B16F5D">
              <w:rPr>
                <w:rFonts w:ascii="Times New Roman" w:hAnsi="Times New Roman"/>
                <w:b/>
              </w:rPr>
              <w:t>Trieda</w:t>
            </w:r>
          </w:p>
        </w:tc>
        <w:tc>
          <w:tcPr>
            <w:tcW w:w="3921" w:type="dxa"/>
          </w:tcPr>
          <w:p w:rsidR="00B16F5D" w:rsidRPr="00B16F5D" w:rsidRDefault="00B16F5D" w:rsidP="00B16F5D">
            <w:pPr>
              <w:rPr>
                <w:rFonts w:ascii="Times New Roman" w:hAnsi="Times New Roman"/>
                <w:b/>
              </w:rPr>
            </w:pPr>
            <w:r w:rsidRPr="00B16F5D">
              <w:rPr>
                <w:rFonts w:ascii="Times New Roman" w:hAnsi="Times New Roman"/>
                <w:b/>
              </w:rPr>
              <w:t>Priezvisko a meno</w:t>
            </w:r>
          </w:p>
        </w:tc>
      </w:tr>
      <w:tr w:rsidR="00B16F5D" w:rsidRPr="00B16F5D" w:rsidTr="00B16F5D">
        <w:trPr>
          <w:trHeight w:val="501"/>
        </w:trPr>
        <w:tc>
          <w:tcPr>
            <w:tcW w:w="1629" w:type="dxa"/>
          </w:tcPr>
          <w:p w:rsidR="00B16F5D" w:rsidRPr="00B16F5D" w:rsidRDefault="00B16F5D" w:rsidP="00B16F5D">
            <w:pPr>
              <w:rPr>
                <w:rFonts w:ascii="Times New Roman" w:hAnsi="Times New Roman"/>
              </w:rPr>
            </w:pPr>
            <w:r w:rsidRPr="00B16F5D">
              <w:rPr>
                <w:rFonts w:ascii="Times New Roman" w:hAnsi="Times New Roman"/>
              </w:rPr>
              <w:t>I. KTA</w:t>
            </w:r>
          </w:p>
        </w:tc>
        <w:tc>
          <w:tcPr>
            <w:tcW w:w="3921" w:type="dxa"/>
          </w:tcPr>
          <w:p w:rsidR="00B16F5D" w:rsidRPr="00B16F5D" w:rsidRDefault="00B16F5D" w:rsidP="00B16F5D">
            <w:pPr>
              <w:rPr>
                <w:rFonts w:ascii="Times New Roman" w:hAnsi="Times New Roman"/>
              </w:rPr>
            </w:pPr>
            <w:r w:rsidRPr="00B16F5D">
              <w:rPr>
                <w:rFonts w:ascii="Times New Roman" w:hAnsi="Times New Roman"/>
              </w:rPr>
              <w:t>Demko Šimon</w:t>
            </w:r>
          </w:p>
        </w:tc>
      </w:tr>
      <w:tr w:rsidR="00B16F5D" w:rsidRPr="00B16F5D" w:rsidTr="00B16F5D">
        <w:trPr>
          <w:trHeight w:val="528"/>
        </w:trPr>
        <w:tc>
          <w:tcPr>
            <w:tcW w:w="1629" w:type="dxa"/>
          </w:tcPr>
          <w:p w:rsidR="00B16F5D" w:rsidRPr="00B16F5D" w:rsidRDefault="00B16F5D" w:rsidP="00B16F5D">
            <w:pPr>
              <w:rPr>
                <w:rFonts w:ascii="Times New Roman" w:hAnsi="Times New Roman"/>
              </w:rPr>
            </w:pPr>
            <w:r w:rsidRPr="00B16F5D">
              <w:rPr>
                <w:rFonts w:ascii="Times New Roman" w:hAnsi="Times New Roman"/>
              </w:rPr>
              <w:t>I. MEA</w:t>
            </w:r>
          </w:p>
        </w:tc>
        <w:tc>
          <w:tcPr>
            <w:tcW w:w="3921" w:type="dxa"/>
          </w:tcPr>
          <w:p w:rsidR="00B16F5D" w:rsidRPr="00B16F5D" w:rsidRDefault="00B16F5D" w:rsidP="00B16F5D">
            <w:pPr>
              <w:rPr>
                <w:rFonts w:ascii="Times New Roman" w:hAnsi="Times New Roman"/>
              </w:rPr>
            </w:pPr>
            <w:r w:rsidRPr="00B16F5D">
              <w:rPr>
                <w:rFonts w:ascii="Times New Roman" w:hAnsi="Times New Roman"/>
              </w:rPr>
              <w:t>Hovanec Mário</w:t>
            </w:r>
          </w:p>
        </w:tc>
      </w:tr>
      <w:tr w:rsidR="00B16F5D" w:rsidRPr="00B16F5D" w:rsidTr="00B16F5D">
        <w:trPr>
          <w:trHeight w:val="501"/>
        </w:trPr>
        <w:tc>
          <w:tcPr>
            <w:tcW w:w="1629" w:type="dxa"/>
          </w:tcPr>
          <w:p w:rsidR="00B16F5D" w:rsidRPr="00B16F5D" w:rsidRDefault="00B16F5D" w:rsidP="00B16F5D">
            <w:pPr>
              <w:rPr>
                <w:rFonts w:ascii="Times New Roman" w:hAnsi="Times New Roman"/>
              </w:rPr>
            </w:pPr>
            <w:r w:rsidRPr="00B16F5D">
              <w:rPr>
                <w:rFonts w:ascii="Times New Roman" w:hAnsi="Times New Roman"/>
              </w:rPr>
              <w:t>I. NSD</w:t>
            </w:r>
          </w:p>
        </w:tc>
        <w:tc>
          <w:tcPr>
            <w:tcW w:w="3921" w:type="dxa"/>
          </w:tcPr>
          <w:p w:rsidR="00B16F5D" w:rsidRPr="00B16F5D" w:rsidRDefault="00B16F5D" w:rsidP="00B16F5D">
            <w:pPr>
              <w:rPr>
                <w:rFonts w:ascii="Times New Roman" w:hAnsi="Times New Roman"/>
              </w:rPr>
            </w:pPr>
            <w:r w:rsidRPr="00B16F5D">
              <w:rPr>
                <w:rFonts w:ascii="Times New Roman" w:hAnsi="Times New Roman"/>
              </w:rPr>
              <w:t>Polák Roman</w:t>
            </w:r>
          </w:p>
        </w:tc>
      </w:tr>
      <w:tr w:rsidR="00B16F5D" w:rsidRPr="00B16F5D" w:rsidTr="00B16F5D">
        <w:trPr>
          <w:trHeight w:val="528"/>
        </w:trPr>
        <w:tc>
          <w:tcPr>
            <w:tcW w:w="1629" w:type="dxa"/>
          </w:tcPr>
          <w:p w:rsidR="00B16F5D" w:rsidRPr="00B16F5D" w:rsidRDefault="00B16F5D" w:rsidP="00B16F5D">
            <w:pPr>
              <w:rPr>
                <w:rFonts w:ascii="Times New Roman" w:hAnsi="Times New Roman"/>
              </w:rPr>
            </w:pPr>
            <w:r w:rsidRPr="00B16F5D">
              <w:rPr>
                <w:rFonts w:ascii="Times New Roman" w:hAnsi="Times New Roman"/>
              </w:rPr>
              <w:t>I. SPS</w:t>
            </w:r>
          </w:p>
        </w:tc>
        <w:tc>
          <w:tcPr>
            <w:tcW w:w="3921" w:type="dxa"/>
          </w:tcPr>
          <w:p w:rsidR="00B16F5D" w:rsidRPr="00B16F5D" w:rsidRDefault="00B16F5D" w:rsidP="00B16F5D">
            <w:pPr>
              <w:rPr>
                <w:rFonts w:ascii="Times New Roman" w:hAnsi="Times New Roman"/>
              </w:rPr>
            </w:pPr>
            <w:r w:rsidRPr="00B16F5D">
              <w:rPr>
                <w:rFonts w:ascii="Times New Roman" w:hAnsi="Times New Roman"/>
              </w:rPr>
              <w:t>Duždová Jana</w:t>
            </w:r>
          </w:p>
        </w:tc>
      </w:tr>
      <w:tr w:rsidR="00B16F5D" w:rsidRPr="00B16F5D" w:rsidTr="00B16F5D">
        <w:trPr>
          <w:trHeight w:val="501"/>
        </w:trPr>
        <w:tc>
          <w:tcPr>
            <w:tcW w:w="1629" w:type="dxa"/>
          </w:tcPr>
          <w:p w:rsidR="00B16F5D" w:rsidRPr="00B16F5D" w:rsidRDefault="00B16F5D" w:rsidP="00B16F5D">
            <w:pPr>
              <w:rPr>
                <w:rFonts w:ascii="Times New Roman" w:hAnsi="Times New Roman"/>
              </w:rPr>
            </w:pPr>
            <w:r w:rsidRPr="00B16F5D">
              <w:rPr>
                <w:rFonts w:ascii="Times New Roman" w:hAnsi="Times New Roman"/>
              </w:rPr>
              <w:t>II. AK</w:t>
            </w:r>
          </w:p>
        </w:tc>
        <w:tc>
          <w:tcPr>
            <w:tcW w:w="3921" w:type="dxa"/>
          </w:tcPr>
          <w:p w:rsidR="00B16F5D" w:rsidRPr="00B16F5D" w:rsidRDefault="00B16F5D" w:rsidP="00B16F5D">
            <w:pPr>
              <w:rPr>
                <w:rFonts w:ascii="Times New Roman" w:hAnsi="Times New Roman"/>
              </w:rPr>
            </w:pPr>
            <w:r w:rsidRPr="00B16F5D">
              <w:rPr>
                <w:rFonts w:ascii="Times New Roman" w:hAnsi="Times New Roman"/>
              </w:rPr>
              <w:t>Skočej Adam</w:t>
            </w:r>
          </w:p>
        </w:tc>
      </w:tr>
      <w:tr w:rsidR="00B16F5D" w:rsidRPr="00B16F5D" w:rsidTr="00B16F5D">
        <w:trPr>
          <w:trHeight w:val="528"/>
        </w:trPr>
        <w:tc>
          <w:tcPr>
            <w:tcW w:w="1629" w:type="dxa"/>
          </w:tcPr>
          <w:p w:rsidR="00B16F5D" w:rsidRPr="00B16F5D" w:rsidRDefault="00B16F5D" w:rsidP="00B16F5D">
            <w:pPr>
              <w:rPr>
                <w:rFonts w:ascii="Times New Roman" w:hAnsi="Times New Roman"/>
              </w:rPr>
            </w:pPr>
            <w:r w:rsidRPr="00B16F5D">
              <w:rPr>
                <w:rFonts w:ascii="Times New Roman" w:hAnsi="Times New Roman"/>
              </w:rPr>
              <w:t>II. MEA</w:t>
            </w:r>
          </w:p>
        </w:tc>
        <w:tc>
          <w:tcPr>
            <w:tcW w:w="3921" w:type="dxa"/>
          </w:tcPr>
          <w:p w:rsidR="00B16F5D" w:rsidRPr="00B16F5D" w:rsidRDefault="00B16F5D" w:rsidP="00B16F5D">
            <w:pPr>
              <w:rPr>
                <w:rFonts w:ascii="Times New Roman" w:hAnsi="Times New Roman"/>
              </w:rPr>
            </w:pPr>
            <w:r w:rsidRPr="00B16F5D">
              <w:rPr>
                <w:rFonts w:ascii="Times New Roman" w:hAnsi="Times New Roman"/>
              </w:rPr>
              <w:t>Vysočan Kristián</w:t>
            </w:r>
            <w:r>
              <w:rPr>
                <w:rFonts w:ascii="Times New Roman" w:hAnsi="Times New Roman"/>
              </w:rPr>
              <w:t xml:space="preserve"> – predseda ŽR</w:t>
            </w:r>
          </w:p>
        </w:tc>
      </w:tr>
      <w:tr w:rsidR="00B16F5D" w:rsidRPr="00B16F5D" w:rsidTr="00B16F5D">
        <w:trPr>
          <w:trHeight w:val="501"/>
        </w:trPr>
        <w:tc>
          <w:tcPr>
            <w:tcW w:w="1629" w:type="dxa"/>
          </w:tcPr>
          <w:p w:rsidR="00B16F5D" w:rsidRPr="00B16F5D" w:rsidRDefault="00B16F5D" w:rsidP="00B16F5D">
            <w:pPr>
              <w:rPr>
                <w:rFonts w:ascii="Times New Roman" w:hAnsi="Times New Roman"/>
              </w:rPr>
            </w:pPr>
            <w:r w:rsidRPr="00B16F5D">
              <w:rPr>
                <w:rFonts w:ascii="Times New Roman" w:hAnsi="Times New Roman"/>
              </w:rPr>
              <w:t>II. NSD</w:t>
            </w:r>
          </w:p>
        </w:tc>
        <w:tc>
          <w:tcPr>
            <w:tcW w:w="3921" w:type="dxa"/>
          </w:tcPr>
          <w:p w:rsidR="00B16F5D" w:rsidRPr="00B16F5D" w:rsidRDefault="00B16F5D" w:rsidP="00B16F5D">
            <w:pPr>
              <w:rPr>
                <w:rFonts w:ascii="Times New Roman" w:hAnsi="Times New Roman"/>
              </w:rPr>
            </w:pPr>
            <w:r w:rsidRPr="00B16F5D">
              <w:rPr>
                <w:rFonts w:ascii="Times New Roman" w:hAnsi="Times New Roman"/>
              </w:rPr>
              <w:t xml:space="preserve">Chovanec Martin  </w:t>
            </w:r>
          </w:p>
        </w:tc>
      </w:tr>
      <w:tr w:rsidR="00B16F5D" w:rsidRPr="00B16F5D" w:rsidTr="00B16F5D">
        <w:trPr>
          <w:trHeight w:val="528"/>
        </w:trPr>
        <w:tc>
          <w:tcPr>
            <w:tcW w:w="1629" w:type="dxa"/>
          </w:tcPr>
          <w:p w:rsidR="00B16F5D" w:rsidRPr="00B16F5D" w:rsidRDefault="00B16F5D" w:rsidP="00B16F5D">
            <w:pPr>
              <w:rPr>
                <w:rFonts w:ascii="Times New Roman" w:hAnsi="Times New Roman"/>
              </w:rPr>
            </w:pPr>
            <w:r w:rsidRPr="00B16F5D">
              <w:rPr>
                <w:rFonts w:ascii="Times New Roman" w:hAnsi="Times New Roman"/>
              </w:rPr>
              <w:t>II. SPS</w:t>
            </w:r>
          </w:p>
        </w:tc>
        <w:tc>
          <w:tcPr>
            <w:tcW w:w="3921" w:type="dxa"/>
          </w:tcPr>
          <w:p w:rsidR="00B16F5D" w:rsidRPr="00B16F5D" w:rsidRDefault="00B16F5D" w:rsidP="00B16F5D">
            <w:pPr>
              <w:rPr>
                <w:rFonts w:ascii="Times New Roman" w:hAnsi="Times New Roman"/>
              </w:rPr>
            </w:pPr>
            <w:r w:rsidRPr="00B16F5D">
              <w:rPr>
                <w:rFonts w:ascii="Times New Roman" w:hAnsi="Times New Roman"/>
              </w:rPr>
              <w:t>Petík Lukáš</w:t>
            </w:r>
          </w:p>
        </w:tc>
      </w:tr>
      <w:tr w:rsidR="00B16F5D" w:rsidRPr="00B16F5D" w:rsidTr="00B16F5D">
        <w:trPr>
          <w:trHeight w:val="501"/>
        </w:trPr>
        <w:tc>
          <w:tcPr>
            <w:tcW w:w="1629" w:type="dxa"/>
          </w:tcPr>
          <w:p w:rsidR="00B16F5D" w:rsidRPr="00B16F5D" w:rsidRDefault="00B16F5D" w:rsidP="00B16F5D">
            <w:pPr>
              <w:rPr>
                <w:rFonts w:ascii="Times New Roman" w:hAnsi="Times New Roman"/>
              </w:rPr>
            </w:pPr>
            <w:r w:rsidRPr="00B16F5D">
              <w:rPr>
                <w:rFonts w:ascii="Times New Roman" w:hAnsi="Times New Roman"/>
              </w:rPr>
              <w:t>III. KSA</w:t>
            </w:r>
          </w:p>
        </w:tc>
        <w:tc>
          <w:tcPr>
            <w:tcW w:w="3921" w:type="dxa"/>
          </w:tcPr>
          <w:p w:rsidR="00B16F5D" w:rsidRPr="00B16F5D" w:rsidRDefault="00B16F5D" w:rsidP="00B16F5D">
            <w:pPr>
              <w:rPr>
                <w:rFonts w:ascii="Times New Roman" w:hAnsi="Times New Roman"/>
              </w:rPr>
            </w:pPr>
            <w:r w:rsidRPr="00B16F5D">
              <w:rPr>
                <w:rFonts w:ascii="Times New Roman" w:hAnsi="Times New Roman"/>
              </w:rPr>
              <w:t>Spodník Maximilán</w:t>
            </w:r>
          </w:p>
        </w:tc>
      </w:tr>
      <w:tr w:rsidR="00B16F5D" w:rsidRPr="00B16F5D" w:rsidTr="00B16F5D">
        <w:trPr>
          <w:trHeight w:val="528"/>
        </w:trPr>
        <w:tc>
          <w:tcPr>
            <w:tcW w:w="1629" w:type="dxa"/>
          </w:tcPr>
          <w:p w:rsidR="00B16F5D" w:rsidRPr="00B16F5D" w:rsidRDefault="00B16F5D" w:rsidP="00B16F5D">
            <w:pPr>
              <w:rPr>
                <w:rFonts w:ascii="Times New Roman" w:hAnsi="Times New Roman"/>
              </w:rPr>
            </w:pPr>
            <w:r w:rsidRPr="00B16F5D">
              <w:rPr>
                <w:rFonts w:ascii="Times New Roman" w:hAnsi="Times New Roman"/>
              </w:rPr>
              <w:t>III. MEA</w:t>
            </w:r>
          </w:p>
        </w:tc>
        <w:tc>
          <w:tcPr>
            <w:tcW w:w="3921" w:type="dxa"/>
          </w:tcPr>
          <w:p w:rsidR="00B16F5D" w:rsidRPr="00B16F5D" w:rsidRDefault="00B16F5D" w:rsidP="00B16F5D">
            <w:pPr>
              <w:rPr>
                <w:rFonts w:ascii="Times New Roman" w:hAnsi="Times New Roman"/>
              </w:rPr>
            </w:pPr>
            <w:r w:rsidRPr="00B16F5D">
              <w:rPr>
                <w:rFonts w:ascii="Times New Roman" w:hAnsi="Times New Roman"/>
              </w:rPr>
              <w:t>Čuba Gorazd Dominik</w:t>
            </w:r>
          </w:p>
        </w:tc>
      </w:tr>
      <w:tr w:rsidR="00B16F5D" w:rsidRPr="00B16F5D" w:rsidTr="00B16F5D">
        <w:trPr>
          <w:trHeight w:val="501"/>
        </w:trPr>
        <w:tc>
          <w:tcPr>
            <w:tcW w:w="1629" w:type="dxa"/>
          </w:tcPr>
          <w:p w:rsidR="00B16F5D" w:rsidRPr="00B16F5D" w:rsidRDefault="00B16F5D" w:rsidP="00B16F5D">
            <w:pPr>
              <w:rPr>
                <w:rFonts w:ascii="Times New Roman" w:hAnsi="Times New Roman"/>
              </w:rPr>
            </w:pPr>
            <w:r w:rsidRPr="00B16F5D">
              <w:rPr>
                <w:rFonts w:ascii="Times New Roman" w:hAnsi="Times New Roman"/>
              </w:rPr>
              <w:t>IV.MEA</w:t>
            </w:r>
          </w:p>
        </w:tc>
        <w:tc>
          <w:tcPr>
            <w:tcW w:w="3921" w:type="dxa"/>
          </w:tcPr>
          <w:p w:rsidR="00B16F5D" w:rsidRPr="00B16F5D" w:rsidRDefault="00B16F5D" w:rsidP="00B16F5D">
            <w:pPr>
              <w:rPr>
                <w:rFonts w:ascii="Times New Roman" w:hAnsi="Times New Roman"/>
              </w:rPr>
            </w:pPr>
            <w:r w:rsidRPr="00B16F5D">
              <w:rPr>
                <w:rFonts w:ascii="Times New Roman" w:hAnsi="Times New Roman"/>
              </w:rPr>
              <w:t>Hrabčáková Monika</w:t>
            </w:r>
          </w:p>
        </w:tc>
      </w:tr>
    </w:tbl>
    <w:p w:rsidR="00B16F5D" w:rsidRDefault="00B16F5D" w:rsidP="00B16F5D">
      <w:pPr>
        <w:spacing w:line="276" w:lineRule="auto"/>
        <w:rPr>
          <w:b/>
        </w:rPr>
      </w:pPr>
      <w:r>
        <w:rPr>
          <w:b/>
        </w:rPr>
        <w:t>Žiacka r</w:t>
      </w:r>
      <w:r w:rsidRPr="0004789D">
        <w:rPr>
          <w:b/>
        </w:rPr>
        <w:t>ada školy:</w:t>
      </w:r>
    </w:p>
    <w:p w:rsidR="00B16F5D" w:rsidRDefault="00B16F5D" w:rsidP="00DE6B00">
      <w:pPr>
        <w:spacing w:line="276" w:lineRule="auto"/>
        <w:rPr>
          <w:b/>
        </w:rPr>
      </w:pPr>
    </w:p>
    <w:p w:rsidR="00D53853" w:rsidRDefault="00D53853" w:rsidP="00DE6B00">
      <w:pPr>
        <w:spacing w:line="276" w:lineRule="auto"/>
        <w:rPr>
          <w:b/>
        </w:rPr>
      </w:pPr>
    </w:p>
    <w:p w:rsidR="00EE65BE" w:rsidRDefault="00EE65BE" w:rsidP="00DE6B00">
      <w:pPr>
        <w:spacing w:line="276" w:lineRule="auto"/>
        <w:rPr>
          <w:b/>
        </w:rPr>
      </w:pPr>
    </w:p>
    <w:p w:rsidR="002B73B2" w:rsidRDefault="002B73B2" w:rsidP="00DE6B00">
      <w:pPr>
        <w:spacing w:line="276" w:lineRule="auto"/>
        <w:rPr>
          <w:b/>
        </w:rPr>
      </w:pPr>
    </w:p>
    <w:p w:rsidR="002B73B2" w:rsidRDefault="002B73B2" w:rsidP="00DE6B00">
      <w:pPr>
        <w:spacing w:line="276" w:lineRule="auto"/>
        <w:rPr>
          <w:b/>
        </w:rPr>
      </w:pPr>
    </w:p>
    <w:p w:rsidR="002B73B2" w:rsidRDefault="002B73B2" w:rsidP="00DE6B00">
      <w:pPr>
        <w:spacing w:line="276" w:lineRule="auto"/>
        <w:rPr>
          <w:b/>
        </w:rPr>
      </w:pPr>
    </w:p>
    <w:p w:rsidR="002B73B2" w:rsidRDefault="002B73B2" w:rsidP="00DE6B00">
      <w:pPr>
        <w:spacing w:line="276" w:lineRule="auto"/>
        <w:rPr>
          <w:b/>
        </w:rPr>
      </w:pPr>
    </w:p>
    <w:p w:rsidR="002B73B2" w:rsidRDefault="002B73B2" w:rsidP="00DE6B00">
      <w:pPr>
        <w:spacing w:line="276" w:lineRule="auto"/>
        <w:rPr>
          <w:b/>
        </w:rPr>
      </w:pPr>
    </w:p>
    <w:p w:rsidR="002B73B2" w:rsidRDefault="002B73B2" w:rsidP="00DE6B00">
      <w:pPr>
        <w:spacing w:line="276" w:lineRule="auto"/>
        <w:rPr>
          <w:b/>
        </w:rPr>
      </w:pPr>
    </w:p>
    <w:p w:rsidR="002B73B2" w:rsidRDefault="002B73B2" w:rsidP="00DE6B00">
      <w:pPr>
        <w:spacing w:line="276" w:lineRule="auto"/>
        <w:rPr>
          <w:b/>
        </w:rPr>
      </w:pPr>
    </w:p>
    <w:p w:rsidR="002B73B2" w:rsidRDefault="002B73B2" w:rsidP="00DE6B00">
      <w:pPr>
        <w:spacing w:line="276" w:lineRule="auto"/>
        <w:rPr>
          <w:b/>
        </w:rPr>
      </w:pPr>
    </w:p>
    <w:p w:rsidR="002B73B2" w:rsidRDefault="002B73B2" w:rsidP="00DE6B00">
      <w:pPr>
        <w:spacing w:line="276" w:lineRule="auto"/>
        <w:rPr>
          <w:b/>
        </w:rPr>
      </w:pPr>
    </w:p>
    <w:p w:rsidR="002B73B2" w:rsidRDefault="002B73B2" w:rsidP="00DE6B00">
      <w:pPr>
        <w:spacing w:line="276" w:lineRule="auto"/>
        <w:rPr>
          <w:b/>
        </w:rPr>
      </w:pPr>
    </w:p>
    <w:p w:rsidR="002B73B2" w:rsidRDefault="002B73B2" w:rsidP="00DE6B00">
      <w:pPr>
        <w:spacing w:line="276" w:lineRule="auto"/>
        <w:rPr>
          <w:b/>
        </w:rPr>
      </w:pPr>
    </w:p>
    <w:p w:rsidR="002B73B2" w:rsidRDefault="002B73B2" w:rsidP="00DE6B00">
      <w:pPr>
        <w:spacing w:line="276" w:lineRule="auto"/>
        <w:rPr>
          <w:b/>
        </w:rPr>
      </w:pPr>
    </w:p>
    <w:p w:rsidR="0094577E" w:rsidRDefault="0094577E" w:rsidP="00DE6B00">
      <w:pPr>
        <w:spacing w:line="276" w:lineRule="auto"/>
        <w:rPr>
          <w:b/>
        </w:rPr>
      </w:pPr>
    </w:p>
    <w:p w:rsidR="0094577E" w:rsidRDefault="0094577E" w:rsidP="00DE6B00">
      <w:pPr>
        <w:spacing w:line="276" w:lineRule="auto"/>
        <w:rPr>
          <w:b/>
        </w:rPr>
      </w:pPr>
    </w:p>
    <w:p w:rsidR="0094577E" w:rsidRDefault="0094577E" w:rsidP="00DE6B00">
      <w:pPr>
        <w:spacing w:line="276" w:lineRule="auto"/>
        <w:rPr>
          <w:b/>
        </w:rPr>
      </w:pPr>
    </w:p>
    <w:p w:rsidR="002B73B2" w:rsidRDefault="002B73B2" w:rsidP="00DE6B00">
      <w:pPr>
        <w:spacing w:line="276" w:lineRule="auto"/>
        <w:rPr>
          <w:b/>
        </w:rPr>
      </w:pPr>
    </w:p>
    <w:p w:rsidR="002B73B2" w:rsidRDefault="002B73B2" w:rsidP="00DE6B00">
      <w:pPr>
        <w:spacing w:line="276" w:lineRule="auto"/>
        <w:rPr>
          <w:b/>
        </w:rPr>
      </w:pPr>
    </w:p>
    <w:p w:rsidR="002B73B2" w:rsidRDefault="002B73B2" w:rsidP="00DE6B00">
      <w:pPr>
        <w:spacing w:line="276" w:lineRule="auto"/>
        <w:rPr>
          <w:b/>
        </w:rPr>
      </w:pPr>
    </w:p>
    <w:p w:rsidR="008013E4" w:rsidRDefault="008013E4" w:rsidP="00DE6B00">
      <w:pPr>
        <w:spacing w:line="276" w:lineRule="auto"/>
        <w:rPr>
          <w:b/>
        </w:rPr>
      </w:pPr>
    </w:p>
    <w:p w:rsidR="005B06D2" w:rsidRDefault="00511E60" w:rsidP="00DE6B00">
      <w:pPr>
        <w:spacing w:line="276" w:lineRule="auto"/>
        <w:rPr>
          <w:b/>
        </w:rPr>
      </w:pPr>
      <w:r>
        <w:rPr>
          <w:b/>
        </w:rPr>
        <w:lastRenderedPageBreak/>
        <w:t xml:space="preserve">1. </w:t>
      </w:r>
      <w:r w:rsidR="00DE6B00">
        <w:rPr>
          <w:b/>
        </w:rPr>
        <w:t>b/  Údaje o počte</w:t>
      </w:r>
      <w:r w:rsidR="00DE6B00" w:rsidRPr="00E41FAD">
        <w:rPr>
          <w:b/>
        </w:rPr>
        <w:t xml:space="preserve"> žiakov školy</w:t>
      </w:r>
    </w:p>
    <w:p w:rsidR="00B16F5D" w:rsidRDefault="00B16F5D" w:rsidP="00DE6B00">
      <w:pPr>
        <w:spacing w:line="276" w:lineRule="auto"/>
        <w:rPr>
          <w:b/>
        </w:rPr>
      </w:pPr>
    </w:p>
    <w:p w:rsidR="00DE6B00" w:rsidRDefault="00DE6B00" w:rsidP="00DE6B00">
      <w:pPr>
        <w:spacing w:line="276" w:lineRule="auto"/>
        <w:jc w:val="both"/>
        <w:rPr>
          <w:bCs/>
        </w:rPr>
      </w:pPr>
      <w:r w:rsidRPr="001204BB">
        <w:rPr>
          <w:b/>
          <w:bCs/>
        </w:rPr>
        <w:t>Spojená škola</w:t>
      </w:r>
      <w:r w:rsidRPr="00BE6AA0">
        <w:rPr>
          <w:bCs/>
        </w:rPr>
        <w:t xml:space="preserve"> v S</w:t>
      </w:r>
      <w:r>
        <w:rPr>
          <w:bCs/>
        </w:rPr>
        <w:t>a</w:t>
      </w:r>
      <w:r w:rsidR="00D0458D">
        <w:rPr>
          <w:bCs/>
        </w:rPr>
        <w:t>binove mala k 15. septembru 2018</w:t>
      </w:r>
      <w:r w:rsidRPr="00BE6AA0">
        <w:rPr>
          <w:bCs/>
        </w:rPr>
        <w:t xml:space="preserve"> </w:t>
      </w:r>
      <w:r w:rsidR="00D0458D">
        <w:rPr>
          <w:b/>
          <w:bCs/>
        </w:rPr>
        <w:t>celkovo 319</w:t>
      </w:r>
      <w:r w:rsidRPr="001204BB">
        <w:rPr>
          <w:b/>
          <w:bCs/>
        </w:rPr>
        <w:t xml:space="preserve"> žiakov</w:t>
      </w:r>
      <w:r w:rsidR="002651CB">
        <w:rPr>
          <w:bCs/>
        </w:rPr>
        <w:t xml:space="preserve"> v 14</w:t>
      </w:r>
      <w:r>
        <w:rPr>
          <w:bCs/>
        </w:rPr>
        <w:t xml:space="preserve"> triedach,</w:t>
      </w:r>
    </w:p>
    <w:tbl>
      <w:tblPr>
        <w:tblpPr w:leftFromText="141" w:rightFromText="141" w:vertAnchor="page" w:horzAnchor="margin" w:tblpY="2775"/>
        <w:tblW w:w="93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1163"/>
        <w:gridCol w:w="1373"/>
        <w:gridCol w:w="1584"/>
        <w:gridCol w:w="1405"/>
        <w:gridCol w:w="1405"/>
        <w:gridCol w:w="1410"/>
      </w:tblGrid>
      <w:tr w:rsidR="00E06BF9" w:rsidTr="00E06BF9">
        <w:trPr>
          <w:trHeight w:val="666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E06BF9" w:rsidRPr="00754D97" w:rsidRDefault="00E06BF9" w:rsidP="00E06BF9">
            <w:pPr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754D97">
              <w:rPr>
                <w:rFonts w:ascii="Calibri" w:hAnsi="Calibri"/>
                <w:b/>
                <w:color w:val="000000"/>
                <w:sz w:val="20"/>
                <w:szCs w:val="22"/>
              </w:rPr>
              <w:t> 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E06BF9" w:rsidRPr="00754D97" w:rsidRDefault="00E06BF9" w:rsidP="00E06B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754D97">
              <w:rPr>
                <w:rFonts w:ascii="Calibri" w:hAnsi="Calibri"/>
                <w:b/>
                <w:color w:val="000000"/>
                <w:sz w:val="20"/>
                <w:szCs w:val="22"/>
              </w:rPr>
              <w:t>Počet žiakov v 1. polroku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E06BF9" w:rsidRPr="00754D97" w:rsidRDefault="00E06BF9" w:rsidP="00E06B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754D97">
              <w:rPr>
                <w:rFonts w:ascii="Calibri" w:hAnsi="Calibri"/>
                <w:b/>
                <w:color w:val="000000"/>
                <w:sz w:val="20"/>
                <w:szCs w:val="22"/>
              </w:rPr>
              <w:t>Počet žiakov v 2. polroku</w:t>
            </w:r>
          </w:p>
        </w:tc>
      </w:tr>
      <w:tr w:rsidR="00E06BF9" w:rsidTr="00E06BF9">
        <w:trPr>
          <w:trHeight w:val="881"/>
        </w:trPr>
        <w:tc>
          <w:tcPr>
            <w:tcW w:w="104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E06BF9" w:rsidRPr="00754D97" w:rsidRDefault="00E06BF9" w:rsidP="00E06B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754D97">
              <w:rPr>
                <w:rFonts w:ascii="Calibri" w:hAnsi="Calibri"/>
                <w:b/>
                <w:color w:val="000000"/>
                <w:sz w:val="20"/>
                <w:szCs w:val="22"/>
              </w:rPr>
              <w:t>Trieda</w:t>
            </w:r>
          </w:p>
        </w:tc>
        <w:tc>
          <w:tcPr>
            <w:tcW w:w="11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E06BF9" w:rsidRPr="00754D97" w:rsidRDefault="00E06BF9" w:rsidP="00E06B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754D97">
              <w:rPr>
                <w:rFonts w:ascii="Calibri" w:hAnsi="Calibri"/>
                <w:b/>
                <w:color w:val="000000"/>
                <w:sz w:val="20"/>
                <w:szCs w:val="22"/>
              </w:rPr>
              <w:t>Celkový</w:t>
            </w:r>
          </w:p>
        </w:tc>
        <w:tc>
          <w:tcPr>
            <w:tcW w:w="13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06BF9" w:rsidRPr="00754D97" w:rsidRDefault="00E06BF9" w:rsidP="00E06B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754D97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Počet </w:t>
            </w:r>
            <w:r w:rsidRPr="00754D97">
              <w:rPr>
                <w:rFonts w:ascii="Calibri" w:hAnsi="Calibri"/>
                <w:b/>
                <w:color w:val="000000"/>
                <w:sz w:val="20"/>
                <w:szCs w:val="22"/>
              </w:rPr>
              <w:br/>
              <w:t>chlapcov</w:t>
            </w:r>
          </w:p>
        </w:tc>
        <w:tc>
          <w:tcPr>
            <w:tcW w:w="15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06BF9" w:rsidRPr="00754D97" w:rsidRDefault="00E06BF9" w:rsidP="00E06B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754D97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Počet </w:t>
            </w:r>
            <w:r w:rsidRPr="00754D97">
              <w:rPr>
                <w:rFonts w:ascii="Calibri" w:hAnsi="Calibri"/>
                <w:b/>
                <w:color w:val="000000"/>
                <w:sz w:val="20"/>
                <w:szCs w:val="22"/>
              </w:rPr>
              <w:br/>
              <w:t>dievčat</w:t>
            </w:r>
          </w:p>
        </w:tc>
        <w:tc>
          <w:tcPr>
            <w:tcW w:w="14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E06BF9" w:rsidRPr="00754D97" w:rsidRDefault="00E06BF9" w:rsidP="00E06B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754D97">
              <w:rPr>
                <w:rFonts w:ascii="Calibri" w:hAnsi="Calibri"/>
                <w:b/>
                <w:color w:val="000000"/>
                <w:sz w:val="20"/>
                <w:szCs w:val="22"/>
              </w:rPr>
              <w:t>Celkový</w:t>
            </w:r>
          </w:p>
        </w:tc>
        <w:tc>
          <w:tcPr>
            <w:tcW w:w="14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06BF9" w:rsidRPr="00754D97" w:rsidRDefault="00E06BF9" w:rsidP="00E06B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754D97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Počet </w:t>
            </w:r>
            <w:r w:rsidRPr="00754D97">
              <w:rPr>
                <w:rFonts w:ascii="Calibri" w:hAnsi="Calibri"/>
                <w:b/>
                <w:color w:val="000000"/>
                <w:sz w:val="20"/>
                <w:szCs w:val="22"/>
              </w:rPr>
              <w:br/>
              <w:t>chlapcov</w:t>
            </w:r>
          </w:p>
        </w:tc>
        <w:tc>
          <w:tcPr>
            <w:tcW w:w="14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06BF9" w:rsidRPr="00754D97" w:rsidRDefault="00E06BF9" w:rsidP="00E06B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754D97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Počet </w:t>
            </w:r>
            <w:r w:rsidRPr="00754D97">
              <w:rPr>
                <w:rFonts w:ascii="Calibri" w:hAnsi="Calibri"/>
                <w:b/>
                <w:color w:val="000000"/>
                <w:sz w:val="20"/>
                <w:szCs w:val="22"/>
              </w:rPr>
              <w:br/>
              <w:t>dievčat</w:t>
            </w:r>
          </w:p>
        </w:tc>
      </w:tr>
      <w:tr w:rsidR="00E06BF9" w:rsidTr="00E06BF9">
        <w:trPr>
          <w:trHeight w:val="451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ind w:firstLineChars="100" w:firstLine="2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I.MEA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E06BF9" w:rsidTr="00E06BF9">
        <w:trPr>
          <w:trHeight w:val="429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ind w:firstLineChars="100" w:firstLine="2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II.MEA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E06BF9" w:rsidTr="00E06BF9">
        <w:trPr>
          <w:trHeight w:val="429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ind w:firstLineChars="100" w:firstLine="2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III.MEA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E06BF9" w:rsidTr="00E06BF9">
        <w:trPr>
          <w:trHeight w:val="429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ind w:firstLineChars="100" w:firstLine="2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IV.MEA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E06BF9" w:rsidTr="00E06BF9">
        <w:trPr>
          <w:trHeight w:val="429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ind w:firstLineChars="100" w:firstLine="2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I.KTA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</w:tr>
      <w:tr w:rsidR="00E06BF9" w:rsidTr="00E06BF9">
        <w:trPr>
          <w:trHeight w:val="429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ind w:firstLineChars="100" w:firstLine="2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II.AK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</w:tr>
      <w:tr w:rsidR="00E06BF9" w:rsidTr="00E06BF9">
        <w:trPr>
          <w:trHeight w:val="429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ind w:firstLineChars="100" w:firstLine="2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III.KSA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E06BF9" w:rsidTr="00E06BF9">
        <w:trPr>
          <w:trHeight w:val="429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ind w:firstLineChars="100" w:firstLine="2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I.NSD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E06BF9" w:rsidTr="00E06BF9">
        <w:trPr>
          <w:trHeight w:val="429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ind w:firstLineChars="100" w:firstLine="2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I.NSE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E06BF9" w:rsidTr="00E06BF9">
        <w:trPr>
          <w:trHeight w:val="429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ind w:firstLineChars="100" w:firstLine="2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II.NSD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E06BF9" w:rsidTr="00E06BF9">
        <w:trPr>
          <w:trHeight w:val="429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ind w:firstLineChars="100" w:firstLine="2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II.NSE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E06BF9" w:rsidTr="00E06BF9">
        <w:trPr>
          <w:trHeight w:val="429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ind w:firstLineChars="100" w:firstLine="2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I.SPS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</w:tr>
      <w:tr w:rsidR="00E06BF9" w:rsidTr="00E06BF9">
        <w:trPr>
          <w:trHeight w:val="429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ind w:firstLineChars="100" w:firstLine="2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II.SPS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E06BF9" w:rsidTr="00E06BF9">
        <w:trPr>
          <w:trHeight w:val="429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Default="00E06BF9" w:rsidP="00E06BF9">
            <w:pPr>
              <w:ind w:firstLineChars="100" w:firstLine="2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I.OK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E06BF9" w:rsidTr="00E06BF9">
        <w:trPr>
          <w:trHeight w:val="429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ind w:firstLineChars="100" w:firstLine="2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II.OK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E06BF9" w:rsidTr="00E06BF9">
        <w:trPr>
          <w:trHeight w:val="429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ind w:firstLineChars="100" w:firstLine="2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67C45">
              <w:rPr>
                <w:rFonts w:ascii="Calibri" w:hAnsi="Calibri"/>
                <w:b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367C45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</w:tr>
    </w:tbl>
    <w:p w:rsidR="00D0141E" w:rsidRDefault="00D0141E" w:rsidP="00DE6B00">
      <w:pPr>
        <w:spacing w:line="276" w:lineRule="auto"/>
        <w:jc w:val="both"/>
        <w:rPr>
          <w:bCs/>
        </w:rPr>
      </w:pPr>
    </w:p>
    <w:p w:rsidR="00C6431F" w:rsidRDefault="00C6431F" w:rsidP="00DE6B00">
      <w:pPr>
        <w:spacing w:line="276" w:lineRule="auto"/>
        <w:jc w:val="both"/>
        <w:rPr>
          <w:bCs/>
        </w:rPr>
      </w:pPr>
    </w:p>
    <w:p w:rsidR="00E06BF9" w:rsidRDefault="00E06BF9" w:rsidP="00DE6B00">
      <w:pPr>
        <w:spacing w:line="276" w:lineRule="auto"/>
        <w:jc w:val="both"/>
        <w:rPr>
          <w:bCs/>
        </w:rPr>
      </w:pPr>
    </w:p>
    <w:p w:rsidR="00E06BF9" w:rsidRDefault="00E06BF9" w:rsidP="00DE6B00">
      <w:pPr>
        <w:spacing w:line="276" w:lineRule="auto"/>
        <w:jc w:val="both"/>
        <w:rPr>
          <w:bCs/>
        </w:rPr>
      </w:pPr>
    </w:p>
    <w:p w:rsidR="00E06BF9" w:rsidRDefault="00E06BF9" w:rsidP="00DE6B00">
      <w:pPr>
        <w:spacing w:line="276" w:lineRule="auto"/>
        <w:jc w:val="both"/>
        <w:rPr>
          <w:bCs/>
        </w:rPr>
      </w:pPr>
    </w:p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440"/>
        <w:gridCol w:w="1620"/>
        <w:gridCol w:w="1440"/>
        <w:gridCol w:w="1440"/>
        <w:gridCol w:w="1440"/>
      </w:tblGrid>
      <w:tr w:rsidR="00E06BF9" w:rsidTr="00E06BF9">
        <w:trPr>
          <w:trHeight w:val="42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E06BF9" w:rsidRPr="00754D97" w:rsidRDefault="00E06BF9" w:rsidP="00E06BF9">
            <w:pPr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754D97">
              <w:rPr>
                <w:rFonts w:ascii="Calibri" w:hAnsi="Calibri"/>
                <w:b/>
                <w:color w:val="000000"/>
                <w:sz w:val="20"/>
                <w:szCs w:val="22"/>
              </w:rPr>
              <w:t> 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E06BF9" w:rsidRPr="00754D97" w:rsidRDefault="00E06BF9" w:rsidP="00E06B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754D97">
              <w:rPr>
                <w:rFonts w:ascii="Calibri" w:hAnsi="Calibri"/>
                <w:b/>
                <w:color w:val="000000"/>
                <w:sz w:val="20"/>
                <w:szCs w:val="22"/>
              </w:rPr>
              <w:t>Počet žiakov v 1. polroku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E06BF9" w:rsidRPr="00754D97" w:rsidRDefault="00E06BF9" w:rsidP="00E06B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754D97">
              <w:rPr>
                <w:rFonts w:ascii="Calibri" w:hAnsi="Calibri"/>
                <w:b/>
                <w:color w:val="000000"/>
                <w:sz w:val="20"/>
                <w:szCs w:val="22"/>
              </w:rPr>
              <w:t>Počet žiakov v 2. polroku</w:t>
            </w:r>
          </w:p>
        </w:tc>
      </w:tr>
      <w:tr w:rsidR="00E06BF9" w:rsidTr="00E06BF9">
        <w:trPr>
          <w:trHeight w:val="615"/>
        </w:trPr>
        <w:tc>
          <w:tcPr>
            <w:tcW w:w="115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E06BF9" w:rsidRPr="00754D97" w:rsidRDefault="00E06BF9" w:rsidP="00E06B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754D97">
              <w:rPr>
                <w:rFonts w:ascii="Calibri" w:hAnsi="Calibri"/>
                <w:b/>
                <w:color w:val="000000"/>
                <w:sz w:val="20"/>
                <w:szCs w:val="22"/>
              </w:rPr>
              <w:t>Trieda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E06BF9" w:rsidRPr="00754D97" w:rsidRDefault="00E06BF9" w:rsidP="00E06B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754D97">
              <w:rPr>
                <w:rFonts w:ascii="Calibri" w:hAnsi="Calibri"/>
                <w:b/>
                <w:color w:val="000000"/>
                <w:sz w:val="20"/>
                <w:szCs w:val="22"/>
              </w:rPr>
              <w:t>Celkový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06BF9" w:rsidRPr="00754D97" w:rsidRDefault="00E06BF9" w:rsidP="00E06B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754D97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Počet </w:t>
            </w:r>
            <w:r w:rsidRPr="00754D97">
              <w:rPr>
                <w:rFonts w:ascii="Calibri" w:hAnsi="Calibri"/>
                <w:b/>
                <w:color w:val="000000"/>
                <w:sz w:val="20"/>
                <w:szCs w:val="22"/>
              </w:rPr>
              <w:br/>
              <w:t>chlapcov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06BF9" w:rsidRPr="00754D97" w:rsidRDefault="00E06BF9" w:rsidP="00E06B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754D97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Počet </w:t>
            </w:r>
            <w:r w:rsidRPr="00754D97">
              <w:rPr>
                <w:rFonts w:ascii="Calibri" w:hAnsi="Calibri"/>
                <w:b/>
                <w:color w:val="000000"/>
                <w:sz w:val="20"/>
                <w:szCs w:val="22"/>
              </w:rPr>
              <w:br/>
              <w:t>dievčat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E06BF9" w:rsidRPr="00754D97" w:rsidRDefault="00E06BF9" w:rsidP="00E06B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754D97">
              <w:rPr>
                <w:rFonts w:ascii="Calibri" w:hAnsi="Calibri"/>
                <w:b/>
                <w:color w:val="000000"/>
                <w:sz w:val="20"/>
                <w:szCs w:val="22"/>
              </w:rPr>
              <w:t>Celkový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06BF9" w:rsidRPr="00754D97" w:rsidRDefault="00E06BF9" w:rsidP="00E06B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754D97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Počet </w:t>
            </w:r>
            <w:r w:rsidRPr="00754D97">
              <w:rPr>
                <w:rFonts w:ascii="Calibri" w:hAnsi="Calibri"/>
                <w:b/>
                <w:color w:val="000000"/>
                <w:sz w:val="20"/>
                <w:szCs w:val="22"/>
              </w:rPr>
              <w:br/>
              <w:t>chlapcov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06BF9" w:rsidRPr="00754D97" w:rsidRDefault="00E06BF9" w:rsidP="00E06B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754D97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Počet </w:t>
            </w:r>
            <w:r w:rsidRPr="00754D97">
              <w:rPr>
                <w:rFonts w:ascii="Calibri" w:hAnsi="Calibri"/>
                <w:b/>
                <w:color w:val="000000"/>
                <w:sz w:val="20"/>
                <w:szCs w:val="22"/>
              </w:rPr>
              <w:br/>
              <w:t>dievčat</w:t>
            </w:r>
          </w:p>
        </w:tc>
      </w:tr>
      <w:tr w:rsidR="00E06BF9" w:rsidTr="00E06BF9">
        <w:trPr>
          <w:trHeight w:val="31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4B0EFB" w:rsidRDefault="00E06BF9" w:rsidP="00E06BF9">
            <w:pPr>
              <w:ind w:firstLineChars="100" w:firstLine="2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B0EFB">
              <w:rPr>
                <w:rFonts w:ascii="Calibri" w:hAnsi="Calibri"/>
                <w:b/>
                <w:color w:val="000000"/>
                <w:sz w:val="20"/>
                <w:szCs w:val="20"/>
              </w:rPr>
              <w:t>prvý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4B0EFB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4B0EFB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4B0EFB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4B0EFB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4B0EFB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4B0EFB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</w:tr>
      <w:tr w:rsidR="00E06BF9" w:rsidTr="00E06BF9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4B0EFB" w:rsidRDefault="00E06BF9" w:rsidP="00E06BF9">
            <w:pPr>
              <w:ind w:firstLineChars="100" w:firstLine="2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B0EFB">
              <w:rPr>
                <w:rFonts w:ascii="Calibri" w:hAnsi="Calibri"/>
                <w:b/>
                <w:color w:val="000000"/>
                <w:sz w:val="20"/>
                <w:szCs w:val="20"/>
              </w:rPr>
              <w:t>druhý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4B0EFB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4B0EFB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4B0EFB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4B0EFB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4B0EFB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4B0EFB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</w:tr>
      <w:tr w:rsidR="00E06BF9" w:rsidTr="00E06BF9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4B0EFB" w:rsidRDefault="00E06BF9" w:rsidP="00E06BF9">
            <w:pPr>
              <w:ind w:firstLineChars="100" w:firstLine="2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B0EFB">
              <w:rPr>
                <w:rFonts w:ascii="Calibri" w:hAnsi="Calibri"/>
                <w:b/>
                <w:color w:val="000000"/>
                <w:sz w:val="20"/>
                <w:szCs w:val="20"/>
              </w:rPr>
              <w:t>tretí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4B0EFB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4B0EFB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4B0EFB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4B0EFB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4B0EFB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4B0EFB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E06BF9" w:rsidTr="00E06BF9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4B0EFB" w:rsidRDefault="00E06BF9" w:rsidP="00E06BF9">
            <w:pPr>
              <w:ind w:firstLineChars="100" w:firstLine="2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B0EFB">
              <w:rPr>
                <w:rFonts w:ascii="Calibri" w:hAnsi="Calibri"/>
                <w:b/>
                <w:color w:val="000000"/>
                <w:sz w:val="20"/>
                <w:szCs w:val="20"/>
              </w:rPr>
              <w:t>štvrtý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4B0EFB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4B0EFB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4B0EFB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4B0EFB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4B0EFB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4B0EFB" w:rsidRDefault="00E06BF9" w:rsidP="00E06B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</w:tbl>
    <w:p w:rsidR="00E06BF9" w:rsidRDefault="00E06BF9" w:rsidP="00DA6811">
      <w:pPr>
        <w:spacing w:line="360" w:lineRule="auto"/>
        <w:jc w:val="both"/>
        <w:rPr>
          <w:b/>
          <w:bCs/>
        </w:rPr>
      </w:pPr>
    </w:p>
    <w:p w:rsidR="000F30F1" w:rsidRDefault="00511E60" w:rsidP="00DA6811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1. </w:t>
      </w:r>
      <w:r w:rsidR="000F30F1">
        <w:rPr>
          <w:b/>
          <w:bCs/>
        </w:rPr>
        <w:t xml:space="preserve">c) </w:t>
      </w:r>
      <w:r w:rsidR="000F30F1" w:rsidRPr="000F30F1">
        <w:rPr>
          <w:b/>
          <w:bCs/>
        </w:rPr>
        <w:t>Ú</w:t>
      </w:r>
      <w:r w:rsidR="000F30F1">
        <w:rPr>
          <w:b/>
          <w:bCs/>
        </w:rPr>
        <w:t>daje o počtoch a úspešnosti žiakov na prijímacích skúškach a ich následnom prijatí</w:t>
      </w:r>
    </w:p>
    <w:p w:rsidR="00DA6811" w:rsidRPr="00D65750" w:rsidRDefault="000F30F1" w:rsidP="00DA6811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na štúdium na stredné školy</w:t>
      </w:r>
    </w:p>
    <w:p w:rsidR="00C6431F" w:rsidRDefault="008013E4" w:rsidP="009D76C3">
      <w:pPr>
        <w:tabs>
          <w:tab w:val="decimal" w:pos="-1800"/>
          <w:tab w:val="left" w:pos="-900"/>
          <w:tab w:val="decimal" w:pos="-360"/>
        </w:tabs>
        <w:spacing w:line="360" w:lineRule="auto"/>
        <w:jc w:val="both"/>
      </w:pPr>
      <w:r>
        <w:t>V</w:t>
      </w:r>
      <w:r w:rsidR="00933037">
        <w:t xml:space="preserve"> školskom roku 2018/2019</w:t>
      </w:r>
      <w:r w:rsidR="00DA6811">
        <w:t xml:space="preserve"> boli vydané kritéria na prijímacie skúšky (PS) pre žiakov prvých </w:t>
      </w:r>
    </w:p>
    <w:p w:rsidR="00DA6811" w:rsidRDefault="00DA6811" w:rsidP="009D76C3">
      <w:pPr>
        <w:tabs>
          <w:tab w:val="decimal" w:pos="-1800"/>
          <w:tab w:val="left" w:pos="-900"/>
          <w:tab w:val="decimal" w:pos="-360"/>
        </w:tabs>
        <w:spacing w:line="360" w:lineRule="auto"/>
        <w:jc w:val="both"/>
        <w:rPr>
          <w:bCs/>
        </w:rPr>
      </w:pPr>
      <w:r>
        <w:t>ročníkov, schválené pedagogickou radou, ktoré v plnom rozsahu akceptovali  odporúčania MŠ SR o zohľadnení výsledkov Monitoringu 9 pri PS a väčšina žiakov UO bola prijatá bez PS. V jednotlivých odboroch v prijímacom konaní</w:t>
      </w:r>
      <w:r w:rsidRPr="00C2264C">
        <w:rPr>
          <w:bCs/>
        </w:rPr>
        <w:t xml:space="preserve"> pre školsk</w:t>
      </w:r>
      <w:r w:rsidR="00287628">
        <w:rPr>
          <w:bCs/>
        </w:rPr>
        <w:t>ý rok 2018/2019</w:t>
      </w:r>
      <w:r>
        <w:rPr>
          <w:bCs/>
        </w:rPr>
        <w:t xml:space="preserve"> boli </w:t>
      </w:r>
      <w:r w:rsidRPr="00C2264C">
        <w:rPr>
          <w:bCs/>
        </w:rPr>
        <w:t>nasledovné</w:t>
      </w:r>
    </w:p>
    <w:p w:rsidR="00DA6811" w:rsidRDefault="00DA6811" w:rsidP="009D76C3">
      <w:pPr>
        <w:tabs>
          <w:tab w:val="decimal" w:pos="-1800"/>
          <w:tab w:val="left" w:pos="-900"/>
          <w:tab w:val="decimal" w:pos="-360"/>
        </w:tabs>
        <w:spacing w:line="360" w:lineRule="auto"/>
        <w:jc w:val="both"/>
        <w:rPr>
          <w:bCs/>
        </w:rPr>
      </w:pPr>
      <w:r w:rsidRPr="00C2264C">
        <w:rPr>
          <w:bCs/>
        </w:rPr>
        <w:t>výsledky:</w:t>
      </w:r>
    </w:p>
    <w:tbl>
      <w:tblPr>
        <w:tblStyle w:val="Mriekatabuky"/>
        <w:tblpPr w:leftFromText="141" w:rightFromText="141" w:vertAnchor="page" w:horzAnchor="margin" w:tblpY="5338"/>
        <w:tblW w:w="8784" w:type="dxa"/>
        <w:tblLayout w:type="fixed"/>
        <w:tblLook w:val="04A0" w:firstRow="1" w:lastRow="0" w:firstColumn="1" w:lastColumn="0" w:noHBand="0" w:noVBand="1"/>
      </w:tblPr>
      <w:tblGrid>
        <w:gridCol w:w="562"/>
        <w:gridCol w:w="3493"/>
        <w:gridCol w:w="1148"/>
        <w:gridCol w:w="1149"/>
        <w:gridCol w:w="1149"/>
        <w:gridCol w:w="1283"/>
      </w:tblGrid>
      <w:tr w:rsidR="007A6C56" w:rsidRPr="0091617B" w:rsidTr="007A6C56">
        <w:trPr>
          <w:cantSplit/>
          <w:trHeight w:val="571"/>
        </w:trPr>
        <w:tc>
          <w:tcPr>
            <w:tcW w:w="562" w:type="dxa"/>
            <w:shd w:val="clear" w:color="auto" w:fill="DEEAF6" w:themeFill="accent1" w:themeFillTint="33"/>
            <w:vAlign w:val="center"/>
          </w:tcPr>
          <w:p w:rsidR="007A6C56" w:rsidRPr="00A22CEF" w:rsidRDefault="007A6C56" w:rsidP="007A6C56">
            <w:pPr>
              <w:jc w:val="center"/>
              <w:rPr>
                <w:b/>
                <w:sz w:val="20"/>
              </w:rPr>
            </w:pPr>
            <w:r w:rsidRPr="00A22CEF">
              <w:rPr>
                <w:b/>
                <w:sz w:val="20"/>
              </w:rPr>
              <w:t>P. č.</w:t>
            </w:r>
          </w:p>
        </w:tc>
        <w:tc>
          <w:tcPr>
            <w:tcW w:w="3493" w:type="dxa"/>
            <w:shd w:val="clear" w:color="auto" w:fill="DEEAF6" w:themeFill="accent1" w:themeFillTint="33"/>
            <w:vAlign w:val="center"/>
          </w:tcPr>
          <w:p w:rsidR="007A6C56" w:rsidRPr="00A22CEF" w:rsidRDefault="007A6C56" w:rsidP="007A6C56">
            <w:pPr>
              <w:jc w:val="center"/>
              <w:rPr>
                <w:b/>
                <w:sz w:val="20"/>
              </w:rPr>
            </w:pPr>
            <w:r w:rsidRPr="00A22CEF">
              <w:rPr>
                <w:b/>
                <w:sz w:val="20"/>
              </w:rPr>
              <w:t>Študijný odbor 4-ročný</w:t>
            </w:r>
          </w:p>
        </w:tc>
        <w:tc>
          <w:tcPr>
            <w:tcW w:w="1148" w:type="dxa"/>
            <w:shd w:val="clear" w:color="auto" w:fill="DEEAF6" w:themeFill="accent1" w:themeFillTint="33"/>
            <w:vAlign w:val="center"/>
          </w:tcPr>
          <w:p w:rsidR="007A6C56" w:rsidRPr="00A22CEF" w:rsidRDefault="007A6C56" w:rsidP="007A6C56">
            <w:pPr>
              <w:jc w:val="center"/>
              <w:rPr>
                <w:b/>
                <w:sz w:val="20"/>
              </w:rPr>
            </w:pPr>
            <w:r w:rsidRPr="00A22CEF">
              <w:rPr>
                <w:b/>
                <w:sz w:val="20"/>
              </w:rPr>
              <w:t>Prihlásení na 1. termín</w:t>
            </w:r>
          </w:p>
        </w:tc>
        <w:tc>
          <w:tcPr>
            <w:tcW w:w="1149" w:type="dxa"/>
            <w:shd w:val="clear" w:color="auto" w:fill="DEEAF6" w:themeFill="accent1" w:themeFillTint="33"/>
            <w:vAlign w:val="center"/>
          </w:tcPr>
          <w:p w:rsidR="007A6C56" w:rsidRPr="00A22CEF" w:rsidRDefault="007A6C56" w:rsidP="007A6C56">
            <w:pPr>
              <w:jc w:val="center"/>
              <w:rPr>
                <w:b/>
                <w:sz w:val="20"/>
              </w:rPr>
            </w:pPr>
            <w:r w:rsidRPr="00A22CEF">
              <w:rPr>
                <w:b/>
                <w:sz w:val="20"/>
              </w:rPr>
              <w:t>Prihlásení na 2. termín</w:t>
            </w:r>
          </w:p>
        </w:tc>
        <w:tc>
          <w:tcPr>
            <w:tcW w:w="1149" w:type="dxa"/>
            <w:shd w:val="clear" w:color="auto" w:fill="DEEAF6" w:themeFill="accent1" w:themeFillTint="33"/>
            <w:vAlign w:val="center"/>
          </w:tcPr>
          <w:p w:rsidR="007A6C56" w:rsidRPr="00A22CEF" w:rsidRDefault="007A6C56" w:rsidP="007A6C56">
            <w:pPr>
              <w:jc w:val="center"/>
              <w:rPr>
                <w:b/>
                <w:sz w:val="20"/>
              </w:rPr>
            </w:pPr>
            <w:r w:rsidRPr="00A22CEF">
              <w:rPr>
                <w:b/>
                <w:sz w:val="20"/>
              </w:rPr>
              <w:t xml:space="preserve">Prihlásení na 2. </w:t>
            </w:r>
            <w:r>
              <w:rPr>
                <w:b/>
                <w:sz w:val="20"/>
              </w:rPr>
              <w:t>kolo</w:t>
            </w:r>
          </w:p>
        </w:tc>
        <w:tc>
          <w:tcPr>
            <w:tcW w:w="1283" w:type="dxa"/>
            <w:shd w:val="clear" w:color="auto" w:fill="DEEAF6" w:themeFill="accent1" w:themeFillTint="33"/>
            <w:vAlign w:val="center"/>
          </w:tcPr>
          <w:p w:rsidR="007A6C56" w:rsidRPr="00A22CEF" w:rsidRDefault="007A6C56" w:rsidP="007A6C56">
            <w:pPr>
              <w:jc w:val="center"/>
              <w:rPr>
                <w:b/>
                <w:sz w:val="20"/>
              </w:rPr>
            </w:pPr>
            <w:r w:rsidRPr="00A22CEF">
              <w:rPr>
                <w:b/>
                <w:sz w:val="20"/>
              </w:rPr>
              <w:t>Prijatí bez prijímacích skúšok</w:t>
            </w:r>
          </w:p>
        </w:tc>
      </w:tr>
      <w:tr w:rsidR="007A6C56" w:rsidTr="007A6C56">
        <w:trPr>
          <w:trHeight w:val="256"/>
        </w:trPr>
        <w:tc>
          <w:tcPr>
            <w:tcW w:w="562" w:type="dxa"/>
          </w:tcPr>
          <w:p w:rsidR="007A6C56" w:rsidRPr="008E1DC3" w:rsidRDefault="007A6C56" w:rsidP="007A6C56">
            <w:pPr>
              <w:rPr>
                <w:sz w:val="20"/>
                <w:szCs w:val="20"/>
              </w:rPr>
            </w:pPr>
            <w:r w:rsidRPr="008E1DC3">
              <w:rPr>
                <w:sz w:val="20"/>
                <w:szCs w:val="20"/>
              </w:rPr>
              <w:t>1.</w:t>
            </w:r>
          </w:p>
        </w:tc>
        <w:tc>
          <w:tcPr>
            <w:tcW w:w="3493" w:type="dxa"/>
            <w:vAlign w:val="center"/>
          </w:tcPr>
          <w:p w:rsidR="007A6C56" w:rsidRPr="008E1DC3" w:rsidRDefault="007A6C56" w:rsidP="007A6C56">
            <w:pPr>
              <w:rPr>
                <w:sz w:val="20"/>
                <w:szCs w:val="20"/>
              </w:rPr>
            </w:pPr>
            <w:r w:rsidRPr="008E1DC3">
              <w:rPr>
                <w:sz w:val="20"/>
                <w:szCs w:val="20"/>
              </w:rPr>
              <w:t>2697 K 00 mechanik elektrotechnik</w:t>
            </w:r>
          </w:p>
        </w:tc>
        <w:tc>
          <w:tcPr>
            <w:tcW w:w="1148" w:type="dxa"/>
            <w:vAlign w:val="center"/>
          </w:tcPr>
          <w:p w:rsidR="007A6C56" w:rsidRPr="008E1DC3" w:rsidRDefault="007A6C56" w:rsidP="007A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49" w:type="dxa"/>
            <w:vAlign w:val="center"/>
          </w:tcPr>
          <w:p w:rsidR="007A6C56" w:rsidRPr="008E1DC3" w:rsidRDefault="007A6C56" w:rsidP="007A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49" w:type="dxa"/>
          </w:tcPr>
          <w:p w:rsidR="007A6C56" w:rsidRDefault="007A6C56" w:rsidP="007A6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7A6C56" w:rsidRPr="008E1DC3" w:rsidRDefault="007A6C56" w:rsidP="007A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6C56" w:rsidTr="007A6C56">
        <w:trPr>
          <w:trHeight w:val="245"/>
        </w:trPr>
        <w:tc>
          <w:tcPr>
            <w:tcW w:w="562" w:type="dxa"/>
          </w:tcPr>
          <w:p w:rsidR="007A6C56" w:rsidRPr="008E1DC3" w:rsidRDefault="007A6C56" w:rsidP="007A6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93" w:type="dxa"/>
            <w:vAlign w:val="center"/>
          </w:tcPr>
          <w:p w:rsidR="007A6C56" w:rsidRPr="008E1DC3" w:rsidRDefault="007A6C56" w:rsidP="007A6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2888 K 00 operátor farmaceutickej výroby</w:t>
            </w:r>
          </w:p>
        </w:tc>
        <w:tc>
          <w:tcPr>
            <w:tcW w:w="1148" w:type="dxa"/>
            <w:vAlign w:val="center"/>
          </w:tcPr>
          <w:p w:rsidR="007A6C56" w:rsidRPr="008E1DC3" w:rsidRDefault="007A6C56" w:rsidP="007A6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7A6C56" w:rsidRPr="008E1DC3" w:rsidRDefault="007A6C56" w:rsidP="007A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9" w:type="dxa"/>
          </w:tcPr>
          <w:p w:rsidR="007A6C56" w:rsidRDefault="007A6C56" w:rsidP="007A6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7A6C56" w:rsidRPr="008E1DC3" w:rsidRDefault="007A6C56" w:rsidP="007A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6C56" w:rsidTr="007A6C56">
        <w:trPr>
          <w:trHeight w:val="256"/>
        </w:trPr>
        <w:tc>
          <w:tcPr>
            <w:tcW w:w="562" w:type="dxa"/>
            <w:tcBorders>
              <w:bottom w:val="single" w:sz="4" w:space="0" w:color="auto"/>
            </w:tcBorders>
          </w:tcPr>
          <w:p w:rsidR="007A6C56" w:rsidRPr="008E1DC3" w:rsidRDefault="007A6C56" w:rsidP="007A6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93" w:type="dxa"/>
            <w:tcBorders>
              <w:bottom w:val="single" w:sz="4" w:space="0" w:color="auto"/>
            </w:tcBorders>
            <w:vAlign w:val="center"/>
          </w:tcPr>
          <w:p w:rsidR="007A6C56" w:rsidRPr="008E1DC3" w:rsidRDefault="007A6C56" w:rsidP="007A6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3341 K 00 operátor drevárskej výroby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7A6C56" w:rsidRPr="008E1DC3" w:rsidRDefault="007A6C56" w:rsidP="007A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7A6C56" w:rsidRPr="008E1DC3" w:rsidRDefault="007A6C56" w:rsidP="007A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7A6C56" w:rsidRDefault="007A6C56" w:rsidP="007A6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7A6C56" w:rsidRPr="008E1DC3" w:rsidRDefault="007A6C56" w:rsidP="007A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6C56" w:rsidTr="007A6C56">
        <w:trPr>
          <w:trHeight w:val="518"/>
        </w:trPr>
        <w:tc>
          <w:tcPr>
            <w:tcW w:w="562" w:type="dxa"/>
            <w:shd w:val="clear" w:color="auto" w:fill="DEEAF6" w:themeFill="accent1" w:themeFillTint="33"/>
          </w:tcPr>
          <w:p w:rsidR="007A6C56" w:rsidRDefault="007A6C56" w:rsidP="007A6C56">
            <w:pPr>
              <w:rPr>
                <w:sz w:val="20"/>
                <w:szCs w:val="20"/>
              </w:rPr>
            </w:pPr>
          </w:p>
        </w:tc>
        <w:tc>
          <w:tcPr>
            <w:tcW w:w="3493" w:type="dxa"/>
            <w:shd w:val="clear" w:color="auto" w:fill="DEEAF6" w:themeFill="accent1" w:themeFillTint="33"/>
            <w:vAlign w:val="center"/>
          </w:tcPr>
          <w:p w:rsidR="007A6C56" w:rsidRDefault="007A6C56" w:rsidP="007A6C56">
            <w:pPr>
              <w:jc w:val="center"/>
              <w:rPr>
                <w:b/>
                <w:sz w:val="20"/>
              </w:rPr>
            </w:pPr>
            <w:r w:rsidRPr="00C672B1">
              <w:rPr>
                <w:b/>
                <w:sz w:val="20"/>
              </w:rPr>
              <w:t>Študijný odbor 2-ročný</w:t>
            </w:r>
          </w:p>
          <w:p w:rsidR="007A6C56" w:rsidRPr="00C672B1" w:rsidRDefault="007A6C56" w:rsidP="007A6C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Pomaturitné štúdium</w:t>
            </w:r>
          </w:p>
        </w:tc>
        <w:tc>
          <w:tcPr>
            <w:tcW w:w="1148" w:type="dxa"/>
            <w:shd w:val="clear" w:color="auto" w:fill="DEEAF6" w:themeFill="accent1" w:themeFillTint="33"/>
            <w:vAlign w:val="center"/>
          </w:tcPr>
          <w:p w:rsidR="007A6C56" w:rsidRPr="00A22CEF" w:rsidRDefault="007A6C56" w:rsidP="007A6C56">
            <w:pPr>
              <w:jc w:val="center"/>
              <w:rPr>
                <w:b/>
                <w:sz w:val="20"/>
              </w:rPr>
            </w:pPr>
            <w:r w:rsidRPr="00A22CEF">
              <w:rPr>
                <w:b/>
                <w:sz w:val="20"/>
              </w:rPr>
              <w:t>Prihlásení na 1. termín</w:t>
            </w:r>
          </w:p>
        </w:tc>
        <w:tc>
          <w:tcPr>
            <w:tcW w:w="1149" w:type="dxa"/>
            <w:shd w:val="clear" w:color="auto" w:fill="DEEAF6" w:themeFill="accent1" w:themeFillTint="33"/>
            <w:vAlign w:val="center"/>
          </w:tcPr>
          <w:p w:rsidR="007A6C56" w:rsidRPr="00A22CEF" w:rsidRDefault="007A6C56" w:rsidP="007A6C56">
            <w:pPr>
              <w:jc w:val="center"/>
              <w:rPr>
                <w:b/>
                <w:sz w:val="20"/>
              </w:rPr>
            </w:pPr>
            <w:r w:rsidRPr="00A22CEF">
              <w:rPr>
                <w:b/>
                <w:sz w:val="20"/>
              </w:rPr>
              <w:t>Prihlásení na 2. termín</w:t>
            </w:r>
          </w:p>
        </w:tc>
        <w:tc>
          <w:tcPr>
            <w:tcW w:w="1149" w:type="dxa"/>
            <w:shd w:val="clear" w:color="auto" w:fill="DEEAF6" w:themeFill="accent1" w:themeFillTint="33"/>
          </w:tcPr>
          <w:p w:rsidR="007A6C56" w:rsidRPr="00A22CEF" w:rsidRDefault="007A6C56" w:rsidP="007A6C56">
            <w:pPr>
              <w:jc w:val="center"/>
              <w:rPr>
                <w:b/>
                <w:sz w:val="20"/>
              </w:rPr>
            </w:pPr>
          </w:p>
        </w:tc>
        <w:tc>
          <w:tcPr>
            <w:tcW w:w="1283" w:type="dxa"/>
            <w:shd w:val="clear" w:color="auto" w:fill="DEEAF6" w:themeFill="accent1" w:themeFillTint="33"/>
            <w:vAlign w:val="center"/>
          </w:tcPr>
          <w:p w:rsidR="007A6C56" w:rsidRPr="00A22CEF" w:rsidRDefault="007A6C56" w:rsidP="007A6C56">
            <w:pPr>
              <w:jc w:val="center"/>
              <w:rPr>
                <w:b/>
                <w:sz w:val="20"/>
              </w:rPr>
            </w:pPr>
            <w:r w:rsidRPr="00A22CEF">
              <w:rPr>
                <w:b/>
                <w:sz w:val="20"/>
              </w:rPr>
              <w:t>Prijatí bez prijímacích skúšok</w:t>
            </w:r>
          </w:p>
        </w:tc>
      </w:tr>
      <w:tr w:rsidR="007A6C56" w:rsidTr="007A6C56">
        <w:trPr>
          <w:trHeight w:val="256"/>
        </w:trPr>
        <w:tc>
          <w:tcPr>
            <w:tcW w:w="562" w:type="dxa"/>
          </w:tcPr>
          <w:p w:rsidR="007A6C56" w:rsidRPr="008E1DC3" w:rsidRDefault="007A6C56" w:rsidP="007A6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493" w:type="dxa"/>
            <w:vAlign w:val="center"/>
          </w:tcPr>
          <w:p w:rsidR="007A6C56" w:rsidRPr="008E1DC3" w:rsidRDefault="007A6C56" w:rsidP="007A6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2679 N 00 mechanik elektrotechnik</w:t>
            </w:r>
          </w:p>
        </w:tc>
        <w:tc>
          <w:tcPr>
            <w:tcW w:w="1148" w:type="dxa"/>
            <w:vAlign w:val="center"/>
          </w:tcPr>
          <w:p w:rsidR="007A6C56" w:rsidRPr="008E1DC3" w:rsidRDefault="007A6C56" w:rsidP="007A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49" w:type="dxa"/>
            <w:vAlign w:val="center"/>
          </w:tcPr>
          <w:p w:rsidR="007A6C56" w:rsidRPr="008E1DC3" w:rsidRDefault="007A6C56" w:rsidP="007A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9" w:type="dxa"/>
          </w:tcPr>
          <w:p w:rsidR="007A6C56" w:rsidRDefault="007A6C56" w:rsidP="007A6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7A6C56" w:rsidRPr="008E1DC3" w:rsidRDefault="007A6C56" w:rsidP="007A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6C56" w:rsidTr="007A6C56">
        <w:trPr>
          <w:trHeight w:val="502"/>
        </w:trPr>
        <w:tc>
          <w:tcPr>
            <w:tcW w:w="562" w:type="dxa"/>
            <w:shd w:val="clear" w:color="auto" w:fill="DEEAF6" w:themeFill="accent1" w:themeFillTint="33"/>
          </w:tcPr>
          <w:p w:rsidR="007A6C56" w:rsidRPr="00A22CEF" w:rsidRDefault="007A6C56" w:rsidP="007A6C56">
            <w:pPr>
              <w:rPr>
                <w:sz w:val="20"/>
                <w:szCs w:val="20"/>
              </w:rPr>
            </w:pPr>
          </w:p>
        </w:tc>
        <w:tc>
          <w:tcPr>
            <w:tcW w:w="3493" w:type="dxa"/>
            <w:shd w:val="clear" w:color="auto" w:fill="DEEAF6" w:themeFill="accent1" w:themeFillTint="33"/>
            <w:vAlign w:val="center"/>
          </w:tcPr>
          <w:p w:rsidR="007A6C56" w:rsidRPr="00A22CEF" w:rsidRDefault="007A6C56" w:rsidP="007A6C56">
            <w:pPr>
              <w:jc w:val="center"/>
              <w:rPr>
                <w:b/>
                <w:sz w:val="20"/>
              </w:rPr>
            </w:pPr>
            <w:r w:rsidRPr="00A22CEF">
              <w:rPr>
                <w:b/>
                <w:sz w:val="20"/>
              </w:rPr>
              <w:t>Učebný odbor 3-ročný</w:t>
            </w:r>
          </w:p>
        </w:tc>
        <w:tc>
          <w:tcPr>
            <w:tcW w:w="1148" w:type="dxa"/>
            <w:shd w:val="clear" w:color="auto" w:fill="DEEAF6" w:themeFill="accent1" w:themeFillTint="33"/>
            <w:vAlign w:val="center"/>
          </w:tcPr>
          <w:p w:rsidR="007A6C56" w:rsidRPr="00A22CEF" w:rsidRDefault="007A6C56" w:rsidP="007A6C56">
            <w:pPr>
              <w:jc w:val="center"/>
              <w:rPr>
                <w:b/>
                <w:sz w:val="20"/>
              </w:rPr>
            </w:pPr>
            <w:r w:rsidRPr="00A22CEF">
              <w:rPr>
                <w:b/>
                <w:sz w:val="20"/>
              </w:rPr>
              <w:t>Prihlásení na 1. termín</w:t>
            </w:r>
          </w:p>
        </w:tc>
        <w:tc>
          <w:tcPr>
            <w:tcW w:w="1149" w:type="dxa"/>
            <w:shd w:val="clear" w:color="auto" w:fill="DEEAF6" w:themeFill="accent1" w:themeFillTint="33"/>
            <w:vAlign w:val="center"/>
          </w:tcPr>
          <w:p w:rsidR="007A6C56" w:rsidRPr="00A22CEF" w:rsidRDefault="007A6C56" w:rsidP="007A6C56">
            <w:pPr>
              <w:jc w:val="center"/>
              <w:rPr>
                <w:b/>
                <w:sz w:val="20"/>
              </w:rPr>
            </w:pPr>
            <w:r w:rsidRPr="00A22CEF">
              <w:rPr>
                <w:b/>
                <w:sz w:val="20"/>
              </w:rPr>
              <w:t>Prihlásení na 2. termín</w:t>
            </w:r>
          </w:p>
        </w:tc>
        <w:tc>
          <w:tcPr>
            <w:tcW w:w="1149" w:type="dxa"/>
            <w:shd w:val="clear" w:color="auto" w:fill="DEEAF6" w:themeFill="accent1" w:themeFillTint="33"/>
          </w:tcPr>
          <w:p w:rsidR="007A6C56" w:rsidRPr="00A22CEF" w:rsidRDefault="007A6C56" w:rsidP="007A6C56">
            <w:pPr>
              <w:jc w:val="center"/>
              <w:rPr>
                <w:b/>
                <w:sz w:val="20"/>
              </w:rPr>
            </w:pPr>
          </w:p>
        </w:tc>
        <w:tc>
          <w:tcPr>
            <w:tcW w:w="1283" w:type="dxa"/>
            <w:shd w:val="clear" w:color="auto" w:fill="DEEAF6" w:themeFill="accent1" w:themeFillTint="33"/>
            <w:vAlign w:val="center"/>
          </w:tcPr>
          <w:p w:rsidR="007A6C56" w:rsidRPr="00A22CEF" w:rsidRDefault="007A6C56" w:rsidP="007A6C56">
            <w:pPr>
              <w:jc w:val="center"/>
              <w:rPr>
                <w:b/>
                <w:sz w:val="20"/>
              </w:rPr>
            </w:pPr>
            <w:r w:rsidRPr="00A22CEF">
              <w:rPr>
                <w:b/>
                <w:sz w:val="20"/>
              </w:rPr>
              <w:t>Prijatí bez prijímacích skúšok</w:t>
            </w:r>
          </w:p>
        </w:tc>
      </w:tr>
      <w:tr w:rsidR="007A6C56" w:rsidTr="007A6C56">
        <w:trPr>
          <w:trHeight w:val="245"/>
        </w:trPr>
        <w:tc>
          <w:tcPr>
            <w:tcW w:w="562" w:type="dxa"/>
          </w:tcPr>
          <w:p w:rsidR="007A6C56" w:rsidRPr="008E1DC3" w:rsidRDefault="007A6C56" w:rsidP="007A6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493" w:type="dxa"/>
            <w:vAlign w:val="center"/>
          </w:tcPr>
          <w:p w:rsidR="007A6C56" w:rsidRPr="008E1DC3" w:rsidRDefault="007A6C56" w:rsidP="007A6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2433 H 00 obrábač kovov</w:t>
            </w:r>
          </w:p>
        </w:tc>
        <w:tc>
          <w:tcPr>
            <w:tcW w:w="1148" w:type="dxa"/>
            <w:vAlign w:val="center"/>
          </w:tcPr>
          <w:p w:rsidR="007A6C56" w:rsidRPr="008E1DC3" w:rsidRDefault="007A6C56" w:rsidP="007A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9" w:type="dxa"/>
            <w:vAlign w:val="center"/>
          </w:tcPr>
          <w:p w:rsidR="007A6C56" w:rsidRPr="008E1DC3" w:rsidRDefault="007A6C56" w:rsidP="007A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9" w:type="dxa"/>
          </w:tcPr>
          <w:p w:rsidR="007A6C56" w:rsidRDefault="007A6C56" w:rsidP="007A6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7A6C56" w:rsidRPr="008E1DC3" w:rsidRDefault="007A6C56" w:rsidP="007A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6C56" w:rsidTr="007A6C56">
        <w:trPr>
          <w:trHeight w:val="256"/>
        </w:trPr>
        <w:tc>
          <w:tcPr>
            <w:tcW w:w="562" w:type="dxa"/>
          </w:tcPr>
          <w:p w:rsidR="007A6C56" w:rsidRPr="008E1DC3" w:rsidRDefault="007A6C56" w:rsidP="007A6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493" w:type="dxa"/>
            <w:vAlign w:val="center"/>
          </w:tcPr>
          <w:p w:rsidR="007A6C56" w:rsidRPr="008E1DC3" w:rsidRDefault="007A6C56" w:rsidP="007A6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2487 H 01 autoopravár - mechanik</w:t>
            </w:r>
          </w:p>
        </w:tc>
        <w:tc>
          <w:tcPr>
            <w:tcW w:w="1148" w:type="dxa"/>
            <w:vAlign w:val="center"/>
          </w:tcPr>
          <w:p w:rsidR="007A6C56" w:rsidRPr="008E1DC3" w:rsidRDefault="007A6C56" w:rsidP="007A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49" w:type="dxa"/>
            <w:vAlign w:val="center"/>
          </w:tcPr>
          <w:p w:rsidR="007A6C56" w:rsidRPr="008E1DC3" w:rsidRDefault="007A6C56" w:rsidP="007A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49" w:type="dxa"/>
          </w:tcPr>
          <w:p w:rsidR="007A6C56" w:rsidRDefault="007A6C56" w:rsidP="007A6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7A6C56" w:rsidRPr="008E1DC3" w:rsidRDefault="007A6C56" w:rsidP="007A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6C56" w:rsidTr="007A6C56">
        <w:trPr>
          <w:trHeight w:val="245"/>
        </w:trPr>
        <w:tc>
          <w:tcPr>
            <w:tcW w:w="562" w:type="dxa"/>
          </w:tcPr>
          <w:p w:rsidR="007A6C56" w:rsidRPr="008E1DC3" w:rsidRDefault="007A6C56" w:rsidP="007A6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493" w:type="dxa"/>
            <w:vAlign w:val="center"/>
          </w:tcPr>
          <w:p w:rsidR="007A6C56" w:rsidRPr="008E1DC3" w:rsidRDefault="007A6C56" w:rsidP="007A6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3355 H 00 stolár</w:t>
            </w:r>
          </w:p>
        </w:tc>
        <w:tc>
          <w:tcPr>
            <w:tcW w:w="1148" w:type="dxa"/>
            <w:vAlign w:val="center"/>
          </w:tcPr>
          <w:p w:rsidR="007A6C56" w:rsidRPr="008E1DC3" w:rsidRDefault="007A6C56" w:rsidP="007A6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7A6C56" w:rsidRPr="008E1DC3" w:rsidRDefault="007A6C56" w:rsidP="007A6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7A6C56" w:rsidRDefault="007A6C56" w:rsidP="007A6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7A6C56" w:rsidRPr="008E1DC3" w:rsidRDefault="007A6C56" w:rsidP="007A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6C56" w:rsidTr="007A6C56">
        <w:trPr>
          <w:trHeight w:val="178"/>
        </w:trPr>
        <w:tc>
          <w:tcPr>
            <w:tcW w:w="562" w:type="dxa"/>
          </w:tcPr>
          <w:p w:rsidR="007A6C56" w:rsidRPr="008E1DC3" w:rsidRDefault="007A6C56" w:rsidP="007A6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493" w:type="dxa"/>
            <w:vAlign w:val="center"/>
          </w:tcPr>
          <w:p w:rsidR="007A6C56" w:rsidRPr="008E1DC3" w:rsidRDefault="007A6C56" w:rsidP="007A6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6445 H 00 kuchár</w:t>
            </w:r>
          </w:p>
        </w:tc>
        <w:tc>
          <w:tcPr>
            <w:tcW w:w="1148" w:type="dxa"/>
            <w:vAlign w:val="center"/>
          </w:tcPr>
          <w:p w:rsidR="007A6C56" w:rsidRPr="008E1DC3" w:rsidRDefault="007A6C56" w:rsidP="007A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49" w:type="dxa"/>
            <w:vAlign w:val="center"/>
          </w:tcPr>
          <w:p w:rsidR="007A6C56" w:rsidRPr="008E1DC3" w:rsidRDefault="007A6C56" w:rsidP="007A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49" w:type="dxa"/>
          </w:tcPr>
          <w:p w:rsidR="007A6C56" w:rsidRDefault="007A6C56" w:rsidP="007A6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7A6C56" w:rsidRPr="008E1DC3" w:rsidRDefault="007A6C56" w:rsidP="007A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6C56" w:rsidTr="007A6C56">
        <w:trPr>
          <w:trHeight w:val="245"/>
        </w:trPr>
        <w:tc>
          <w:tcPr>
            <w:tcW w:w="562" w:type="dxa"/>
          </w:tcPr>
          <w:p w:rsidR="007A6C56" w:rsidRPr="008E1DC3" w:rsidRDefault="007A6C56" w:rsidP="007A6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493" w:type="dxa"/>
            <w:vAlign w:val="center"/>
          </w:tcPr>
          <w:p w:rsidR="007A6C56" w:rsidRPr="008E1DC3" w:rsidRDefault="007A6C56" w:rsidP="007A6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6475 H 00 technicko-administratívny prac.</w:t>
            </w:r>
          </w:p>
        </w:tc>
        <w:tc>
          <w:tcPr>
            <w:tcW w:w="1148" w:type="dxa"/>
            <w:vAlign w:val="center"/>
          </w:tcPr>
          <w:p w:rsidR="007A6C56" w:rsidRPr="008E1DC3" w:rsidRDefault="007A6C56" w:rsidP="007A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9" w:type="dxa"/>
            <w:vAlign w:val="center"/>
          </w:tcPr>
          <w:p w:rsidR="007A6C56" w:rsidRPr="008E1DC3" w:rsidRDefault="007A6C56" w:rsidP="007A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49" w:type="dxa"/>
          </w:tcPr>
          <w:p w:rsidR="007A6C56" w:rsidRDefault="007A6C56" w:rsidP="007A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3" w:type="dxa"/>
            <w:vAlign w:val="center"/>
          </w:tcPr>
          <w:p w:rsidR="007A6C56" w:rsidRPr="008E1DC3" w:rsidRDefault="007A6C56" w:rsidP="007A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6C56" w:rsidTr="007A6C56">
        <w:trPr>
          <w:trHeight w:val="502"/>
        </w:trPr>
        <w:tc>
          <w:tcPr>
            <w:tcW w:w="562" w:type="dxa"/>
            <w:shd w:val="clear" w:color="auto" w:fill="DEEAF6" w:themeFill="accent1" w:themeFillTint="33"/>
          </w:tcPr>
          <w:p w:rsidR="007A6C56" w:rsidRPr="00A22CEF" w:rsidRDefault="007A6C56" w:rsidP="007A6C56">
            <w:pPr>
              <w:rPr>
                <w:sz w:val="20"/>
                <w:szCs w:val="20"/>
              </w:rPr>
            </w:pPr>
          </w:p>
        </w:tc>
        <w:tc>
          <w:tcPr>
            <w:tcW w:w="3493" w:type="dxa"/>
            <w:shd w:val="clear" w:color="auto" w:fill="DEEAF6" w:themeFill="accent1" w:themeFillTint="33"/>
            <w:vAlign w:val="center"/>
          </w:tcPr>
          <w:p w:rsidR="007A6C56" w:rsidRPr="00A22CEF" w:rsidRDefault="007A6C56" w:rsidP="007A6C56">
            <w:pPr>
              <w:jc w:val="center"/>
              <w:rPr>
                <w:b/>
                <w:sz w:val="20"/>
              </w:rPr>
            </w:pPr>
            <w:r w:rsidRPr="00A22CEF">
              <w:rPr>
                <w:b/>
                <w:sz w:val="20"/>
              </w:rPr>
              <w:t>Učebný odbor 2-ročný</w:t>
            </w:r>
          </w:p>
        </w:tc>
        <w:tc>
          <w:tcPr>
            <w:tcW w:w="1148" w:type="dxa"/>
            <w:shd w:val="clear" w:color="auto" w:fill="DEEAF6" w:themeFill="accent1" w:themeFillTint="33"/>
            <w:vAlign w:val="center"/>
          </w:tcPr>
          <w:p w:rsidR="007A6C56" w:rsidRPr="00A22CEF" w:rsidRDefault="007A6C56" w:rsidP="007A6C56">
            <w:pPr>
              <w:jc w:val="center"/>
              <w:rPr>
                <w:b/>
                <w:sz w:val="20"/>
              </w:rPr>
            </w:pPr>
            <w:r w:rsidRPr="00A22CEF">
              <w:rPr>
                <w:b/>
                <w:sz w:val="20"/>
              </w:rPr>
              <w:t>Prihlásení na 1. termín</w:t>
            </w:r>
          </w:p>
        </w:tc>
        <w:tc>
          <w:tcPr>
            <w:tcW w:w="1149" w:type="dxa"/>
            <w:shd w:val="clear" w:color="auto" w:fill="DEEAF6" w:themeFill="accent1" w:themeFillTint="33"/>
            <w:vAlign w:val="center"/>
          </w:tcPr>
          <w:p w:rsidR="007A6C56" w:rsidRPr="00A22CEF" w:rsidRDefault="007A6C56" w:rsidP="007A6C56">
            <w:pPr>
              <w:jc w:val="center"/>
              <w:rPr>
                <w:b/>
                <w:sz w:val="20"/>
              </w:rPr>
            </w:pPr>
            <w:r w:rsidRPr="00A22CEF">
              <w:rPr>
                <w:b/>
                <w:sz w:val="20"/>
              </w:rPr>
              <w:t>Prihlásení na 2. termín</w:t>
            </w:r>
          </w:p>
        </w:tc>
        <w:tc>
          <w:tcPr>
            <w:tcW w:w="1149" w:type="dxa"/>
            <w:shd w:val="clear" w:color="auto" w:fill="DEEAF6" w:themeFill="accent1" w:themeFillTint="33"/>
          </w:tcPr>
          <w:p w:rsidR="007A6C56" w:rsidRPr="00A22CEF" w:rsidRDefault="007A6C56" w:rsidP="007A6C56">
            <w:pPr>
              <w:jc w:val="center"/>
              <w:rPr>
                <w:b/>
                <w:sz w:val="20"/>
              </w:rPr>
            </w:pPr>
          </w:p>
        </w:tc>
        <w:tc>
          <w:tcPr>
            <w:tcW w:w="1283" w:type="dxa"/>
            <w:shd w:val="clear" w:color="auto" w:fill="DEEAF6" w:themeFill="accent1" w:themeFillTint="33"/>
            <w:vAlign w:val="center"/>
          </w:tcPr>
          <w:p w:rsidR="007A6C56" w:rsidRPr="00A22CEF" w:rsidRDefault="007A6C56" w:rsidP="007A6C56">
            <w:pPr>
              <w:jc w:val="center"/>
              <w:rPr>
                <w:b/>
                <w:sz w:val="20"/>
              </w:rPr>
            </w:pPr>
            <w:r w:rsidRPr="00A22CEF">
              <w:rPr>
                <w:b/>
                <w:sz w:val="20"/>
              </w:rPr>
              <w:t>Prijatí bez prijímacích skúšok</w:t>
            </w:r>
          </w:p>
        </w:tc>
      </w:tr>
      <w:tr w:rsidR="007A6C56" w:rsidTr="007A6C56">
        <w:trPr>
          <w:trHeight w:val="245"/>
        </w:trPr>
        <w:tc>
          <w:tcPr>
            <w:tcW w:w="562" w:type="dxa"/>
          </w:tcPr>
          <w:p w:rsidR="007A6C56" w:rsidRPr="008E1DC3" w:rsidRDefault="007A6C56" w:rsidP="007A6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493" w:type="dxa"/>
            <w:vAlign w:val="center"/>
          </w:tcPr>
          <w:p w:rsidR="007A6C56" w:rsidRPr="008E1DC3" w:rsidRDefault="007A6C56" w:rsidP="007A6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2477 F 00 obrábanie kovov</w:t>
            </w:r>
          </w:p>
        </w:tc>
        <w:tc>
          <w:tcPr>
            <w:tcW w:w="1148" w:type="dxa"/>
            <w:vAlign w:val="center"/>
          </w:tcPr>
          <w:p w:rsidR="007A6C56" w:rsidRPr="008E1DC3" w:rsidRDefault="007A6C56" w:rsidP="007A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9" w:type="dxa"/>
            <w:vAlign w:val="center"/>
          </w:tcPr>
          <w:p w:rsidR="007A6C56" w:rsidRPr="008E1DC3" w:rsidRDefault="007A6C56" w:rsidP="007A6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7A6C56" w:rsidRDefault="007A6C56" w:rsidP="007A6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7A6C56" w:rsidRPr="008E1DC3" w:rsidRDefault="007A6C56" w:rsidP="007A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6C56" w:rsidTr="007A6C56">
        <w:trPr>
          <w:trHeight w:val="256"/>
        </w:trPr>
        <w:tc>
          <w:tcPr>
            <w:tcW w:w="562" w:type="dxa"/>
          </w:tcPr>
          <w:p w:rsidR="007A6C56" w:rsidRPr="008E1DC3" w:rsidRDefault="007A6C56" w:rsidP="007A6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493" w:type="dxa"/>
            <w:vAlign w:val="center"/>
          </w:tcPr>
          <w:p w:rsidR="007A6C56" w:rsidRPr="008E1DC3" w:rsidRDefault="007A6C56" w:rsidP="007A6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2982 F 00 potravinárska výroba</w:t>
            </w:r>
          </w:p>
        </w:tc>
        <w:tc>
          <w:tcPr>
            <w:tcW w:w="1148" w:type="dxa"/>
            <w:vAlign w:val="center"/>
          </w:tcPr>
          <w:p w:rsidR="007A6C56" w:rsidRPr="008E1DC3" w:rsidRDefault="007A6C56" w:rsidP="007A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49" w:type="dxa"/>
            <w:vAlign w:val="center"/>
          </w:tcPr>
          <w:p w:rsidR="007A6C56" w:rsidRPr="008E1DC3" w:rsidRDefault="007A6C56" w:rsidP="007A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9" w:type="dxa"/>
          </w:tcPr>
          <w:p w:rsidR="007A6C56" w:rsidRDefault="007A6C56" w:rsidP="007A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3" w:type="dxa"/>
            <w:vAlign w:val="center"/>
          </w:tcPr>
          <w:p w:rsidR="007A6C56" w:rsidRPr="008E1DC3" w:rsidRDefault="007A6C56" w:rsidP="007A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6C56" w:rsidTr="007A6C56">
        <w:trPr>
          <w:trHeight w:val="245"/>
        </w:trPr>
        <w:tc>
          <w:tcPr>
            <w:tcW w:w="562" w:type="dxa"/>
          </w:tcPr>
          <w:p w:rsidR="007A6C56" w:rsidRPr="008E1DC3" w:rsidRDefault="007A6C56" w:rsidP="007A6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493" w:type="dxa"/>
            <w:vAlign w:val="center"/>
          </w:tcPr>
          <w:p w:rsidR="007A6C56" w:rsidRPr="008E1DC3" w:rsidRDefault="007A6C56" w:rsidP="007A6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3383 F 00 spracúvanie dreva</w:t>
            </w:r>
          </w:p>
        </w:tc>
        <w:tc>
          <w:tcPr>
            <w:tcW w:w="1148" w:type="dxa"/>
            <w:vAlign w:val="center"/>
          </w:tcPr>
          <w:p w:rsidR="007A6C56" w:rsidRPr="008E1DC3" w:rsidRDefault="007A6C56" w:rsidP="007A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9" w:type="dxa"/>
            <w:vAlign w:val="center"/>
          </w:tcPr>
          <w:p w:rsidR="007A6C56" w:rsidRPr="008E1DC3" w:rsidRDefault="007A6C56" w:rsidP="007A6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7A6C56" w:rsidRDefault="007A6C56" w:rsidP="007A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3" w:type="dxa"/>
            <w:vAlign w:val="center"/>
          </w:tcPr>
          <w:p w:rsidR="007A6C56" w:rsidRPr="008E1DC3" w:rsidRDefault="007A6C56" w:rsidP="007A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6C56" w:rsidTr="007A6C56">
        <w:trPr>
          <w:trHeight w:val="256"/>
        </w:trPr>
        <w:tc>
          <w:tcPr>
            <w:tcW w:w="562" w:type="dxa"/>
          </w:tcPr>
          <w:p w:rsidR="007A6C56" w:rsidRPr="008E1DC3" w:rsidRDefault="007A6C56" w:rsidP="007A6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493" w:type="dxa"/>
            <w:vAlign w:val="center"/>
          </w:tcPr>
          <w:p w:rsidR="007A6C56" w:rsidRPr="008E1DC3" w:rsidRDefault="007A6C56" w:rsidP="007A6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3686 F 00 stavebná výroba</w:t>
            </w:r>
          </w:p>
        </w:tc>
        <w:tc>
          <w:tcPr>
            <w:tcW w:w="1148" w:type="dxa"/>
            <w:vAlign w:val="center"/>
          </w:tcPr>
          <w:p w:rsidR="007A6C56" w:rsidRPr="008E1DC3" w:rsidRDefault="007A6C56" w:rsidP="007A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9" w:type="dxa"/>
            <w:vAlign w:val="center"/>
          </w:tcPr>
          <w:p w:rsidR="007A6C56" w:rsidRPr="008E1DC3" w:rsidRDefault="007A6C56" w:rsidP="007A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9" w:type="dxa"/>
          </w:tcPr>
          <w:p w:rsidR="007A6C56" w:rsidRDefault="007A6C56" w:rsidP="007A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3" w:type="dxa"/>
            <w:vAlign w:val="center"/>
          </w:tcPr>
          <w:p w:rsidR="007A6C56" w:rsidRPr="008E1DC3" w:rsidRDefault="007A6C56" w:rsidP="007A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6C56" w:rsidTr="007A6C56">
        <w:trPr>
          <w:trHeight w:val="502"/>
        </w:trPr>
        <w:tc>
          <w:tcPr>
            <w:tcW w:w="562" w:type="dxa"/>
            <w:shd w:val="clear" w:color="auto" w:fill="DEEAF6" w:themeFill="accent1" w:themeFillTint="33"/>
          </w:tcPr>
          <w:p w:rsidR="007A6C56" w:rsidRPr="00A22CEF" w:rsidRDefault="007A6C56" w:rsidP="007A6C56">
            <w:pPr>
              <w:rPr>
                <w:sz w:val="20"/>
                <w:szCs w:val="20"/>
              </w:rPr>
            </w:pPr>
          </w:p>
        </w:tc>
        <w:tc>
          <w:tcPr>
            <w:tcW w:w="3493" w:type="dxa"/>
            <w:shd w:val="clear" w:color="auto" w:fill="DEEAF6" w:themeFill="accent1" w:themeFillTint="33"/>
            <w:vAlign w:val="center"/>
          </w:tcPr>
          <w:p w:rsidR="007A6C56" w:rsidRPr="00A22CEF" w:rsidRDefault="007A6C56" w:rsidP="007A6C56">
            <w:pPr>
              <w:jc w:val="center"/>
              <w:rPr>
                <w:b/>
                <w:sz w:val="20"/>
              </w:rPr>
            </w:pPr>
            <w:r w:rsidRPr="00A22CEF">
              <w:rPr>
                <w:b/>
                <w:sz w:val="20"/>
              </w:rPr>
              <w:t>Študijný odbor nadstavbový  2-ročný</w:t>
            </w:r>
          </w:p>
        </w:tc>
        <w:tc>
          <w:tcPr>
            <w:tcW w:w="1148" w:type="dxa"/>
            <w:shd w:val="clear" w:color="auto" w:fill="DEEAF6" w:themeFill="accent1" w:themeFillTint="33"/>
            <w:vAlign w:val="center"/>
          </w:tcPr>
          <w:p w:rsidR="007A6C56" w:rsidRPr="00A22CEF" w:rsidRDefault="007A6C56" w:rsidP="007A6C56">
            <w:pPr>
              <w:jc w:val="center"/>
              <w:rPr>
                <w:b/>
                <w:sz w:val="20"/>
              </w:rPr>
            </w:pPr>
            <w:r w:rsidRPr="00A22CEF">
              <w:rPr>
                <w:b/>
                <w:sz w:val="20"/>
              </w:rPr>
              <w:t>Prihlásení na 1. termín</w:t>
            </w:r>
          </w:p>
        </w:tc>
        <w:tc>
          <w:tcPr>
            <w:tcW w:w="1149" w:type="dxa"/>
            <w:shd w:val="clear" w:color="auto" w:fill="DEEAF6" w:themeFill="accent1" w:themeFillTint="33"/>
            <w:vAlign w:val="center"/>
          </w:tcPr>
          <w:p w:rsidR="007A6C56" w:rsidRPr="00A22CEF" w:rsidRDefault="007A6C56" w:rsidP="007A6C56">
            <w:pPr>
              <w:jc w:val="center"/>
              <w:rPr>
                <w:b/>
                <w:sz w:val="20"/>
              </w:rPr>
            </w:pPr>
            <w:r w:rsidRPr="00A22CEF">
              <w:rPr>
                <w:b/>
                <w:sz w:val="20"/>
              </w:rPr>
              <w:t>Prihlásení na 2. termín</w:t>
            </w:r>
          </w:p>
        </w:tc>
        <w:tc>
          <w:tcPr>
            <w:tcW w:w="1149" w:type="dxa"/>
            <w:shd w:val="clear" w:color="auto" w:fill="DEEAF6" w:themeFill="accent1" w:themeFillTint="33"/>
          </w:tcPr>
          <w:p w:rsidR="007A6C56" w:rsidRPr="00A22CEF" w:rsidRDefault="007A6C56" w:rsidP="007A6C56">
            <w:pPr>
              <w:jc w:val="center"/>
              <w:rPr>
                <w:b/>
                <w:sz w:val="20"/>
              </w:rPr>
            </w:pPr>
          </w:p>
        </w:tc>
        <w:tc>
          <w:tcPr>
            <w:tcW w:w="1283" w:type="dxa"/>
            <w:shd w:val="clear" w:color="auto" w:fill="DEEAF6" w:themeFill="accent1" w:themeFillTint="33"/>
            <w:vAlign w:val="center"/>
          </w:tcPr>
          <w:p w:rsidR="007A6C56" w:rsidRPr="00A22CEF" w:rsidRDefault="007A6C56" w:rsidP="007A6C56">
            <w:pPr>
              <w:jc w:val="center"/>
              <w:rPr>
                <w:b/>
                <w:sz w:val="20"/>
              </w:rPr>
            </w:pPr>
            <w:r w:rsidRPr="00A22CEF">
              <w:rPr>
                <w:b/>
                <w:sz w:val="20"/>
              </w:rPr>
              <w:t>Prijatí bez prijímacích skúšok</w:t>
            </w:r>
          </w:p>
        </w:tc>
      </w:tr>
      <w:tr w:rsidR="007A6C56" w:rsidTr="007A6C56">
        <w:trPr>
          <w:trHeight w:val="245"/>
        </w:trPr>
        <w:tc>
          <w:tcPr>
            <w:tcW w:w="562" w:type="dxa"/>
          </w:tcPr>
          <w:p w:rsidR="007A6C56" w:rsidRDefault="007A6C56" w:rsidP="007A6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493" w:type="dxa"/>
            <w:vAlign w:val="center"/>
          </w:tcPr>
          <w:p w:rsidR="007A6C56" w:rsidRDefault="007A6C56" w:rsidP="007A6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3347 L 00 drevárska a nábytkárska výroba</w:t>
            </w:r>
          </w:p>
        </w:tc>
        <w:tc>
          <w:tcPr>
            <w:tcW w:w="1148" w:type="dxa"/>
            <w:vAlign w:val="center"/>
          </w:tcPr>
          <w:p w:rsidR="007A6C56" w:rsidRDefault="007A6C56" w:rsidP="007A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9" w:type="dxa"/>
            <w:vAlign w:val="center"/>
          </w:tcPr>
          <w:p w:rsidR="007A6C56" w:rsidRDefault="007A6C56" w:rsidP="007A6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7A6C56" w:rsidRDefault="007A6C56" w:rsidP="007A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3" w:type="dxa"/>
            <w:vAlign w:val="center"/>
          </w:tcPr>
          <w:p w:rsidR="007A6C56" w:rsidRDefault="007A6C56" w:rsidP="007A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6C56" w:rsidTr="007A6C56">
        <w:trPr>
          <w:trHeight w:val="256"/>
        </w:trPr>
        <w:tc>
          <w:tcPr>
            <w:tcW w:w="562" w:type="dxa"/>
          </w:tcPr>
          <w:p w:rsidR="007A6C56" w:rsidRDefault="007A6C56" w:rsidP="007A6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493" w:type="dxa"/>
            <w:vAlign w:val="center"/>
          </w:tcPr>
          <w:p w:rsidR="007A6C56" w:rsidRDefault="007A6C56" w:rsidP="007A6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3757 L 00 dopravná prevádzka</w:t>
            </w:r>
          </w:p>
        </w:tc>
        <w:tc>
          <w:tcPr>
            <w:tcW w:w="1148" w:type="dxa"/>
            <w:vAlign w:val="center"/>
          </w:tcPr>
          <w:p w:rsidR="007A6C56" w:rsidRDefault="007A6C56" w:rsidP="007A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9" w:type="dxa"/>
            <w:vAlign w:val="center"/>
          </w:tcPr>
          <w:p w:rsidR="007A6C56" w:rsidRDefault="007A6C56" w:rsidP="007A6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7A6C56" w:rsidRDefault="007A6C56" w:rsidP="007A6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7A6C56" w:rsidRDefault="007A6C56" w:rsidP="007A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6C56" w:rsidTr="007A6C56">
        <w:trPr>
          <w:trHeight w:val="245"/>
        </w:trPr>
        <w:tc>
          <w:tcPr>
            <w:tcW w:w="562" w:type="dxa"/>
          </w:tcPr>
          <w:p w:rsidR="007A6C56" w:rsidRDefault="007A6C56" w:rsidP="007A6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493" w:type="dxa"/>
            <w:vAlign w:val="center"/>
          </w:tcPr>
          <w:p w:rsidR="007A6C56" w:rsidRDefault="007A6C56" w:rsidP="007A6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6421 L 00 spoločné stravovanie</w:t>
            </w:r>
          </w:p>
        </w:tc>
        <w:tc>
          <w:tcPr>
            <w:tcW w:w="1148" w:type="dxa"/>
            <w:vAlign w:val="center"/>
          </w:tcPr>
          <w:p w:rsidR="007A6C56" w:rsidRDefault="007A6C56" w:rsidP="007A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9" w:type="dxa"/>
            <w:vAlign w:val="center"/>
          </w:tcPr>
          <w:p w:rsidR="007A6C56" w:rsidRDefault="007A6C56" w:rsidP="007A6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7A6C56" w:rsidRDefault="007A6C56" w:rsidP="007A6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7A6C56" w:rsidRDefault="007A6C56" w:rsidP="007A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D76C3" w:rsidRDefault="009D76C3" w:rsidP="00DA6811">
      <w:pPr>
        <w:tabs>
          <w:tab w:val="decimal" w:pos="-1800"/>
          <w:tab w:val="left" w:pos="-900"/>
          <w:tab w:val="decimal" w:pos="-360"/>
        </w:tabs>
        <w:spacing w:line="276" w:lineRule="auto"/>
        <w:jc w:val="both"/>
        <w:rPr>
          <w:bCs/>
        </w:rPr>
      </w:pPr>
    </w:p>
    <w:p w:rsidR="00DA6811" w:rsidRDefault="00DA6811" w:rsidP="00DA6811">
      <w:pPr>
        <w:spacing w:line="360" w:lineRule="auto"/>
        <w:jc w:val="both"/>
        <w:rPr>
          <w:bCs/>
        </w:rPr>
      </w:pPr>
    </w:p>
    <w:p w:rsidR="00DA6811" w:rsidRDefault="00DA6811" w:rsidP="00DA6811">
      <w:pPr>
        <w:spacing w:line="360" w:lineRule="auto"/>
        <w:jc w:val="both"/>
        <w:rPr>
          <w:bCs/>
        </w:rPr>
      </w:pPr>
    </w:p>
    <w:p w:rsidR="00DA6811" w:rsidRDefault="00DA6811" w:rsidP="00DA6811">
      <w:pPr>
        <w:spacing w:line="360" w:lineRule="auto"/>
        <w:jc w:val="both"/>
        <w:rPr>
          <w:bCs/>
        </w:rPr>
      </w:pPr>
    </w:p>
    <w:p w:rsidR="00C449BA" w:rsidRDefault="00C449BA" w:rsidP="00DA6811">
      <w:pPr>
        <w:spacing w:line="360" w:lineRule="auto"/>
        <w:jc w:val="both"/>
        <w:rPr>
          <w:b/>
          <w:bCs/>
        </w:rPr>
      </w:pPr>
    </w:p>
    <w:p w:rsidR="007A6C56" w:rsidRDefault="007A6C56" w:rsidP="00DA6811">
      <w:pPr>
        <w:spacing w:line="360" w:lineRule="auto"/>
        <w:jc w:val="both"/>
        <w:rPr>
          <w:b/>
          <w:bCs/>
        </w:rPr>
      </w:pPr>
    </w:p>
    <w:p w:rsidR="00DA6811" w:rsidRPr="009D76C3" w:rsidRDefault="00511E60" w:rsidP="00DA6811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1. </w:t>
      </w:r>
      <w:r w:rsidR="009D76C3">
        <w:rPr>
          <w:b/>
          <w:bCs/>
        </w:rPr>
        <w:t xml:space="preserve">d)   </w:t>
      </w:r>
      <w:r w:rsidR="00DA6811" w:rsidRPr="009D76C3">
        <w:rPr>
          <w:b/>
          <w:bCs/>
        </w:rPr>
        <w:t xml:space="preserve">Údaje o počte prijatých žiakov do prvého ročníka  </w:t>
      </w:r>
    </w:p>
    <w:p w:rsidR="00D44ED0" w:rsidRDefault="00D44ED0" w:rsidP="00AD51C4">
      <w:pPr>
        <w:spacing w:line="276" w:lineRule="auto"/>
        <w:rPr>
          <w:b/>
        </w:rPr>
      </w:pPr>
    </w:p>
    <w:p w:rsidR="0094577E" w:rsidRDefault="0094577E" w:rsidP="00AD51C4">
      <w:pPr>
        <w:spacing w:line="276" w:lineRule="auto"/>
        <w:rPr>
          <w:b/>
        </w:rPr>
      </w:pPr>
    </w:p>
    <w:p w:rsidR="0094577E" w:rsidRDefault="0094577E" w:rsidP="00AD51C4">
      <w:pPr>
        <w:spacing w:line="276" w:lineRule="auto"/>
        <w:rPr>
          <w:b/>
        </w:rPr>
      </w:pPr>
    </w:p>
    <w:tbl>
      <w:tblPr>
        <w:tblStyle w:val="Mriekatabuky"/>
        <w:tblpPr w:leftFromText="141" w:rightFromText="141" w:vertAnchor="page" w:horzAnchor="margin" w:tblpY="2866"/>
        <w:tblW w:w="9295" w:type="dxa"/>
        <w:tblLayout w:type="fixed"/>
        <w:tblLook w:val="04A0" w:firstRow="1" w:lastRow="0" w:firstColumn="1" w:lastColumn="0" w:noHBand="0" w:noVBand="1"/>
      </w:tblPr>
      <w:tblGrid>
        <w:gridCol w:w="662"/>
        <w:gridCol w:w="3728"/>
        <w:gridCol w:w="1417"/>
        <w:gridCol w:w="1701"/>
        <w:gridCol w:w="1787"/>
      </w:tblGrid>
      <w:tr w:rsidR="00F2142D" w:rsidRPr="0091617B" w:rsidTr="007D23EE">
        <w:trPr>
          <w:cantSplit/>
          <w:trHeight w:val="793"/>
        </w:trPr>
        <w:tc>
          <w:tcPr>
            <w:tcW w:w="662" w:type="dxa"/>
            <w:shd w:val="clear" w:color="auto" w:fill="DEEAF6" w:themeFill="accent1" w:themeFillTint="33"/>
            <w:vAlign w:val="center"/>
          </w:tcPr>
          <w:p w:rsidR="00F2142D" w:rsidRPr="006E70A2" w:rsidRDefault="00F2142D" w:rsidP="00F2142D">
            <w:pPr>
              <w:jc w:val="center"/>
              <w:rPr>
                <w:b/>
                <w:sz w:val="18"/>
                <w:szCs w:val="18"/>
              </w:rPr>
            </w:pPr>
            <w:r w:rsidRPr="006E70A2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3728" w:type="dxa"/>
            <w:shd w:val="clear" w:color="auto" w:fill="DEEAF6" w:themeFill="accent1" w:themeFillTint="33"/>
            <w:vAlign w:val="center"/>
          </w:tcPr>
          <w:p w:rsidR="00F2142D" w:rsidRPr="006E70A2" w:rsidRDefault="00F2142D" w:rsidP="00F2142D">
            <w:pPr>
              <w:jc w:val="center"/>
              <w:rPr>
                <w:b/>
                <w:sz w:val="18"/>
                <w:szCs w:val="18"/>
              </w:rPr>
            </w:pPr>
            <w:r w:rsidRPr="006E70A2">
              <w:rPr>
                <w:b/>
                <w:sz w:val="18"/>
                <w:szCs w:val="18"/>
              </w:rPr>
              <w:t>Študijný odbor 4-ročný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F2142D" w:rsidRPr="006E70A2" w:rsidRDefault="00F2142D" w:rsidP="00F2142D">
            <w:pPr>
              <w:jc w:val="center"/>
              <w:rPr>
                <w:b/>
                <w:sz w:val="18"/>
                <w:szCs w:val="18"/>
              </w:rPr>
            </w:pPr>
            <w:r w:rsidRPr="006E70A2">
              <w:rPr>
                <w:b/>
                <w:sz w:val="18"/>
                <w:szCs w:val="18"/>
              </w:rPr>
              <w:t xml:space="preserve">Zriaďovateľom </w:t>
            </w:r>
            <w:r>
              <w:rPr>
                <w:b/>
                <w:sz w:val="18"/>
                <w:szCs w:val="18"/>
              </w:rPr>
              <w:t>schválený počet žiakov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F2142D" w:rsidRPr="006E70A2" w:rsidRDefault="00F2142D" w:rsidP="00F214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Počet prijatých žiakov</w:t>
            </w:r>
          </w:p>
        </w:tc>
        <w:tc>
          <w:tcPr>
            <w:tcW w:w="1787" w:type="dxa"/>
            <w:shd w:val="clear" w:color="auto" w:fill="DEEAF6" w:themeFill="accent1" w:themeFillTint="33"/>
            <w:vAlign w:val="center"/>
          </w:tcPr>
          <w:p w:rsidR="00F2142D" w:rsidRPr="006E70A2" w:rsidRDefault="00F2142D" w:rsidP="00F214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Počet zapísaných žiakov</w:t>
            </w:r>
          </w:p>
        </w:tc>
      </w:tr>
      <w:tr w:rsidR="00F2142D" w:rsidTr="007D23EE">
        <w:trPr>
          <w:trHeight w:val="341"/>
        </w:trPr>
        <w:tc>
          <w:tcPr>
            <w:tcW w:w="662" w:type="dxa"/>
          </w:tcPr>
          <w:p w:rsidR="00F2142D" w:rsidRPr="008E1DC3" w:rsidRDefault="00F2142D" w:rsidP="00F2142D">
            <w:pPr>
              <w:rPr>
                <w:sz w:val="20"/>
                <w:szCs w:val="20"/>
              </w:rPr>
            </w:pPr>
            <w:r w:rsidRPr="008E1DC3">
              <w:rPr>
                <w:sz w:val="20"/>
                <w:szCs w:val="20"/>
              </w:rPr>
              <w:t>1.</w:t>
            </w:r>
          </w:p>
        </w:tc>
        <w:tc>
          <w:tcPr>
            <w:tcW w:w="3728" w:type="dxa"/>
            <w:vAlign w:val="center"/>
          </w:tcPr>
          <w:p w:rsidR="00F2142D" w:rsidRPr="008E1DC3" w:rsidRDefault="00F2142D" w:rsidP="00F2142D">
            <w:pPr>
              <w:rPr>
                <w:sz w:val="20"/>
                <w:szCs w:val="20"/>
              </w:rPr>
            </w:pPr>
            <w:r w:rsidRPr="008E1DC3">
              <w:rPr>
                <w:sz w:val="20"/>
                <w:szCs w:val="20"/>
              </w:rPr>
              <w:t>2697 K 00 mechanik elektrotechnik</w:t>
            </w:r>
          </w:p>
        </w:tc>
        <w:tc>
          <w:tcPr>
            <w:tcW w:w="1417" w:type="dxa"/>
            <w:vAlign w:val="center"/>
          </w:tcPr>
          <w:p w:rsidR="00F2142D" w:rsidRPr="008E1DC3" w:rsidRDefault="00A31BA7" w:rsidP="00F21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vAlign w:val="center"/>
          </w:tcPr>
          <w:p w:rsidR="00F2142D" w:rsidRPr="008E1DC3" w:rsidRDefault="00A31BA7" w:rsidP="00F21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87" w:type="dxa"/>
            <w:vAlign w:val="center"/>
          </w:tcPr>
          <w:p w:rsidR="00F2142D" w:rsidRPr="008E1DC3" w:rsidRDefault="00F2142D" w:rsidP="00F21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31BA7">
              <w:rPr>
                <w:sz w:val="20"/>
                <w:szCs w:val="20"/>
              </w:rPr>
              <w:t>3</w:t>
            </w:r>
          </w:p>
        </w:tc>
      </w:tr>
      <w:tr w:rsidR="00F2142D" w:rsidTr="007D23EE">
        <w:trPr>
          <w:trHeight w:val="319"/>
        </w:trPr>
        <w:tc>
          <w:tcPr>
            <w:tcW w:w="662" w:type="dxa"/>
          </w:tcPr>
          <w:p w:rsidR="00F2142D" w:rsidRPr="008E1DC3" w:rsidRDefault="00F2142D" w:rsidP="00F21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728" w:type="dxa"/>
            <w:vAlign w:val="center"/>
          </w:tcPr>
          <w:p w:rsidR="00F2142D" w:rsidRPr="008E1DC3" w:rsidRDefault="00F2142D" w:rsidP="00F21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2888 K 00 operátor farmaceutickej výroby</w:t>
            </w:r>
          </w:p>
        </w:tc>
        <w:tc>
          <w:tcPr>
            <w:tcW w:w="1417" w:type="dxa"/>
            <w:vAlign w:val="center"/>
          </w:tcPr>
          <w:p w:rsidR="00F2142D" w:rsidRPr="008E1DC3" w:rsidRDefault="00A31BA7" w:rsidP="00F21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F2142D" w:rsidRPr="008E1DC3" w:rsidRDefault="00A31BA7" w:rsidP="00F21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7" w:type="dxa"/>
            <w:vAlign w:val="center"/>
          </w:tcPr>
          <w:p w:rsidR="00F2142D" w:rsidRPr="008E1DC3" w:rsidRDefault="00A31BA7" w:rsidP="00F21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142D" w:rsidTr="007D23EE">
        <w:trPr>
          <w:trHeight w:val="341"/>
        </w:trPr>
        <w:tc>
          <w:tcPr>
            <w:tcW w:w="662" w:type="dxa"/>
          </w:tcPr>
          <w:p w:rsidR="00F2142D" w:rsidRPr="008E1DC3" w:rsidRDefault="00F2142D" w:rsidP="00F21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728" w:type="dxa"/>
            <w:vAlign w:val="center"/>
          </w:tcPr>
          <w:p w:rsidR="00F2142D" w:rsidRPr="008E1DC3" w:rsidRDefault="00F2142D" w:rsidP="00F21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3341 K 00 operátor drevárskej výroby</w:t>
            </w:r>
          </w:p>
        </w:tc>
        <w:tc>
          <w:tcPr>
            <w:tcW w:w="1417" w:type="dxa"/>
            <w:vAlign w:val="center"/>
          </w:tcPr>
          <w:p w:rsidR="00F2142D" w:rsidRPr="008E1DC3" w:rsidRDefault="00A31BA7" w:rsidP="00F21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F2142D" w:rsidRPr="008E1DC3" w:rsidRDefault="00A31BA7" w:rsidP="00F21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7" w:type="dxa"/>
            <w:vAlign w:val="center"/>
          </w:tcPr>
          <w:p w:rsidR="00F2142D" w:rsidRPr="008E1DC3" w:rsidRDefault="00A31BA7" w:rsidP="00F21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2142D" w:rsidTr="007D23EE">
        <w:trPr>
          <w:trHeight w:val="939"/>
        </w:trPr>
        <w:tc>
          <w:tcPr>
            <w:tcW w:w="662" w:type="dxa"/>
            <w:shd w:val="clear" w:color="auto" w:fill="DEEAF6" w:themeFill="accent1" w:themeFillTint="33"/>
          </w:tcPr>
          <w:p w:rsidR="00F2142D" w:rsidRPr="008E1DC3" w:rsidRDefault="00F2142D" w:rsidP="00F2142D">
            <w:pPr>
              <w:rPr>
                <w:sz w:val="20"/>
                <w:szCs w:val="20"/>
              </w:rPr>
            </w:pPr>
          </w:p>
        </w:tc>
        <w:tc>
          <w:tcPr>
            <w:tcW w:w="3728" w:type="dxa"/>
            <w:shd w:val="clear" w:color="auto" w:fill="DEEAF6" w:themeFill="accent1" w:themeFillTint="33"/>
            <w:vAlign w:val="center"/>
          </w:tcPr>
          <w:p w:rsidR="00F2142D" w:rsidRPr="0091617B" w:rsidRDefault="00F2142D" w:rsidP="00F2142D">
            <w:pPr>
              <w:jc w:val="center"/>
              <w:rPr>
                <w:b/>
              </w:rPr>
            </w:pPr>
            <w:r w:rsidRPr="00972C29">
              <w:rPr>
                <w:b/>
                <w:sz w:val="18"/>
                <w:szCs w:val="18"/>
              </w:rPr>
              <w:t>Učebný odbor 3-ročný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F2142D" w:rsidRPr="006E70A2" w:rsidRDefault="00F2142D" w:rsidP="00F2142D">
            <w:pPr>
              <w:jc w:val="center"/>
              <w:rPr>
                <w:b/>
                <w:sz w:val="18"/>
                <w:szCs w:val="18"/>
              </w:rPr>
            </w:pPr>
            <w:r w:rsidRPr="006E70A2">
              <w:rPr>
                <w:b/>
                <w:sz w:val="18"/>
                <w:szCs w:val="18"/>
              </w:rPr>
              <w:t xml:space="preserve">Zriaďovateľom </w:t>
            </w:r>
            <w:r>
              <w:rPr>
                <w:b/>
                <w:sz w:val="18"/>
                <w:szCs w:val="18"/>
              </w:rPr>
              <w:t>schválený počet žiakov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F2142D" w:rsidRPr="006E70A2" w:rsidRDefault="00F2142D" w:rsidP="00F214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Počet prijatých žiakov</w:t>
            </w:r>
          </w:p>
        </w:tc>
        <w:tc>
          <w:tcPr>
            <w:tcW w:w="1787" w:type="dxa"/>
            <w:shd w:val="clear" w:color="auto" w:fill="DEEAF6" w:themeFill="accent1" w:themeFillTint="33"/>
            <w:vAlign w:val="center"/>
          </w:tcPr>
          <w:p w:rsidR="00F2142D" w:rsidRPr="006E70A2" w:rsidRDefault="00F2142D" w:rsidP="00F214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Počet zapísaných žiakov</w:t>
            </w:r>
          </w:p>
        </w:tc>
      </w:tr>
      <w:tr w:rsidR="00F2142D" w:rsidTr="007D23EE">
        <w:trPr>
          <w:trHeight w:val="341"/>
        </w:trPr>
        <w:tc>
          <w:tcPr>
            <w:tcW w:w="662" w:type="dxa"/>
          </w:tcPr>
          <w:p w:rsidR="00F2142D" w:rsidRPr="008E1DC3" w:rsidRDefault="00F2142D" w:rsidP="00F21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728" w:type="dxa"/>
            <w:vAlign w:val="center"/>
          </w:tcPr>
          <w:p w:rsidR="00F2142D" w:rsidRPr="008E1DC3" w:rsidRDefault="00F2142D" w:rsidP="00F21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2433 H 00 obrábač kovov</w:t>
            </w:r>
          </w:p>
        </w:tc>
        <w:tc>
          <w:tcPr>
            <w:tcW w:w="1417" w:type="dxa"/>
            <w:vAlign w:val="center"/>
          </w:tcPr>
          <w:p w:rsidR="00F2142D" w:rsidRPr="008E1DC3" w:rsidRDefault="00A31BA7" w:rsidP="00F21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F2142D" w:rsidRPr="008E1DC3" w:rsidRDefault="00A31BA7" w:rsidP="00F21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87" w:type="dxa"/>
            <w:vAlign w:val="center"/>
          </w:tcPr>
          <w:p w:rsidR="00F2142D" w:rsidRPr="008E1DC3" w:rsidRDefault="007D23EE" w:rsidP="00F21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2142D" w:rsidTr="007D23EE">
        <w:trPr>
          <w:trHeight w:val="341"/>
        </w:trPr>
        <w:tc>
          <w:tcPr>
            <w:tcW w:w="662" w:type="dxa"/>
          </w:tcPr>
          <w:p w:rsidR="00F2142D" w:rsidRPr="008E1DC3" w:rsidRDefault="00F2142D" w:rsidP="00F21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728" w:type="dxa"/>
            <w:vAlign w:val="center"/>
          </w:tcPr>
          <w:p w:rsidR="00F2142D" w:rsidRPr="008E1DC3" w:rsidRDefault="00F2142D" w:rsidP="00F21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2487 H 01 autoopravár - mechanik</w:t>
            </w:r>
          </w:p>
        </w:tc>
        <w:tc>
          <w:tcPr>
            <w:tcW w:w="1417" w:type="dxa"/>
            <w:vAlign w:val="center"/>
          </w:tcPr>
          <w:p w:rsidR="00F2142D" w:rsidRPr="008E1DC3" w:rsidRDefault="00A31BA7" w:rsidP="00F21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F2142D" w:rsidRPr="008E1DC3" w:rsidRDefault="00A31BA7" w:rsidP="00F21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7" w:type="dxa"/>
            <w:vAlign w:val="center"/>
          </w:tcPr>
          <w:p w:rsidR="00F2142D" w:rsidRPr="008E1DC3" w:rsidRDefault="00A31BA7" w:rsidP="00F21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2142D" w:rsidTr="007D23EE">
        <w:trPr>
          <w:trHeight w:val="341"/>
        </w:trPr>
        <w:tc>
          <w:tcPr>
            <w:tcW w:w="662" w:type="dxa"/>
          </w:tcPr>
          <w:p w:rsidR="00F2142D" w:rsidRPr="008E1DC3" w:rsidRDefault="00F2142D" w:rsidP="00F21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728" w:type="dxa"/>
            <w:vAlign w:val="center"/>
          </w:tcPr>
          <w:p w:rsidR="00F2142D" w:rsidRPr="008E1DC3" w:rsidRDefault="00F2142D" w:rsidP="00F21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6445 H 00 kuchár</w:t>
            </w:r>
          </w:p>
        </w:tc>
        <w:tc>
          <w:tcPr>
            <w:tcW w:w="1417" w:type="dxa"/>
            <w:vAlign w:val="center"/>
          </w:tcPr>
          <w:p w:rsidR="00F2142D" w:rsidRPr="008E1DC3" w:rsidRDefault="00A31BA7" w:rsidP="00F21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F2142D" w:rsidRPr="008E1DC3" w:rsidRDefault="00A31BA7" w:rsidP="00F21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7" w:type="dxa"/>
            <w:vAlign w:val="center"/>
          </w:tcPr>
          <w:p w:rsidR="00F2142D" w:rsidRPr="008E1DC3" w:rsidRDefault="00A31BA7" w:rsidP="00287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2142D" w:rsidTr="007D23EE">
        <w:trPr>
          <w:trHeight w:val="341"/>
        </w:trPr>
        <w:tc>
          <w:tcPr>
            <w:tcW w:w="662" w:type="dxa"/>
          </w:tcPr>
          <w:p w:rsidR="00F2142D" w:rsidRPr="008E1DC3" w:rsidRDefault="00F2142D" w:rsidP="00F21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728" w:type="dxa"/>
            <w:vAlign w:val="center"/>
          </w:tcPr>
          <w:p w:rsidR="00F2142D" w:rsidRPr="008E1DC3" w:rsidRDefault="00F2142D" w:rsidP="00F21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6475 H 00 technicko-administratívny prac.</w:t>
            </w:r>
          </w:p>
        </w:tc>
        <w:tc>
          <w:tcPr>
            <w:tcW w:w="1417" w:type="dxa"/>
            <w:vAlign w:val="center"/>
          </w:tcPr>
          <w:p w:rsidR="00F2142D" w:rsidRPr="008E1DC3" w:rsidRDefault="00A31BA7" w:rsidP="00F21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F2142D" w:rsidRPr="008E1DC3" w:rsidRDefault="00A31BA7" w:rsidP="00F21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7" w:type="dxa"/>
            <w:vAlign w:val="center"/>
          </w:tcPr>
          <w:p w:rsidR="00F2142D" w:rsidRPr="008E1DC3" w:rsidRDefault="00A31BA7" w:rsidP="00F21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2142D" w:rsidTr="007D23EE">
        <w:trPr>
          <w:trHeight w:val="917"/>
        </w:trPr>
        <w:tc>
          <w:tcPr>
            <w:tcW w:w="662" w:type="dxa"/>
            <w:shd w:val="clear" w:color="auto" w:fill="DEEAF6" w:themeFill="accent1" w:themeFillTint="33"/>
          </w:tcPr>
          <w:p w:rsidR="00F2142D" w:rsidRPr="008E1DC3" w:rsidRDefault="00F2142D" w:rsidP="00F2142D">
            <w:pPr>
              <w:rPr>
                <w:sz w:val="20"/>
                <w:szCs w:val="20"/>
              </w:rPr>
            </w:pPr>
          </w:p>
        </w:tc>
        <w:tc>
          <w:tcPr>
            <w:tcW w:w="3728" w:type="dxa"/>
            <w:shd w:val="clear" w:color="auto" w:fill="DEEAF6" w:themeFill="accent1" w:themeFillTint="33"/>
            <w:vAlign w:val="center"/>
          </w:tcPr>
          <w:p w:rsidR="00F2142D" w:rsidRPr="0091617B" w:rsidRDefault="00F2142D" w:rsidP="00F2142D">
            <w:pPr>
              <w:jc w:val="center"/>
              <w:rPr>
                <w:b/>
              </w:rPr>
            </w:pPr>
            <w:r w:rsidRPr="00972C29">
              <w:rPr>
                <w:b/>
                <w:sz w:val="18"/>
                <w:szCs w:val="18"/>
              </w:rPr>
              <w:t>Učebný odbor 2-ročný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F2142D" w:rsidRPr="006E70A2" w:rsidRDefault="00F2142D" w:rsidP="00F2142D">
            <w:pPr>
              <w:jc w:val="center"/>
              <w:rPr>
                <w:b/>
                <w:sz w:val="18"/>
                <w:szCs w:val="18"/>
              </w:rPr>
            </w:pPr>
            <w:r w:rsidRPr="006E70A2">
              <w:rPr>
                <w:b/>
                <w:sz w:val="18"/>
                <w:szCs w:val="18"/>
              </w:rPr>
              <w:t xml:space="preserve">Zriaďovateľom </w:t>
            </w:r>
            <w:r>
              <w:rPr>
                <w:b/>
                <w:sz w:val="18"/>
                <w:szCs w:val="18"/>
              </w:rPr>
              <w:t>schválený počet žiakov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F2142D" w:rsidRPr="006E70A2" w:rsidRDefault="00F2142D" w:rsidP="00F214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Počet prijatých žiakov</w:t>
            </w:r>
          </w:p>
        </w:tc>
        <w:tc>
          <w:tcPr>
            <w:tcW w:w="1787" w:type="dxa"/>
            <w:shd w:val="clear" w:color="auto" w:fill="DEEAF6" w:themeFill="accent1" w:themeFillTint="33"/>
            <w:vAlign w:val="center"/>
          </w:tcPr>
          <w:p w:rsidR="00F2142D" w:rsidRPr="006E70A2" w:rsidRDefault="00F2142D" w:rsidP="00F214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Počet zapísaných žiakov</w:t>
            </w:r>
          </w:p>
        </w:tc>
      </w:tr>
      <w:tr w:rsidR="00F2142D" w:rsidTr="007D23EE">
        <w:trPr>
          <w:trHeight w:val="341"/>
        </w:trPr>
        <w:tc>
          <w:tcPr>
            <w:tcW w:w="662" w:type="dxa"/>
          </w:tcPr>
          <w:p w:rsidR="00F2142D" w:rsidRPr="008E1DC3" w:rsidRDefault="00F2142D" w:rsidP="00F21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728" w:type="dxa"/>
            <w:vAlign w:val="center"/>
          </w:tcPr>
          <w:p w:rsidR="00F2142D" w:rsidRPr="008E1DC3" w:rsidRDefault="00F2142D" w:rsidP="00F21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2477 F 00 obrábanie kovov</w:t>
            </w:r>
          </w:p>
        </w:tc>
        <w:tc>
          <w:tcPr>
            <w:tcW w:w="1417" w:type="dxa"/>
            <w:vAlign w:val="center"/>
          </w:tcPr>
          <w:p w:rsidR="00F2142D" w:rsidRPr="008E1DC3" w:rsidRDefault="00A31BA7" w:rsidP="00F21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 w:rsidR="00F2142D" w:rsidRPr="008E1DC3" w:rsidRDefault="007D23EE" w:rsidP="00F21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87" w:type="dxa"/>
            <w:vAlign w:val="center"/>
          </w:tcPr>
          <w:p w:rsidR="00F2142D" w:rsidRPr="008E1DC3" w:rsidRDefault="00F2142D" w:rsidP="00F21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23EE">
              <w:rPr>
                <w:sz w:val="20"/>
                <w:szCs w:val="20"/>
              </w:rPr>
              <w:t>4</w:t>
            </w:r>
          </w:p>
        </w:tc>
      </w:tr>
      <w:tr w:rsidR="00F2142D" w:rsidTr="007D23EE">
        <w:trPr>
          <w:trHeight w:val="341"/>
        </w:trPr>
        <w:tc>
          <w:tcPr>
            <w:tcW w:w="662" w:type="dxa"/>
          </w:tcPr>
          <w:p w:rsidR="00F2142D" w:rsidRPr="008E1DC3" w:rsidRDefault="00F2142D" w:rsidP="00F21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728" w:type="dxa"/>
            <w:vAlign w:val="center"/>
          </w:tcPr>
          <w:p w:rsidR="00F2142D" w:rsidRPr="008E1DC3" w:rsidRDefault="00F2142D" w:rsidP="00F21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2982 F 00 potravinárska výroba</w:t>
            </w:r>
          </w:p>
        </w:tc>
        <w:tc>
          <w:tcPr>
            <w:tcW w:w="1417" w:type="dxa"/>
            <w:vAlign w:val="center"/>
          </w:tcPr>
          <w:p w:rsidR="00F2142D" w:rsidRPr="008E1DC3" w:rsidRDefault="00A31BA7" w:rsidP="00F21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F2142D" w:rsidRPr="008E1DC3" w:rsidRDefault="007D23EE" w:rsidP="00F21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87" w:type="dxa"/>
            <w:vAlign w:val="center"/>
          </w:tcPr>
          <w:p w:rsidR="00F2142D" w:rsidRPr="008E1DC3" w:rsidRDefault="007D23EE" w:rsidP="00F21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2142D" w:rsidTr="007D23EE">
        <w:trPr>
          <w:trHeight w:val="341"/>
        </w:trPr>
        <w:tc>
          <w:tcPr>
            <w:tcW w:w="662" w:type="dxa"/>
          </w:tcPr>
          <w:p w:rsidR="00F2142D" w:rsidRPr="008E1DC3" w:rsidRDefault="00F2142D" w:rsidP="00F21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728" w:type="dxa"/>
            <w:vAlign w:val="center"/>
          </w:tcPr>
          <w:p w:rsidR="00F2142D" w:rsidRPr="008E1DC3" w:rsidRDefault="00F2142D" w:rsidP="00F21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3383 F 00 spracúvanie dreva</w:t>
            </w:r>
          </w:p>
        </w:tc>
        <w:tc>
          <w:tcPr>
            <w:tcW w:w="1417" w:type="dxa"/>
            <w:vAlign w:val="center"/>
          </w:tcPr>
          <w:p w:rsidR="00F2142D" w:rsidRPr="008E1DC3" w:rsidRDefault="00A31BA7" w:rsidP="00F21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F2142D" w:rsidRPr="008E1DC3" w:rsidRDefault="007D23EE" w:rsidP="00F21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7" w:type="dxa"/>
            <w:vAlign w:val="center"/>
          </w:tcPr>
          <w:p w:rsidR="00F2142D" w:rsidRPr="008E1DC3" w:rsidRDefault="007D23EE" w:rsidP="00F21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2142D" w:rsidTr="007D23EE">
        <w:trPr>
          <w:trHeight w:val="341"/>
        </w:trPr>
        <w:tc>
          <w:tcPr>
            <w:tcW w:w="662" w:type="dxa"/>
          </w:tcPr>
          <w:p w:rsidR="00F2142D" w:rsidRPr="008E1DC3" w:rsidRDefault="00F2142D" w:rsidP="00F21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728" w:type="dxa"/>
            <w:vAlign w:val="center"/>
          </w:tcPr>
          <w:p w:rsidR="00F2142D" w:rsidRPr="008E1DC3" w:rsidRDefault="00F2142D" w:rsidP="00F21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3686 F 00 stavebná výroba</w:t>
            </w:r>
          </w:p>
        </w:tc>
        <w:tc>
          <w:tcPr>
            <w:tcW w:w="1417" w:type="dxa"/>
            <w:vAlign w:val="center"/>
          </w:tcPr>
          <w:p w:rsidR="00F2142D" w:rsidRPr="008E1DC3" w:rsidRDefault="00A31BA7" w:rsidP="00F21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 w:rsidR="00F2142D" w:rsidRPr="008E1DC3" w:rsidRDefault="007D23EE" w:rsidP="00F21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87" w:type="dxa"/>
            <w:vAlign w:val="center"/>
          </w:tcPr>
          <w:p w:rsidR="00F2142D" w:rsidRPr="008E1DC3" w:rsidRDefault="00F2142D" w:rsidP="00F21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23EE">
              <w:rPr>
                <w:sz w:val="20"/>
                <w:szCs w:val="20"/>
              </w:rPr>
              <w:t>4</w:t>
            </w:r>
          </w:p>
        </w:tc>
      </w:tr>
      <w:tr w:rsidR="00F2142D" w:rsidTr="007D23EE">
        <w:trPr>
          <w:trHeight w:val="939"/>
        </w:trPr>
        <w:tc>
          <w:tcPr>
            <w:tcW w:w="662" w:type="dxa"/>
            <w:shd w:val="clear" w:color="auto" w:fill="DEEAF6" w:themeFill="accent1" w:themeFillTint="33"/>
          </w:tcPr>
          <w:p w:rsidR="00F2142D" w:rsidRDefault="00F2142D" w:rsidP="00F2142D">
            <w:pPr>
              <w:rPr>
                <w:sz w:val="20"/>
                <w:szCs w:val="20"/>
              </w:rPr>
            </w:pPr>
          </w:p>
        </w:tc>
        <w:tc>
          <w:tcPr>
            <w:tcW w:w="3728" w:type="dxa"/>
            <w:shd w:val="clear" w:color="auto" w:fill="DEEAF6" w:themeFill="accent1" w:themeFillTint="33"/>
            <w:vAlign w:val="center"/>
          </w:tcPr>
          <w:p w:rsidR="00F2142D" w:rsidRPr="0091617B" w:rsidRDefault="00F2142D" w:rsidP="00F2142D">
            <w:pPr>
              <w:jc w:val="center"/>
              <w:rPr>
                <w:b/>
              </w:rPr>
            </w:pPr>
            <w:r w:rsidRPr="00972C29">
              <w:rPr>
                <w:b/>
                <w:sz w:val="18"/>
                <w:szCs w:val="18"/>
              </w:rPr>
              <w:t>Študijný odbor nadstavbový  2-ročný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F2142D" w:rsidRPr="006E70A2" w:rsidRDefault="00F2142D" w:rsidP="00F2142D">
            <w:pPr>
              <w:jc w:val="center"/>
              <w:rPr>
                <w:b/>
                <w:sz w:val="18"/>
                <w:szCs w:val="18"/>
              </w:rPr>
            </w:pPr>
            <w:r w:rsidRPr="006E70A2">
              <w:rPr>
                <w:b/>
                <w:sz w:val="18"/>
                <w:szCs w:val="18"/>
              </w:rPr>
              <w:t xml:space="preserve">Zriaďovateľom </w:t>
            </w:r>
            <w:r>
              <w:rPr>
                <w:b/>
                <w:sz w:val="18"/>
                <w:szCs w:val="18"/>
              </w:rPr>
              <w:t>schválený počet žiakov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F2142D" w:rsidRPr="006E70A2" w:rsidRDefault="00F2142D" w:rsidP="00F214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Počet prijatých žiakov</w:t>
            </w:r>
          </w:p>
        </w:tc>
        <w:tc>
          <w:tcPr>
            <w:tcW w:w="1787" w:type="dxa"/>
            <w:shd w:val="clear" w:color="auto" w:fill="DEEAF6" w:themeFill="accent1" w:themeFillTint="33"/>
            <w:vAlign w:val="center"/>
          </w:tcPr>
          <w:p w:rsidR="00F2142D" w:rsidRPr="006E70A2" w:rsidRDefault="00F2142D" w:rsidP="00F214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Počet zapísaných žiakov</w:t>
            </w:r>
          </w:p>
        </w:tc>
      </w:tr>
      <w:tr w:rsidR="00F2142D" w:rsidTr="007D23EE">
        <w:trPr>
          <w:trHeight w:val="341"/>
        </w:trPr>
        <w:tc>
          <w:tcPr>
            <w:tcW w:w="662" w:type="dxa"/>
          </w:tcPr>
          <w:p w:rsidR="00F2142D" w:rsidRDefault="00F2142D" w:rsidP="00F21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728" w:type="dxa"/>
            <w:vAlign w:val="center"/>
          </w:tcPr>
          <w:p w:rsidR="00F2142D" w:rsidRDefault="00F2142D" w:rsidP="00F21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3347 L 00 drevárska a nábytkárska výroba</w:t>
            </w:r>
          </w:p>
        </w:tc>
        <w:tc>
          <w:tcPr>
            <w:tcW w:w="1417" w:type="dxa"/>
            <w:vAlign w:val="center"/>
          </w:tcPr>
          <w:p w:rsidR="00F2142D" w:rsidRDefault="00A31BA7" w:rsidP="00F21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F2142D" w:rsidRDefault="007D23EE" w:rsidP="00F21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7" w:type="dxa"/>
            <w:vAlign w:val="center"/>
          </w:tcPr>
          <w:p w:rsidR="00F2142D" w:rsidRDefault="007D23EE" w:rsidP="00F21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2142D" w:rsidTr="007D23EE">
        <w:trPr>
          <w:trHeight w:val="341"/>
        </w:trPr>
        <w:tc>
          <w:tcPr>
            <w:tcW w:w="662" w:type="dxa"/>
          </w:tcPr>
          <w:p w:rsidR="00F2142D" w:rsidRDefault="00F2142D" w:rsidP="00F21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728" w:type="dxa"/>
            <w:vAlign w:val="center"/>
          </w:tcPr>
          <w:p w:rsidR="00F2142D" w:rsidRDefault="00F2142D" w:rsidP="00F21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3757 L 00 dopravná prevádzka</w:t>
            </w:r>
          </w:p>
        </w:tc>
        <w:tc>
          <w:tcPr>
            <w:tcW w:w="1417" w:type="dxa"/>
            <w:vAlign w:val="center"/>
          </w:tcPr>
          <w:p w:rsidR="00F2142D" w:rsidRDefault="00A31BA7" w:rsidP="00F21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F2142D" w:rsidRDefault="007D23EE" w:rsidP="00F21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87" w:type="dxa"/>
            <w:vAlign w:val="center"/>
          </w:tcPr>
          <w:p w:rsidR="00F2142D" w:rsidRDefault="00F2142D" w:rsidP="00F21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2142D" w:rsidTr="007D23EE">
        <w:trPr>
          <w:trHeight w:val="341"/>
        </w:trPr>
        <w:tc>
          <w:tcPr>
            <w:tcW w:w="662" w:type="dxa"/>
          </w:tcPr>
          <w:p w:rsidR="00F2142D" w:rsidRDefault="00F2142D" w:rsidP="00F21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728" w:type="dxa"/>
            <w:vAlign w:val="center"/>
          </w:tcPr>
          <w:p w:rsidR="00F2142D" w:rsidRDefault="00F2142D" w:rsidP="00F21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6421 L 00 spoločné stravovanie</w:t>
            </w:r>
          </w:p>
        </w:tc>
        <w:tc>
          <w:tcPr>
            <w:tcW w:w="1417" w:type="dxa"/>
            <w:vAlign w:val="center"/>
          </w:tcPr>
          <w:p w:rsidR="00F2142D" w:rsidRDefault="00A31BA7" w:rsidP="00F21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F2142D" w:rsidRDefault="007D23EE" w:rsidP="00F21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7" w:type="dxa"/>
            <w:vAlign w:val="center"/>
          </w:tcPr>
          <w:p w:rsidR="00F2142D" w:rsidRDefault="00F2142D" w:rsidP="00F21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23EE" w:rsidTr="007D23EE">
        <w:trPr>
          <w:trHeight w:val="341"/>
        </w:trPr>
        <w:tc>
          <w:tcPr>
            <w:tcW w:w="662" w:type="dxa"/>
          </w:tcPr>
          <w:p w:rsidR="007D23EE" w:rsidRDefault="007D23EE" w:rsidP="00F21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728" w:type="dxa"/>
            <w:vAlign w:val="center"/>
          </w:tcPr>
          <w:p w:rsidR="007D23EE" w:rsidRDefault="007D23EE" w:rsidP="00F21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2697 N 00 mechanik elektrotechnik</w:t>
            </w:r>
          </w:p>
        </w:tc>
        <w:tc>
          <w:tcPr>
            <w:tcW w:w="1417" w:type="dxa"/>
            <w:vAlign w:val="center"/>
          </w:tcPr>
          <w:p w:rsidR="007D23EE" w:rsidRDefault="007D23EE" w:rsidP="00F21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7D23EE" w:rsidRDefault="007D23EE" w:rsidP="00F21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87" w:type="dxa"/>
            <w:vAlign w:val="center"/>
          </w:tcPr>
          <w:p w:rsidR="007D23EE" w:rsidRDefault="007D23EE" w:rsidP="00F21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</w:tbl>
    <w:p w:rsidR="0094577E" w:rsidRDefault="0094577E" w:rsidP="00AD51C4">
      <w:pPr>
        <w:spacing w:line="276" w:lineRule="auto"/>
        <w:rPr>
          <w:b/>
        </w:rPr>
      </w:pPr>
    </w:p>
    <w:p w:rsidR="0094577E" w:rsidRDefault="0094577E" w:rsidP="00AD51C4">
      <w:pPr>
        <w:spacing w:line="276" w:lineRule="auto"/>
        <w:rPr>
          <w:b/>
        </w:rPr>
      </w:pPr>
    </w:p>
    <w:p w:rsidR="0094577E" w:rsidRDefault="0094577E" w:rsidP="00AD51C4">
      <w:pPr>
        <w:spacing w:line="276" w:lineRule="auto"/>
        <w:rPr>
          <w:b/>
        </w:rPr>
      </w:pPr>
    </w:p>
    <w:p w:rsidR="0094577E" w:rsidRDefault="0094577E" w:rsidP="00AD51C4">
      <w:pPr>
        <w:spacing w:line="276" w:lineRule="auto"/>
        <w:rPr>
          <w:b/>
        </w:rPr>
      </w:pPr>
    </w:p>
    <w:p w:rsidR="00562F46" w:rsidRDefault="00562F46" w:rsidP="008C4C4A">
      <w:pPr>
        <w:rPr>
          <w:b/>
        </w:rPr>
      </w:pPr>
    </w:p>
    <w:p w:rsidR="00562F46" w:rsidRDefault="00562F46" w:rsidP="008C4C4A">
      <w:pPr>
        <w:rPr>
          <w:b/>
        </w:rPr>
      </w:pPr>
    </w:p>
    <w:p w:rsidR="00562F46" w:rsidRDefault="00562F46" w:rsidP="008C4C4A">
      <w:pPr>
        <w:rPr>
          <w:b/>
        </w:rPr>
      </w:pPr>
    </w:p>
    <w:p w:rsidR="00D0458D" w:rsidRDefault="00D0458D" w:rsidP="008C4C4A">
      <w:pPr>
        <w:rPr>
          <w:b/>
        </w:rPr>
      </w:pPr>
    </w:p>
    <w:p w:rsidR="007D23EE" w:rsidRDefault="007D23EE" w:rsidP="008C4C4A">
      <w:pPr>
        <w:rPr>
          <w:b/>
        </w:rPr>
      </w:pPr>
    </w:p>
    <w:p w:rsidR="007D23EE" w:rsidRDefault="007D23EE" w:rsidP="008C4C4A">
      <w:pPr>
        <w:rPr>
          <w:b/>
        </w:rPr>
      </w:pPr>
    </w:p>
    <w:p w:rsidR="007D23EE" w:rsidRDefault="007D23EE" w:rsidP="008C4C4A">
      <w:pPr>
        <w:rPr>
          <w:b/>
        </w:rPr>
      </w:pPr>
    </w:p>
    <w:p w:rsidR="00D0458D" w:rsidRDefault="00D0458D" w:rsidP="008C4C4A">
      <w:pPr>
        <w:rPr>
          <w:b/>
        </w:rPr>
      </w:pPr>
    </w:p>
    <w:p w:rsidR="008B14F5" w:rsidRPr="004818BE" w:rsidRDefault="00511E60" w:rsidP="008C4C4A">
      <w:pPr>
        <w:rPr>
          <w:b/>
        </w:rPr>
      </w:pPr>
      <w:r>
        <w:rPr>
          <w:b/>
        </w:rPr>
        <w:lastRenderedPageBreak/>
        <w:t xml:space="preserve">1. </w:t>
      </w:r>
      <w:r w:rsidR="008C4C4A">
        <w:rPr>
          <w:b/>
        </w:rPr>
        <w:t>e/ Výsledky</w:t>
      </w:r>
      <w:r w:rsidR="00525898" w:rsidRPr="004818BE">
        <w:rPr>
          <w:b/>
        </w:rPr>
        <w:t xml:space="preserve"> hodnotenia a klasifikácie žiakov</w:t>
      </w:r>
      <w:r w:rsidR="00A80AB6">
        <w:rPr>
          <w:b/>
        </w:rPr>
        <w:t xml:space="preserve"> za šk. </w:t>
      </w:r>
      <w:r w:rsidR="008C4C4A">
        <w:rPr>
          <w:b/>
        </w:rPr>
        <w:t>rok</w:t>
      </w:r>
      <w:r w:rsidR="00287628">
        <w:rPr>
          <w:b/>
        </w:rPr>
        <w:t xml:space="preserve"> 2018/19</w:t>
      </w:r>
    </w:p>
    <w:p w:rsidR="008B14F5" w:rsidRDefault="008B14F5" w:rsidP="008C4C4A">
      <w:pPr>
        <w:pStyle w:val="Zkladntext3"/>
      </w:pPr>
    </w:p>
    <w:p w:rsidR="00F20328" w:rsidRDefault="00C60D19" w:rsidP="008C4C4A">
      <w:pPr>
        <w:jc w:val="both"/>
      </w:pPr>
      <w:r>
        <w:t xml:space="preserve">    </w:t>
      </w:r>
      <w:r w:rsidR="00E41FAD">
        <w:t xml:space="preserve"> </w:t>
      </w:r>
    </w:p>
    <w:p w:rsidR="00F20328" w:rsidRDefault="00F20328" w:rsidP="008C4C4A">
      <w:pPr>
        <w:jc w:val="both"/>
      </w:pPr>
    </w:p>
    <w:p w:rsidR="00E41FAD" w:rsidRDefault="00E41FAD" w:rsidP="008C4C4A">
      <w:pPr>
        <w:jc w:val="both"/>
      </w:pPr>
      <w:r>
        <w:t xml:space="preserve">Počas školského roka sme </w:t>
      </w:r>
      <w:r w:rsidR="00C60D19">
        <w:t xml:space="preserve">priebežne </w:t>
      </w:r>
      <w:r>
        <w:t>získa</w:t>
      </w:r>
      <w:r w:rsidR="00C60D19">
        <w:t>va</w:t>
      </w:r>
      <w:r>
        <w:t>li prehľad, ktorý bol neustále vyhodnocovaný, štatisticky spracovaný a okamžite sme upozorňovali na nedostatky  v prospechu a dochádzke rodičov, prípadne sociálne oddelenie OÚ. Najväčšou problémovou skupinou boli žiaci zo sociálne znevýhodneného prostredia v I</w:t>
      </w:r>
      <w:r w:rsidR="00F5108E">
        <w:t>. ročníkoch</w:t>
      </w:r>
      <w:r>
        <w:t>. Ich výsledky na vysved</w:t>
      </w:r>
      <w:r w:rsidR="00C60D19">
        <w:t xml:space="preserve">čeniach za 9. ročník ZŠ sú </w:t>
      </w:r>
      <w:r>
        <w:t xml:space="preserve">veľmi nadsadené. </w:t>
      </w:r>
    </w:p>
    <w:p w:rsidR="00F5108E" w:rsidRDefault="00E41FAD" w:rsidP="008C4C4A">
      <w:pPr>
        <w:jc w:val="both"/>
      </w:pPr>
      <w:r>
        <w:t>Nízku úroveň prichádzajúcich žiakov a to nielen Rómov potvrdil</w:t>
      </w:r>
      <w:r w:rsidR="00F5108E">
        <w:t>o aj Testovanie 9, ktoré uskutočnilo MŠ.</w:t>
      </w:r>
      <w:r>
        <w:t xml:space="preserve"> </w:t>
      </w:r>
      <w:r w:rsidR="00F5108E">
        <w:t>V</w:t>
      </w:r>
      <w:r>
        <w:t>ýsledky z matematiky aj SJ sú veľmi slabé a</w:t>
      </w:r>
      <w:r w:rsidR="00F5108E">
        <w:t xml:space="preserve"> úspešnosť </w:t>
      </w:r>
      <w:r>
        <w:t>veľmi nízka.</w:t>
      </w:r>
    </w:p>
    <w:p w:rsidR="00E41FAD" w:rsidRDefault="00F5108E" w:rsidP="008C4C4A">
      <w:pPr>
        <w:jc w:val="both"/>
      </w:pPr>
      <w:r>
        <w:t xml:space="preserve">    </w:t>
      </w:r>
      <w:r w:rsidR="00E41FAD">
        <w:t>Vedomostná úroveň žiakov bola rozdielna aj v závislosti od odboru. Najslabšie výsledky sú v</w:t>
      </w:r>
      <w:r w:rsidR="006012B9">
        <w:t xml:space="preserve"> dvoj a trojročných </w:t>
      </w:r>
      <w:r w:rsidR="00E41FAD">
        <w:t>učebných odboroch a tieto výsledky sú za posledné roky horšie a horšie. Niektorým žiakom robí problémy písanie a samostatné vyjadrovanie. Väčšina</w:t>
      </w:r>
      <w:r>
        <w:t xml:space="preserve"> pedagogických pracovníkov S</w:t>
      </w:r>
      <w:r w:rsidR="00E41FAD">
        <w:t>Š hodnotí pripravenosť žiakov prichádzajúcich zo ZŠ a ich prístup len ako priemernú až slabú.</w:t>
      </w:r>
    </w:p>
    <w:p w:rsidR="00E41FAD" w:rsidRDefault="00E41FAD" w:rsidP="008C4C4A">
      <w:pPr>
        <w:jc w:val="both"/>
      </w:pPr>
      <w:r>
        <w:t>Hospitačná činnosť potvrdzuje, že pedag</w:t>
      </w:r>
      <w:r w:rsidR="007357BD">
        <w:t xml:space="preserve">ogickí pracovníci na </w:t>
      </w:r>
      <w:r>
        <w:t>vyučovaní jednajú so žiakmi v súlade so svojimi predstavami o nich, ako o nád</w:t>
      </w:r>
      <w:r w:rsidR="007357BD">
        <w:t>ejných a schopných zlepšenia sa</w:t>
      </w:r>
      <w:r>
        <w:t xml:space="preserve">, so snahou, aby sa zlepšili v prospechu ako aj v intelektovom rozvoji. </w:t>
      </w:r>
    </w:p>
    <w:p w:rsidR="007357BD" w:rsidRDefault="00E41FAD" w:rsidP="008C4C4A">
      <w:pPr>
        <w:jc w:val="both"/>
        <w:rPr>
          <w:b/>
        </w:rPr>
      </w:pPr>
      <w:r>
        <w:t xml:space="preserve">      Vo väčšej miere sa vyžaduje </w:t>
      </w:r>
      <w:r w:rsidR="00646A8C">
        <w:t>p</w:t>
      </w:r>
      <w:r>
        <w:t>oužívanie progresívnejších metód s max</w:t>
      </w:r>
      <w:r w:rsidR="00646A8C">
        <w:t>imálnou</w:t>
      </w:r>
      <w:r>
        <w:t xml:space="preserve"> názornosťou. V neposlednej miere aj modernizácia MTZ. Väčšia s</w:t>
      </w:r>
      <w:r w:rsidR="00646A8C">
        <w:t xml:space="preserve">polupráca jednotlivých úsekov, </w:t>
      </w:r>
      <w:r>
        <w:t>neformálno</w:t>
      </w:r>
      <w:r w:rsidR="00646A8C">
        <w:t>sť práce predmetových komisií, ich dôslednosť. Kriticky</w:t>
      </w:r>
      <w:r>
        <w:t xml:space="preserve"> sa hodnotí spolupráca na úseku teoretického a praktic</w:t>
      </w:r>
      <w:r w:rsidR="00646A8C">
        <w:t>kého vyučovania aj napriek tomu</w:t>
      </w:r>
      <w:r>
        <w:t>, že v hodnotenom šk. roku sa už realizovali niektoré opatrenia. Slabšiu úroveň dosahujú žiaci v oblasti praktickej aplikácie teoretických poznatkov a v odbornej terminológií.</w:t>
      </w:r>
      <w:r w:rsidR="00F2142D" w:rsidRPr="00F2142D">
        <w:rPr>
          <w:b/>
        </w:rPr>
        <w:t xml:space="preserve"> </w:t>
      </w:r>
    </w:p>
    <w:p w:rsidR="00F2142D" w:rsidRDefault="00F2142D" w:rsidP="008C4C4A">
      <w:pPr>
        <w:jc w:val="both"/>
        <w:rPr>
          <w:b/>
        </w:rPr>
      </w:pPr>
    </w:p>
    <w:p w:rsidR="00F20328" w:rsidRDefault="00F20328" w:rsidP="008C4C4A">
      <w:pPr>
        <w:jc w:val="both"/>
        <w:rPr>
          <w:b/>
        </w:rPr>
      </w:pPr>
    </w:p>
    <w:p w:rsidR="00F20328" w:rsidRDefault="00F20328" w:rsidP="008C4C4A">
      <w:pPr>
        <w:jc w:val="both"/>
        <w:rPr>
          <w:b/>
        </w:rPr>
      </w:pPr>
    </w:p>
    <w:tbl>
      <w:tblPr>
        <w:tblStyle w:val="Mriekatabuky"/>
        <w:tblpPr w:leftFromText="141" w:rightFromText="141" w:horzAnchor="margin" w:tblpY="707"/>
        <w:tblW w:w="0" w:type="auto"/>
        <w:tblLook w:val="04A0" w:firstRow="1" w:lastRow="0" w:firstColumn="1" w:lastColumn="0" w:noHBand="0" w:noVBand="1"/>
      </w:tblPr>
      <w:tblGrid>
        <w:gridCol w:w="935"/>
        <w:gridCol w:w="905"/>
        <w:gridCol w:w="902"/>
        <w:gridCol w:w="902"/>
        <w:gridCol w:w="905"/>
        <w:gridCol w:w="902"/>
        <w:gridCol w:w="902"/>
        <w:gridCol w:w="902"/>
        <w:gridCol w:w="903"/>
        <w:gridCol w:w="903"/>
      </w:tblGrid>
      <w:tr w:rsidR="00F20328" w:rsidRPr="0091617B" w:rsidTr="00427278">
        <w:trPr>
          <w:cantSplit/>
          <w:trHeight w:val="1139"/>
        </w:trPr>
        <w:tc>
          <w:tcPr>
            <w:tcW w:w="916" w:type="dxa"/>
            <w:shd w:val="clear" w:color="auto" w:fill="DEEAF6" w:themeFill="accent1" w:themeFillTint="33"/>
            <w:textDirection w:val="btLr"/>
            <w:vAlign w:val="center"/>
          </w:tcPr>
          <w:p w:rsidR="00F20328" w:rsidRPr="00D731DE" w:rsidRDefault="00F20328" w:rsidP="00427278">
            <w:pPr>
              <w:ind w:left="113" w:right="113"/>
              <w:rPr>
                <w:b/>
                <w:sz w:val="20"/>
              </w:rPr>
            </w:pPr>
            <w:r w:rsidRPr="00D731DE">
              <w:rPr>
                <w:b/>
                <w:sz w:val="20"/>
              </w:rPr>
              <w:t>Trieda</w:t>
            </w:r>
          </w:p>
        </w:tc>
        <w:tc>
          <w:tcPr>
            <w:tcW w:w="905" w:type="dxa"/>
            <w:shd w:val="clear" w:color="auto" w:fill="DEEAF6" w:themeFill="accent1" w:themeFillTint="33"/>
            <w:textDirection w:val="btLr"/>
            <w:vAlign w:val="center"/>
          </w:tcPr>
          <w:p w:rsidR="00F20328" w:rsidRPr="00D731DE" w:rsidRDefault="00F20328" w:rsidP="00427278">
            <w:pPr>
              <w:ind w:left="113" w:right="113"/>
              <w:rPr>
                <w:b/>
                <w:sz w:val="20"/>
              </w:rPr>
            </w:pPr>
            <w:r w:rsidRPr="00D731DE">
              <w:rPr>
                <w:b/>
                <w:sz w:val="20"/>
              </w:rPr>
              <w:t>Počet</w:t>
            </w:r>
          </w:p>
        </w:tc>
        <w:tc>
          <w:tcPr>
            <w:tcW w:w="902" w:type="dxa"/>
            <w:shd w:val="clear" w:color="auto" w:fill="DEEAF6" w:themeFill="accent1" w:themeFillTint="33"/>
            <w:textDirection w:val="btLr"/>
            <w:vAlign w:val="center"/>
          </w:tcPr>
          <w:p w:rsidR="00F20328" w:rsidRPr="00D731DE" w:rsidRDefault="00F20328" w:rsidP="00427278">
            <w:pPr>
              <w:ind w:left="113" w:right="113"/>
              <w:rPr>
                <w:b/>
                <w:sz w:val="20"/>
              </w:rPr>
            </w:pPr>
            <w:r w:rsidRPr="00D731DE">
              <w:rPr>
                <w:b/>
                <w:sz w:val="20"/>
              </w:rPr>
              <w:t>Vyznamenaní</w:t>
            </w:r>
          </w:p>
        </w:tc>
        <w:tc>
          <w:tcPr>
            <w:tcW w:w="902" w:type="dxa"/>
            <w:shd w:val="clear" w:color="auto" w:fill="DEEAF6" w:themeFill="accent1" w:themeFillTint="33"/>
            <w:textDirection w:val="btLr"/>
            <w:vAlign w:val="center"/>
          </w:tcPr>
          <w:p w:rsidR="00F20328" w:rsidRPr="00D731DE" w:rsidRDefault="00F20328" w:rsidP="00427278">
            <w:pPr>
              <w:ind w:left="113" w:right="113"/>
              <w:rPr>
                <w:b/>
                <w:sz w:val="20"/>
              </w:rPr>
            </w:pPr>
            <w:r w:rsidRPr="00D731DE">
              <w:rPr>
                <w:b/>
                <w:sz w:val="20"/>
              </w:rPr>
              <w:t>Veľmi dobre</w:t>
            </w:r>
          </w:p>
        </w:tc>
        <w:tc>
          <w:tcPr>
            <w:tcW w:w="905" w:type="dxa"/>
            <w:shd w:val="clear" w:color="auto" w:fill="DEEAF6" w:themeFill="accent1" w:themeFillTint="33"/>
            <w:textDirection w:val="btLr"/>
            <w:vAlign w:val="center"/>
          </w:tcPr>
          <w:p w:rsidR="00F20328" w:rsidRPr="00D731DE" w:rsidRDefault="00F20328" w:rsidP="00427278">
            <w:pPr>
              <w:ind w:left="113" w:right="113"/>
              <w:rPr>
                <w:b/>
                <w:sz w:val="20"/>
              </w:rPr>
            </w:pPr>
            <w:r w:rsidRPr="00D731DE">
              <w:rPr>
                <w:b/>
                <w:sz w:val="20"/>
              </w:rPr>
              <w:t>prospeli</w:t>
            </w:r>
          </w:p>
        </w:tc>
        <w:tc>
          <w:tcPr>
            <w:tcW w:w="902" w:type="dxa"/>
            <w:shd w:val="clear" w:color="auto" w:fill="DEEAF6" w:themeFill="accent1" w:themeFillTint="33"/>
            <w:textDirection w:val="btLr"/>
            <w:vAlign w:val="center"/>
          </w:tcPr>
          <w:p w:rsidR="00F20328" w:rsidRPr="00D731DE" w:rsidRDefault="00F20328" w:rsidP="00427278">
            <w:pPr>
              <w:ind w:left="113" w:right="113"/>
              <w:rPr>
                <w:b/>
                <w:sz w:val="20"/>
              </w:rPr>
            </w:pPr>
            <w:r w:rsidRPr="00D731DE">
              <w:rPr>
                <w:b/>
                <w:sz w:val="20"/>
              </w:rPr>
              <w:t>Neprospeli</w:t>
            </w:r>
          </w:p>
        </w:tc>
        <w:tc>
          <w:tcPr>
            <w:tcW w:w="902" w:type="dxa"/>
            <w:shd w:val="clear" w:color="auto" w:fill="DEEAF6" w:themeFill="accent1" w:themeFillTint="33"/>
            <w:textDirection w:val="btLr"/>
            <w:vAlign w:val="center"/>
          </w:tcPr>
          <w:p w:rsidR="00F20328" w:rsidRPr="00D731DE" w:rsidRDefault="00F20328" w:rsidP="00427278">
            <w:pPr>
              <w:ind w:left="113" w:right="113"/>
              <w:rPr>
                <w:b/>
                <w:sz w:val="20"/>
              </w:rPr>
            </w:pPr>
            <w:r w:rsidRPr="00D731DE">
              <w:rPr>
                <w:b/>
                <w:sz w:val="20"/>
              </w:rPr>
              <w:t>Neklasifikovaní</w:t>
            </w:r>
          </w:p>
        </w:tc>
        <w:tc>
          <w:tcPr>
            <w:tcW w:w="902" w:type="dxa"/>
            <w:shd w:val="clear" w:color="auto" w:fill="DEEAF6" w:themeFill="accent1" w:themeFillTint="33"/>
            <w:textDirection w:val="btLr"/>
            <w:vAlign w:val="center"/>
          </w:tcPr>
          <w:p w:rsidR="00F20328" w:rsidRPr="00D731DE" w:rsidRDefault="00F20328" w:rsidP="00427278">
            <w:pPr>
              <w:ind w:left="113" w:right="113"/>
              <w:rPr>
                <w:b/>
                <w:sz w:val="20"/>
              </w:rPr>
            </w:pPr>
            <w:r w:rsidRPr="00D731DE">
              <w:rPr>
                <w:b/>
                <w:sz w:val="20"/>
              </w:rPr>
              <w:t>Správanie 2</w:t>
            </w:r>
          </w:p>
        </w:tc>
        <w:tc>
          <w:tcPr>
            <w:tcW w:w="903" w:type="dxa"/>
            <w:shd w:val="clear" w:color="auto" w:fill="DEEAF6" w:themeFill="accent1" w:themeFillTint="33"/>
            <w:textDirection w:val="btLr"/>
            <w:vAlign w:val="center"/>
          </w:tcPr>
          <w:p w:rsidR="00F20328" w:rsidRPr="00D731DE" w:rsidRDefault="00F20328" w:rsidP="00427278">
            <w:pPr>
              <w:ind w:left="113" w:right="113"/>
              <w:rPr>
                <w:b/>
                <w:sz w:val="20"/>
              </w:rPr>
            </w:pPr>
            <w:r w:rsidRPr="00D731DE">
              <w:rPr>
                <w:b/>
                <w:sz w:val="20"/>
              </w:rPr>
              <w:t>Správanie 3</w:t>
            </w:r>
          </w:p>
        </w:tc>
        <w:tc>
          <w:tcPr>
            <w:tcW w:w="903" w:type="dxa"/>
            <w:shd w:val="clear" w:color="auto" w:fill="DEEAF6" w:themeFill="accent1" w:themeFillTint="33"/>
            <w:textDirection w:val="btLr"/>
            <w:vAlign w:val="center"/>
          </w:tcPr>
          <w:p w:rsidR="00F20328" w:rsidRPr="00D731DE" w:rsidRDefault="00F20328" w:rsidP="00427278">
            <w:pPr>
              <w:ind w:left="113" w:right="113"/>
              <w:rPr>
                <w:b/>
                <w:sz w:val="20"/>
              </w:rPr>
            </w:pPr>
            <w:r w:rsidRPr="00D731DE">
              <w:rPr>
                <w:b/>
                <w:sz w:val="20"/>
              </w:rPr>
              <w:t>Správanie 4</w:t>
            </w:r>
          </w:p>
        </w:tc>
      </w:tr>
      <w:tr w:rsidR="00F20328" w:rsidTr="00427278">
        <w:trPr>
          <w:trHeight w:val="217"/>
        </w:trPr>
        <w:tc>
          <w:tcPr>
            <w:tcW w:w="916" w:type="dxa"/>
          </w:tcPr>
          <w:p w:rsidR="00F20328" w:rsidRDefault="00F20328" w:rsidP="00427278">
            <w:r>
              <w:t>I.MEA</w:t>
            </w:r>
          </w:p>
        </w:tc>
        <w:tc>
          <w:tcPr>
            <w:tcW w:w="905" w:type="dxa"/>
            <w:vAlign w:val="center"/>
          </w:tcPr>
          <w:p w:rsidR="00F20328" w:rsidRDefault="00F20328" w:rsidP="00427278">
            <w:pPr>
              <w:jc w:val="center"/>
            </w:pPr>
            <w:r>
              <w:t>28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1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9</w:t>
            </w:r>
          </w:p>
        </w:tc>
        <w:tc>
          <w:tcPr>
            <w:tcW w:w="905" w:type="dxa"/>
            <w:vAlign w:val="center"/>
          </w:tcPr>
          <w:p w:rsidR="00F20328" w:rsidRDefault="00F20328" w:rsidP="00427278">
            <w:pPr>
              <w:jc w:val="center"/>
            </w:pPr>
            <w:r>
              <w:t>18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1</w:t>
            </w:r>
          </w:p>
        </w:tc>
        <w:tc>
          <w:tcPr>
            <w:tcW w:w="903" w:type="dxa"/>
            <w:vAlign w:val="center"/>
          </w:tcPr>
          <w:p w:rsidR="00F20328" w:rsidRDefault="00F20328" w:rsidP="00427278">
            <w:pPr>
              <w:jc w:val="center"/>
            </w:pPr>
            <w:r>
              <w:t>1</w:t>
            </w:r>
          </w:p>
        </w:tc>
        <w:tc>
          <w:tcPr>
            <w:tcW w:w="903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</w:tr>
      <w:tr w:rsidR="00F20328" w:rsidTr="00427278">
        <w:trPr>
          <w:trHeight w:val="217"/>
        </w:trPr>
        <w:tc>
          <w:tcPr>
            <w:tcW w:w="916" w:type="dxa"/>
          </w:tcPr>
          <w:p w:rsidR="00F20328" w:rsidRDefault="00F20328" w:rsidP="00427278">
            <w:r>
              <w:t>II.MEA</w:t>
            </w:r>
          </w:p>
        </w:tc>
        <w:tc>
          <w:tcPr>
            <w:tcW w:w="905" w:type="dxa"/>
            <w:vAlign w:val="center"/>
          </w:tcPr>
          <w:p w:rsidR="00F20328" w:rsidRDefault="00F20328" w:rsidP="00427278">
            <w:pPr>
              <w:jc w:val="center"/>
            </w:pPr>
            <w:r>
              <w:t>30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6</w:t>
            </w:r>
          </w:p>
        </w:tc>
        <w:tc>
          <w:tcPr>
            <w:tcW w:w="905" w:type="dxa"/>
            <w:vAlign w:val="center"/>
          </w:tcPr>
          <w:p w:rsidR="00F20328" w:rsidRDefault="00F20328" w:rsidP="00427278">
            <w:pPr>
              <w:jc w:val="center"/>
            </w:pPr>
            <w:r>
              <w:t>24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2</w:t>
            </w:r>
          </w:p>
        </w:tc>
        <w:tc>
          <w:tcPr>
            <w:tcW w:w="903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</w:tr>
      <w:tr w:rsidR="00F20328" w:rsidTr="00427278">
        <w:trPr>
          <w:trHeight w:val="217"/>
        </w:trPr>
        <w:tc>
          <w:tcPr>
            <w:tcW w:w="916" w:type="dxa"/>
          </w:tcPr>
          <w:p w:rsidR="00F20328" w:rsidRDefault="00F20328" w:rsidP="00427278">
            <w:r>
              <w:t>III.MEA</w:t>
            </w:r>
          </w:p>
        </w:tc>
        <w:tc>
          <w:tcPr>
            <w:tcW w:w="905" w:type="dxa"/>
            <w:vAlign w:val="center"/>
          </w:tcPr>
          <w:p w:rsidR="00F20328" w:rsidRDefault="00F20328" w:rsidP="00427278">
            <w:pPr>
              <w:jc w:val="center"/>
            </w:pPr>
            <w:r>
              <w:t>32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2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10</w:t>
            </w:r>
          </w:p>
        </w:tc>
        <w:tc>
          <w:tcPr>
            <w:tcW w:w="905" w:type="dxa"/>
            <w:vAlign w:val="center"/>
          </w:tcPr>
          <w:p w:rsidR="00F20328" w:rsidRDefault="00F20328" w:rsidP="00427278">
            <w:pPr>
              <w:jc w:val="center"/>
            </w:pPr>
            <w:r>
              <w:t>20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3</w:t>
            </w:r>
          </w:p>
        </w:tc>
        <w:tc>
          <w:tcPr>
            <w:tcW w:w="903" w:type="dxa"/>
            <w:vAlign w:val="center"/>
          </w:tcPr>
          <w:p w:rsidR="00F20328" w:rsidRDefault="00F20328" w:rsidP="00427278">
            <w:pPr>
              <w:jc w:val="center"/>
            </w:pPr>
            <w:r>
              <w:t>3</w:t>
            </w:r>
          </w:p>
        </w:tc>
        <w:tc>
          <w:tcPr>
            <w:tcW w:w="903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</w:tr>
      <w:tr w:rsidR="00F20328" w:rsidTr="00427278">
        <w:trPr>
          <w:trHeight w:val="217"/>
        </w:trPr>
        <w:tc>
          <w:tcPr>
            <w:tcW w:w="916" w:type="dxa"/>
          </w:tcPr>
          <w:p w:rsidR="00F20328" w:rsidRDefault="00F20328" w:rsidP="00427278">
            <w:r>
              <w:t>IV.MEA</w:t>
            </w:r>
          </w:p>
        </w:tc>
        <w:tc>
          <w:tcPr>
            <w:tcW w:w="905" w:type="dxa"/>
            <w:vAlign w:val="center"/>
          </w:tcPr>
          <w:p w:rsidR="00F20328" w:rsidRDefault="00F20328" w:rsidP="00427278">
            <w:pPr>
              <w:jc w:val="center"/>
            </w:pPr>
            <w:r>
              <w:t>26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1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10</w:t>
            </w:r>
          </w:p>
        </w:tc>
        <w:tc>
          <w:tcPr>
            <w:tcW w:w="905" w:type="dxa"/>
            <w:vAlign w:val="center"/>
          </w:tcPr>
          <w:p w:rsidR="00F20328" w:rsidRDefault="00F20328" w:rsidP="00427278">
            <w:pPr>
              <w:jc w:val="center"/>
            </w:pPr>
            <w:r>
              <w:t>15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</w:tr>
      <w:tr w:rsidR="00F20328" w:rsidTr="00427278">
        <w:trPr>
          <w:trHeight w:val="217"/>
        </w:trPr>
        <w:tc>
          <w:tcPr>
            <w:tcW w:w="916" w:type="dxa"/>
          </w:tcPr>
          <w:p w:rsidR="00F20328" w:rsidRDefault="00F20328" w:rsidP="00427278">
            <w:r>
              <w:t>I.KTA</w:t>
            </w:r>
          </w:p>
        </w:tc>
        <w:tc>
          <w:tcPr>
            <w:tcW w:w="905" w:type="dxa"/>
            <w:vAlign w:val="center"/>
          </w:tcPr>
          <w:p w:rsidR="00F20328" w:rsidRDefault="00F20328" w:rsidP="00427278">
            <w:pPr>
              <w:jc w:val="center"/>
            </w:pPr>
            <w:r>
              <w:t>26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2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6</w:t>
            </w:r>
          </w:p>
        </w:tc>
        <w:tc>
          <w:tcPr>
            <w:tcW w:w="905" w:type="dxa"/>
            <w:vAlign w:val="center"/>
          </w:tcPr>
          <w:p w:rsidR="00F20328" w:rsidRDefault="00F20328" w:rsidP="00427278">
            <w:pPr>
              <w:jc w:val="center"/>
            </w:pPr>
            <w:r>
              <w:t>15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3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5</w:t>
            </w:r>
          </w:p>
        </w:tc>
        <w:tc>
          <w:tcPr>
            <w:tcW w:w="903" w:type="dxa"/>
            <w:vAlign w:val="center"/>
          </w:tcPr>
          <w:p w:rsidR="00F20328" w:rsidRDefault="00F20328" w:rsidP="00427278">
            <w:pPr>
              <w:jc w:val="center"/>
            </w:pPr>
            <w:r>
              <w:t>4</w:t>
            </w:r>
          </w:p>
        </w:tc>
        <w:tc>
          <w:tcPr>
            <w:tcW w:w="903" w:type="dxa"/>
            <w:vAlign w:val="center"/>
          </w:tcPr>
          <w:p w:rsidR="00F20328" w:rsidRDefault="00F20328" w:rsidP="00427278">
            <w:pPr>
              <w:jc w:val="center"/>
            </w:pPr>
            <w:r>
              <w:t>2</w:t>
            </w:r>
          </w:p>
        </w:tc>
      </w:tr>
      <w:tr w:rsidR="00F20328" w:rsidTr="00427278">
        <w:trPr>
          <w:trHeight w:val="217"/>
        </w:trPr>
        <w:tc>
          <w:tcPr>
            <w:tcW w:w="916" w:type="dxa"/>
          </w:tcPr>
          <w:p w:rsidR="00F20328" w:rsidRDefault="00F20328" w:rsidP="00427278">
            <w:r>
              <w:t>II.AK</w:t>
            </w:r>
          </w:p>
        </w:tc>
        <w:tc>
          <w:tcPr>
            <w:tcW w:w="905" w:type="dxa"/>
            <w:vAlign w:val="center"/>
          </w:tcPr>
          <w:p w:rsidR="00F20328" w:rsidRDefault="00F20328" w:rsidP="00427278">
            <w:pPr>
              <w:jc w:val="center"/>
            </w:pPr>
            <w:r>
              <w:t>21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2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4</w:t>
            </w:r>
          </w:p>
        </w:tc>
        <w:tc>
          <w:tcPr>
            <w:tcW w:w="905" w:type="dxa"/>
            <w:vAlign w:val="center"/>
          </w:tcPr>
          <w:p w:rsidR="00F20328" w:rsidRDefault="00F20328" w:rsidP="00427278">
            <w:pPr>
              <w:jc w:val="center"/>
            </w:pPr>
            <w:r>
              <w:t>15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6</w:t>
            </w:r>
          </w:p>
        </w:tc>
        <w:tc>
          <w:tcPr>
            <w:tcW w:w="903" w:type="dxa"/>
            <w:vAlign w:val="center"/>
          </w:tcPr>
          <w:p w:rsidR="00F20328" w:rsidRDefault="00F20328" w:rsidP="00427278">
            <w:pPr>
              <w:jc w:val="center"/>
            </w:pPr>
            <w:r>
              <w:t>1</w:t>
            </w:r>
          </w:p>
        </w:tc>
        <w:tc>
          <w:tcPr>
            <w:tcW w:w="903" w:type="dxa"/>
            <w:vAlign w:val="center"/>
          </w:tcPr>
          <w:p w:rsidR="00F20328" w:rsidRDefault="00F20328" w:rsidP="00427278">
            <w:pPr>
              <w:jc w:val="center"/>
            </w:pPr>
            <w:r>
              <w:t>1</w:t>
            </w:r>
          </w:p>
        </w:tc>
      </w:tr>
      <w:tr w:rsidR="00F20328" w:rsidTr="00427278">
        <w:trPr>
          <w:trHeight w:val="217"/>
        </w:trPr>
        <w:tc>
          <w:tcPr>
            <w:tcW w:w="916" w:type="dxa"/>
          </w:tcPr>
          <w:p w:rsidR="00F20328" w:rsidRDefault="00F20328" w:rsidP="00427278">
            <w:r>
              <w:t>III.KSA</w:t>
            </w:r>
          </w:p>
        </w:tc>
        <w:tc>
          <w:tcPr>
            <w:tcW w:w="905" w:type="dxa"/>
            <w:vAlign w:val="center"/>
          </w:tcPr>
          <w:p w:rsidR="00F20328" w:rsidRDefault="00F20328" w:rsidP="00427278">
            <w:pPr>
              <w:jc w:val="center"/>
            </w:pPr>
            <w:r>
              <w:t>26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11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1</w:t>
            </w:r>
          </w:p>
        </w:tc>
        <w:tc>
          <w:tcPr>
            <w:tcW w:w="905" w:type="dxa"/>
            <w:vAlign w:val="center"/>
          </w:tcPr>
          <w:p w:rsidR="00F20328" w:rsidRDefault="00F20328" w:rsidP="00427278">
            <w:pPr>
              <w:jc w:val="center"/>
            </w:pPr>
            <w:r>
              <w:t>14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5</w:t>
            </w:r>
          </w:p>
        </w:tc>
        <w:tc>
          <w:tcPr>
            <w:tcW w:w="903" w:type="dxa"/>
            <w:vAlign w:val="center"/>
          </w:tcPr>
          <w:p w:rsidR="00F20328" w:rsidRDefault="00F20328" w:rsidP="00427278">
            <w:pPr>
              <w:jc w:val="center"/>
            </w:pPr>
            <w:r>
              <w:t>2</w:t>
            </w:r>
          </w:p>
        </w:tc>
        <w:tc>
          <w:tcPr>
            <w:tcW w:w="903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</w:tr>
      <w:tr w:rsidR="00F20328" w:rsidTr="00427278">
        <w:trPr>
          <w:trHeight w:val="217"/>
        </w:trPr>
        <w:tc>
          <w:tcPr>
            <w:tcW w:w="916" w:type="dxa"/>
          </w:tcPr>
          <w:p w:rsidR="00F20328" w:rsidRDefault="00F20328" w:rsidP="00427278">
            <w:r>
              <w:t>I.NSD</w:t>
            </w:r>
          </w:p>
        </w:tc>
        <w:tc>
          <w:tcPr>
            <w:tcW w:w="905" w:type="dxa"/>
            <w:vAlign w:val="center"/>
          </w:tcPr>
          <w:p w:rsidR="00F20328" w:rsidRDefault="00F20328" w:rsidP="00427278">
            <w:pPr>
              <w:jc w:val="center"/>
            </w:pPr>
            <w:r>
              <w:t>9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1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1</w:t>
            </w:r>
          </w:p>
        </w:tc>
        <w:tc>
          <w:tcPr>
            <w:tcW w:w="905" w:type="dxa"/>
            <w:vAlign w:val="center"/>
          </w:tcPr>
          <w:p w:rsidR="00F20328" w:rsidRDefault="00F20328" w:rsidP="00427278">
            <w:pPr>
              <w:jc w:val="center"/>
            </w:pPr>
            <w:r>
              <w:t>7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</w:tr>
      <w:tr w:rsidR="00F20328" w:rsidTr="00427278">
        <w:trPr>
          <w:trHeight w:val="217"/>
        </w:trPr>
        <w:tc>
          <w:tcPr>
            <w:tcW w:w="916" w:type="dxa"/>
          </w:tcPr>
          <w:p w:rsidR="00F20328" w:rsidRDefault="00F20328" w:rsidP="00427278">
            <w:r>
              <w:t>I.NSE</w:t>
            </w:r>
          </w:p>
        </w:tc>
        <w:tc>
          <w:tcPr>
            <w:tcW w:w="905" w:type="dxa"/>
            <w:vAlign w:val="center"/>
          </w:tcPr>
          <w:p w:rsidR="00F20328" w:rsidRDefault="00F20328" w:rsidP="00427278">
            <w:pPr>
              <w:jc w:val="center"/>
            </w:pPr>
            <w:r>
              <w:t>18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4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10</w:t>
            </w:r>
          </w:p>
        </w:tc>
        <w:tc>
          <w:tcPr>
            <w:tcW w:w="905" w:type="dxa"/>
            <w:vAlign w:val="center"/>
          </w:tcPr>
          <w:p w:rsidR="00F20328" w:rsidRDefault="00F20328" w:rsidP="00427278">
            <w:pPr>
              <w:jc w:val="center"/>
            </w:pPr>
            <w:r>
              <w:t>4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</w:tr>
      <w:tr w:rsidR="00F20328" w:rsidTr="00427278">
        <w:trPr>
          <w:trHeight w:val="217"/>
        </w:trPr>
        <w:tc>
          <w:tcPr>
            <w:tcW w:w="916" w:type="dxa"/>
          </w:tcPr>
          <w:p w:rsidR="00F20328" w:rsidRDefault="00F20328" w:rsidP="00427278">
            <w:r>
              <w:t>II.NSD</w:t>
            </w:r>
          </w:p>
        </w:tc>
        <w:tc>
          <w:tcPr>
            <w:tcW w:w="905" w:type="dxa"/>
            <w:vAlign w:val="center"/>
          </w:tcPr>
          <w:p w:rsidR="00F20328" w:rsidRDefault="00F20328" w:rsidP="00427278">
            <w:pPr>
              <w:jc w:val="center"/>
            </w:pPr>
            <w:r>
              <w:t>8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2</w:t>
            </w:r>
          </w:p>
        </w:tc>
        <w:tc>
          <w:tcPr>
            <w:tcW w:w="905" w:type="dxa"/>
            <w:vAlign w:val="center"/>
          </w:tcPr>
          <w:p w:rsidR="00F20328" w:rsidRDefault="00F20328" w:rsidP="00427278">
            <w:pPr>
              <w:jc w:val="center"/>
            </w:pPr>
            <w:r>
              <w:t>5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1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</w:tr>
      <w:tr w:rsidR="00F20328" w:rsidTr="00427278">
        <w:trPr>
          <w:trHeight w:val="217"/>
        </w:trPr>
        <w:tc>
          <w:tcPr>
            <w:tcW w:w="916" w:type="dxa"/>
          </w:tcPr>
          <w:p w:rsidR="00F20328" w:rsidRDefault="00F20328" w:rsidP="00427278">
            <w:r>
              <w:t>II.NSE</w:t>
            </w:r>
          </w:p>
        </w:tc>
        <w:tc>
          <w:tcPr>
            <w:tcW w:w="905" w:type="dxa"/>
            <w:vAlign w:val="center"/>
          </w:tcPr>
          <w:p w:rsidR="00F20328" w:rsidRDefault="00F20328" w:rsidP="00427278">
            <w:pPr>
              <w:jc w:val="center"/>
            </w:pPr>
            <w:r>
              <w:t>11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  <w:tc>
          <w:tcPr>
            <w:tcW w:w="905" w:type="dxa"/>
            <w:vAlign w:val="center"/>
          </w:tcPr>
          <w:p w:rsidR="00F20328" w:rsidRDefault="00F20328" w:rsidP="00427278">
            <w:pPr>
              <w:jc w:val="center"/>
            </w:pPr>
            <w:r>
              <w:t>11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</w:tr>
      <w:tr w:rsidR="00F20328" w:rsidTr="00427278">
        <w:trPr>
          <w:trHeight w:val="217"/>
        </w:trPr>
        <w:tc>
          <w:tcPr>
            <w:tcW w:w="916" w:type="dxa"/>
          </w:tcPr>
          <w:p w:rsidR="00F20328" w:rsidRDefault="00F20328" w:rsidP="00427278">
            <w:r>
              <w:t>I.SPS</w:t>
            </w:r>
          </w:p>
        </w:tc>
        <w:tc>
          <w:tcPr>
            <w:tcW w:w="905" w:type="dxa"/>
            <w:vAlign w:val="center"/>
          </w:tcPr>
          <w:p w:rsidR="00F20328" w:rsidRDefault="00F20328" w:rsidP="00427278">
            <w:pPr>
              <w:jc w:val="center"/>
            </w:pPr>
            <w:r>
              <w:t>24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1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2</w:t>
            </w:r>
          </w:p>
        </w:tc>
        <w:tc>
          <w:tcPr>
            <w:tcW w:w="905" w:type="dxa"/>
            <w:vAlign w:val="center"/>
          </w:tcPr>
          <w:p w:rsidR="00F20328" w:rsidRDefault="00F20328" w:rsidP="00427278">
            <w:pPr>
              <w:jc w:val="center"/>
            </w:pPr>
            <w:r>
              <w:t>21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7</w:t>
            </w:r>
          </w:p>
        </w:tc>
        <w:tc>
          <w:tcPr>
            <w:tcW w:w="903" w:type="dxa"/>
            <w:vAlign w:val="center"/>
          </w:tcPr>
          <w:p w:rsidR="00F20328" w:rsidRDefault="00F20328" w:rsidP="00427278">
            <w:pPr>
              <w:jc w:val="center"/>
            </w:pPr>
            <w:r>
              <w:t>8</w:t>
            </w:r>
          </w:p>
        </w:tc>
        <w:tc>
          <w:tcPr>
            <w:tcW w:w="903" w:type="dxa"/>
            <w:vAlign w:val="center"/>
          </w:tcPr>
          <w:p w:rsidR="00F20328" w:rsidRDefault="00F20328" w:rsidP="00427278">
            <w:pPr>
              <w:jc w:val="center"/>
            </w:pPr>
            <w:r>
              <w:t>1</w:t>
            </w:r>
          </w:p>
        </w:tc>
      </w:tr>
      <w:tr w:rsidR="00F20328" w:rsidTr="00427278">
        <w:trPr>
          <w:trHeight w:val="217"/>
        </w:trPr>
        <w:tc>
          <w:tcPr>
            <w:tcW w:w="916" w:type="dxa"/>
          </w:tcPr>
          <w:p w:rsidR="00F20328" w:rsidRDefault="00F20328" w:rsidP="00427278">
            <w:r>
              <w:t>II.SPS</w:t>
            </w:r>
          </w:p>
        </w:tc>
        <w:tc>
          <w:tcPr>
            <w:tcW w:w="905" w:type="dxa"/>
            <w:vAlign w:val="center"/>
          </w:tcPr>
          <w:p w:rsidR="00F20328" w:rsidRDefault="00F20328" w:rsidP="00427278">
            <w:pPr>
              <w:jc w:val="center"/>
            </w:pPr>
            <w:r>
              <w:t>13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1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  <w:tc>
          <w:tcPr>
            <w:tcW w:w="905" w:type="dxa"/>
            <w:vAlign w:val="center"/>
          </w:tcPr>
          <w:p w:rsidR="00F20328" w:rsidRDefault="00F20328" w:rsidP="00427278">
            <w:pPr>
              <w:jc w:val="center"/>
            </w:pPr>
            <w:r>
              <w:t>12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3</w:t>
            </w:r>
          </w:p>
        </w:tc>
        <w:tc>
          <w:tcPr>
            <w:tcW w:w="903" w:type="dxa"/>
            <w:vAlign w:val="center"/>
          </w:tcPr>
          <w:p w:rsidR="00F20328" w:rsidRDefault="00F20328" w:rsidP="00427278">
            <w:pPr>
              <w:jc w:val="center"/>
            </w:pPr>
            <w:r>
              <w:t>5</w:t>
            </w:r>
          </w:p>
        </w:tc>
        <w:tc>
          <w:tcPr>
            <w:tcW w:w="903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</w:tr>
      <w:tr w:rsidR="00F20328" w:rsidTr="00427278">
        <w:trPr>
          <w:trHeight w:val="217"/>
        </w:trPr>
        <w:tc>
          <w:tcPr>
            <w:tcW w:w="916" w:type="dxa"/>
          </w:tcPr>
          <w:p w:rsidR="00F20328" w:rsidRDefault="00F20328" w:rsidP="00427278">
            <w:r>
              <w:t>I.OK</w:t>
            </w:r>
          </w:p>
        </w:tc>
        <w:tc>
          <w:tcPr>
            <w:tcW w:w="905" w:type="dxa"/>
            <w:vAlign w:val="center"/>
          </w:tcPr>
          <w:p w:rsidR="00F20328" w:rsidRDefault="00F20328" w:rsidP="00427278">
            <w:pPr>
              <w:jc w:val="center"/>
            </w:pPr>
            <w:r>
              <w:t>13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8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5</w:t>
            </w:r>
          </w:p>
        </w:tc>
        <w:tc>
          <w:tcPr>
            <w:tcW w:w="905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</w:tr>
      <w:tr w:rsidR="00F20328" w:rsidTr="00427278">
        <w:trPr>
          <w:trHeight w:val="217"/>
        </w:trPr>
        <w:tc>
          <w:tcPr>
            <w:tcW w:w="916" w:type="dxa"/>
          </w:tcPr>
          <w:p w:rsidR="00F20328" w:rsidRDefault="00F20328" w:rsidP="00427278">
            <w:r>
              <w:t>II.OK</w:t>
            </w:r>
          </w:p>
        </w:tc>
        <w:tc>
          <w:tcPr>
            <w:tcW w:w="905" w:type="dxa"/>
            <w:vAlign w:val="center"/>
          </w:tcPr>
          <w:p w:rsidR="00F20328" w:rsidRDefault="00F20328" w:rsidP="00427278">
            <w:pPr>
              <w:jc w:val="center"/>
            </w:pPr>
            <w:r>
              <w:t>6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6</w:t>
            </w:r>
          </w:p>
        </w:tc>
        <w:tc>
          <w:tcPr>
            <w:tcW w:w="905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  <w:tc>
          <w:tcPr>
            <w:tcW w:w="903" w:type="dxa"/>
            <w:vAlign w:val="center"/>
          </w:tcPr>
          <w:p w:rsidR="00F20328" w:rsidRDefault="00F20328" w:rsidP="00427278">
            <w:pPr>
              <w:jc w:val="center"/>
            </w:pPr>
            <w:r>
              <w:t>0</w:t>
            </w:r>
          </w:p>
        </w:tc>
      </w:tr>
      <w:tr w:rsidR="00F20328" w:rsidTr="00427278">
        <w:trPr>
          <w:trHeight w:val="217"/>
        </w:trPr>
        <w:tc>
          <w:tcPr>
            <w:tcW w:w="916" w:type="dxa"/>
          </w:tcPr>
          <w:p w:rsidR="00F20328" w:rsidRDefault="00F20328" w:rsidP="00427278">
            <w:r>
              <w:t>Spolu</w:t>
            </w:r>
          </w:p>
        </w:tc>
        <w:tc>
          <w:tcPr>
            <w:tcW w:w="905" w:type="dxa"/>
            <w:vAlign w:val="center"/>
          </w:tcPr>
          <w:p w:rsidR="00F20328" w:rsidRDefault="00F20328" w:rsidP="00427278">
            <w:pPr>
              <w:jc w:val="center"/>
            </w:pPr>
            <w:r>
              <w:t>291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34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72</w:t>
            </w:r>
          </w:p>
        </w:tc>
        <w:tc>
          <w:tcPr>
            <w:tcW w:w="905" w:type="dxa"/>
            <w:vAlign w:val="center"/>
          </w:tcPr>
          <w:p w:rsidR="00F20328" w:rsidRDefault="00F20328" w:rsidP="00427278">
            <w:pPr>
              <w:jc w:val="center"/>
            </w:pPr>
            <w:r>
              <w:t>181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3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1</w:t>
            </w:r>
          </w:p>
        </w:tc>
        <w:tc>
          <w:tcPr>
            <w:tcW w:w="902" w:type="dxa"/>
            <w:vAlign w:val="center"/>
          </w:tcPr>
          <w:p w:rsidR="00F20328" w:rsidRDefault="00F20328" w:rsidP="00427278">
            <w:pPr>
              <w:jc w:val="center"/>
            </w:pPr>
            <w:r>
              <w:t>32</w:t>
            </w:r>
          </w:p>
        </w:tc>
        <w:tc>
          <w:tcPr>
            <w:tcW w:w="903" w:type="dxa"/>
            <w:vAlign w:val="center"/>
          </w:tcPr>
          <w:p w:rsidR="00F20328" w:rsidRDefault="00F20328" w:rsidP="00427278">
            <w:pPr>
              <w:jc w:val="center"/>
            </w:pPr>
            <w:r>
              <w:t>24</w:t>
            </w:r>
          </w:p>
        </w:tc>
        <w:tc>
          <w:tcPr>
            <w:tcW w:w="903" w:type="dxa"/>
            <w:vAlign w:val="center"/>
          </w:tcPr>
          <w:p w:rsidR="00F20328" w:rsidRDefault="00F20328" w:rsidP="00427278">
            <w:pPr>
              <w:jc w:val="center"/>
            </w:pPr>
            <w:r>
              <w:t>4</w:t>
            </w:r>
          </w:p>
        </w:tc>
      </w:tr>
    </w:tbl>
    <w:p w:rsidR="00E41FAD" w:rsidRDefault="00E41FAD" w:rsidP="008C4C4A">
      <w:pPr>
        <w:jc w:val="both"/>
      </w:pPr>
    </w:p>
    <w:p w:rsidR="005B06D2" w:rsidRPr="00ED5ECA" w:rsidRDefault="005B06D2" w:rsidP="005B06D2">
      <w:pPr>
        <w:spacing w:after="200" w:line="276" w:lineRule="auto"/>
        <w:rPr>
          <w:b/>
        </w:rPr>
      </w:pPr>
      <w:r w:rsidRPr="00ED5ECA">
        <w:rPr>
          <w:b/>
        </w:rPr>
        <w:t>Dochádzka</w:t>
      </w:r>
      <w:r>
        <w:rPr>
          <w:b/>
        </w:rPr>
        <w:t xml:space="preserve"> </w:t>
      </w:r>
      <w:r w:rsidR="008013E4">
        <w:rPr>
          <w:b/>
        </w:rPr>
        <w:t xml:space="preserve">žiakov </w:t>
      </w:r>
      <w:r w:rsidR="00287628">
        <w:rPr>
          <w:b/>
        </w:rPr>
        <w:t>v školskom roku 2018/19</w:t>
      </w:r>
    </w:p>
    <w:p w:rsidR="005B06D2" w:rsidRDefault="005B06D2" w:rsidP="005B06D2"/>
    <w:tbl>
      <w:tblPr>
        <w:tblStyle w:val="Mriekatabuky"/>
        <w:tblpPr w:leftFromText="141" w:rightFromText="141" w:horzAnchor="margin" w:tblpY="707"/>
        <w:tblW w:w="0" w:type="auto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E06BF9" w:rsidRPr="0091617B" w:rsidTr="00E06BF9">
        <w:trPr>
          <w:cantSplit/>
          <w:trHeight w:val="2400"/>
        </w:trPr>
        <w:tc>
          <w:tcPr>
            <w:tcW w:w="1021" w:type="dxa"/>
            <w:shd w:val="clear" w:color="auto" w:fill="DEEAF6" w:themeFill="accent1" w:themeFillTint="33"/>
            <w:textDirection w:val="btLr"/>
            <w:vAlign w:val="center"/>
          </w:tcPr>
          <w:p w:rsidR="00E06BF9" w:rsidRPr="00ED7990" w:rsidRDefault="00E06BF9" w:rsidP="00E06BF9">
            <w:pPr>
              <w:ind w:left="113" w:right="113"/>
              <w:rPr>
                <w:b/>
                <w:sz w:val="20"/>
              </w:rPr>
            </w:pPr>
            <w:r w:rsidRPr="00ED7990">
              <w:rPr>
                <w:b/>
                <w:sz w:val="20"/>
              </w:rPr>
              <w:t>Trieda</w:t>
            </w:r>
          </w:p>
        </w:tc>
        <w:tc>
          <w:tcPr>
            <w:tcW w:w="1021" w:type="dxa"/>
            <w:shd w:val="clear" w:color="auto" w:fill="DEEAF6" w:themeFill="accent1" w:themeFillTint="33"/>
            <w:textDirection w:val="btLr"/>
            <w:vAlign w:val="center"/>
          </w:tcPr>
          <w:p w:rsidR="00E06BF9" w:rsidRPr="00ED7990" w:rsidRDefault="00E06BF9" w:rsidP="00E06BF9">
            <w:pPr>
              <w:ind w:left="113" w:right="113"/>
              <w:rPr>
                <w:b/>
                <w:sz w:val="20"/>
              </w:rPr>
            </w:pPr>
            <w:r w:rsidRPr="00ED7990">
              <w:rPr>
                <w:b/>
                <w:sz w:val="20"/>
              </w:rPr>
              <w:t>Počet</w:t>
            </w:r>
          </w:p>
        </w:tc>
        <w:tc>
          <w:tcPr>
            <w:tcW w:w="1021" w:type="dxa"/>
            <w:shd w:val="clear" w:color="auto" w:fill="DEEAF6" w:themeFill="accent1" w:themeFillTint="33"/>
            <w:textDirection w:val="btLr"/>
            <w:vAlign w:val="center"/>
          </w:tcPr>
          <w:p w:rsidR="00E06BF9" w:rsidRPr="00ED7990" w:rsidRDefault="00E06BF9" w:rsidP="00E06BF9">
            <w:pPr>
              <w:ind w:left="113" w:right="113"/>
              <w:rPr>
                <w:b/>
                <w:sz w:val="20"/>
              </w:rPr>
            </w:pPr>
            <w:r w:rsidRPr="00ED7990">
              <w:rPr>
                <w:b/>
                <w:sz w:val="20"/>
              </w:rPr>
              <w:t>Zameškaných hod.</w:t>
            </w:r>
          </w:p>
        </w:tc>
        <w:tc>
          <w:tcPr>
            <w:tcW w:w="1021" w:type="dxa"/>
            <w:shd w:val="clear" w:color="auto" w:fill="DEEAF6" w:themeFill="accent1" w:themeFillTint="33"/>
            <w:textDirection w:val="btLr"/>
            <w:vAlign w:val="center"/>
          </w:tcPr>
          <w:p w:rsidR="00E06BF9" w:rsidRPr="00ED7990" w:rsidRDefault="00E06BF9" w:rsidP="00E06BF9">
            <w:pPr>
              <w:ind w:left="113" w:right="113"/>
              <w:rPr>
                <w:b/>
                <w:sz w:val="20"/>
              </w:rPr>
            </w:pPr>
            <w:r w:rsidRPr="00ED7990">
              <w:rPr>
                <w:b/>
                <w:sz w:val="20"/>
              </w:rPr>
              <w:t>Zameškaných na žiaka</w:t>
            </w:r>
          </w:p>
        </w:tc>
        <w:tc>
          <w:tcPr>
            <w:tcW w:w="1021" w:type="dxa"/>
            <w:shd w:val="clear" w:color="auto" w:fill="DEEAF6" w:themeFill="accent1" w:themeFillTint="33"/>
            <w:textDirection w:val="btLr"/>
            <w:vAlign w:val="center"/>
          </w:tcPr>
          <w:p w:rsidR="00E06BF9" w:rsidRPr="00ED7990" w:rsidRDefault="00E06BF9" w:rsidP="00E06BF9">
            <w:pPr>
              <w:ind w:left="113" w:right="113"/>
              <w:rPr>
                <w:b/>
                <w:sz w:val="20"/>
              </w:rPr>
            </w:pPr>
            <w:r w:rsidRPr="00ED7990">
              <w:rPr>
                <w:b/>
                <w:sz w:val="20"/>
              </w:rPr>
              <w:t>Ospravedlnené</w:t>
            </w:r>
          </w:p>
        </w:tc>
        <w:tc>
          <w:tcPr>
            <w:tcW w:w="1021" w:type="dxa"/>
            <w:shd w:val="clear" w:color="auto" w:fill="DEEAF6" w:themeFill="accent1" w:themeFillTint="33"/>
            <w:textDirection w:val="btLr"/>
            <w:vAlign w:val="center"/>
          </w:tcPr>
          <w:p w:rsidR="00E06BF9" w:rsidRPr="00ED7990" w:rsidRDefault="00E06BF9" w:rsidP="00E06BF9">
            <w:pPr>
              <w:ind w:left="113" w:right="113"/>
              <w:rPr>
                <w:b/>
                <w:sz w:val="20"/>
              </w:rPr>
            </w:pPr>
            <w:r w:rsidRPr="00ED7990">
              <w:rPr>
                <w:b/>
                <w:sz w:val="20"/>
              </w:rPr>
              <w:t>Ospravedlnené na žiaka</w:t>
            </w:r>
          </w:p>
        </w:tc>
        <w:tc>
          <w:tcPr>
            <w:tcW w:w="1021" w:type="dxa"/>
            <w:shd w:val="clear" w:color="auto" w:fill="DEEAF6" w:themeFill="accent1" w:themeFillTint="33"/>
            <w:textDirection w:val="btLr"/>
            <w:vAlign w:val="center"/>
          </w:tcPr>
          <w:p w:rsidR="00E06BF9" w:rsidRPr="00ED7990" w:rsidRDefault="00E06BF9" w:rsidP="00E06BF9">
            <w:pPr>
              <w:ind w:left="113" w:right="113"/>
              <w:rPr>
                <w:b/>
                <w:sz w:val="20"/>
              </w:rPr>
            </w:pPr>
            <w:r w:rsidRPr="00ED7990">
              <w:rPr>
                <w:b/>
                <w:sz w:val="20"/>
              </w:rPr>
              <w:t>Neospravedlnené</w:t>
            </w:r>
          </w:p>
        </w:tc>
        <w:tc>
          <w:tcPr>
            <w:tcW w:w="1021" w:type="dxa"/>
            <w:shd w:val="clear" w:color="auto" w:fill="DEEAF6" w:themeFill="accent1" w:themeFillTint="33"/>
            <w:textDirection w:val="btLr"/>
            <w:vAlign w:val="center"/>
          </w:tcPr>
          <w:p w:rsidR="00E06BF9" w:rsidRPr="00ED7990" w:rsidRDefault="00E06BF9" w:rsidP="00E06BF9">
            <w:pPr>
              <w:ind w:left="113" w:right="113"/>
              <w:rPr>
                <w:b/>
                <w:sz w:val="20"/>
              </w:rPr>
            </w:pPr>
            <w:r w:rsidRPr="00ED7990">
              <w:rPr>
                <w:b/>
                <w:sz w:val="20"/>
              </w:rPr>
              <w:t>Neospravedlnené na žiaka</w:t>
            </w:r>
          </w:p>
        </w:tc>
      </w:tr>
      <w:tr w:rsidR="00E06BF9" w:rsidTr="00E06BF9">
        <w:tc>
          <w:tcPr>
            <w:tcW w:w="1021" w:type="dxa"/>
          </w:tcPr>
          <w:p w:rsidR="00E06BF9" w:rsidRDefault="00E06BF9" w:rsidP="00E06BF9">
            <w:r>
              <w:t>I.MEA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28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3239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115,68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2840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101,43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399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14,25</w:t>
            </w:r>
          </w:p>
        </w:tc>
      </w:tr>
      <w:tr w:rsidR="00E06BF9" w:rsidTr="00E06BF9">
        <w:tc>
          <w:tcPr>
            <w:tcW w:w="1021" w:type="dxa"/>
          </w:tcPr>
          <w:p w:rsidR="00E06BF9" w:rsidRDefault="00E06BF9" w:rsidP="00E06BF9">
            <w:r>
              <w:t>II.MEA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31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4346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141,97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4013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132,07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333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9,90</w:t>
            </w:r>
          </w:p>
        </w:tc>
      </w:tr>
      <w:tr w:rsidR="00E06BF9" w:rsidTr="00E06BF9">
        <w:tc>
          <w:tcPr>
            <w:tcW w:w="1021" w:type="dxa"/>
          </w:tcPr>
          <w:p w:rsidR="00E06BF9" w:rsidRDefault="00E06BF9" w:rsidP="00E06BF9">
            <w:r>
              <w:t>III.MEA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32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6136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191,75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5780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180,63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356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11,13</w:t>
            </w:r>
          </w:p>
        </w:tc>
      </w:tr>
      <w:tr w:rsidR="00E06BF9" w:rsidTr="00E06BF9">
        <w:tc>
          <w:tcPr>
            <w:tcW w:w="1021" w:type="dxa"/>
          </w:tcPr>
          <w:p w:rsidR="00E06BF9" w:rsidRDefault="00E06BF9" w:rsidP="00E06BF9">
            <w:r>
              <w:t>IV.MEA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26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4833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185,88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4741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182,35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92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3,54</w:t>
            </w:r>
          </w:p>
        </w:tc>
      </w:tr>
      <w:tr w:rsidR="00E06BF9" w:rsidTr="00E06BF9">
        <w:tc>
          <w:tcPr>
            <w:tcW w:w="1021" w:type="dxa"/>
          </w:tcPr>
          <w:p w:rsidR="00E06BF9" w:rsidRDefault="00E06BF9" w:rsidP="00E06BF9">
            <w:r>
              <w:t>I.KTA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25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10898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426,38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7507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294,31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3391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132,07</w:t>
            </w:r>
          </w:p>
        </w:tc>
      </w:tr>
      <w:tr w:rsidR="00E06BF9" w:rsidTr="00E06BF9">
        <w:tc>
          <w:tcPr>
            <w:tcW w:w="1021" w:type="dxa"/>
          </w:tcPr>
          <w:p w:rsidR="00E06BF9" w:rsidRDefault="00E06BF9" w:rsidP="00E06BF9">
            <w:r>
              <w:t>II.AK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21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4623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220,14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4023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191,57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600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28,57</w:t>
            </w:r>
          </w:p>
        </w:tc>
      </w:tr>
      <w:tr w:rsidR="00E06BF9" w:rsidTr="00E06BF9">
        <w:tc>
          <w:tcPr>
            <w:tcW w:w="1021" w:type="dxa"/>
          </w:tcPr>
          <w:p w:rsidR="00E06BF9" w:rsidRDefault="00E06BF9" w:rsidP="00E06BF9">
            <w:r>
              <w:t>III.KSA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26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3030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116,54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2402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92,38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628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24,15</w:t>
            </w:r>
          </w:p>
        </w:tc>
      </w:tr>
      <w:tr w:rsidR="00E06BF9" w:rsidTr="00E06BF9">
        <w:tc>
          <w:tcPr>
            <w:tcW w:w="1021" w:type="dxa"/>
          </w:tcPr>
          <w:p w:rsidR="00E06BF9" w:rsidRDefault="00E06BF9" w:rsidP="00E06BF9">
            <w:r>
              <w:t>I.NSD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11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557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61,89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557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61,89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0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0</w:t>
            </w:r>
          </w:p>
        </w:tc>
      </w:tr>
      <w:tr w:rsidR="00E06BF9" w:rsidTr="00E06BF9">
        <w:tc>
          <w:tcPr>
            <w:tcW w:w="1021" w:type="dxa"/>
          </w:tcPr>
          <w:p w:rsidR="00E06BF9" w:rsidRDefault="00E06BF9" w:rsidP="00E06BF9">
            <w:r>
              <w:t>I.NSE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23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0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0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0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0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0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0</w:t>
            </w:r>
          </w:p>
        </w:tc>
      </w:tr>
      <w:tr w:rsidR="00E06BF9" w:rsidTr="00E06BF9">
        <w:tc>
          <w:tcPr>
            <w:tcW w:w="1021" w:type="dxa"/>
          </w:tcPr>
          <w:p w:rsidR="00E06BF9" w:rsidRDefault="00E06BF9" w:rsidP="00E06BF9">
            <w:r>
              <w:t>II.NSD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8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951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125,89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951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125,89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0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0</w:t>
            </w:r>
          </w:p>
        </w:tc>
      </w:tr>
      <w:tr w:rsidR="00E06BF9" w:rsidTr="00E06BF9">
        <w:tc>
          <w:tcPr>
            <w:tcW w:w="1021" w:type="dxa"/>
          </w:tcPr>
          <w:p w:rsidR="00E06BF9" w:rsidRDefault="00E06BF9" w:rsidP="00E06BF9">
            <w:r>
              <w:t>II.NSE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11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0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0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0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0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0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0</w:t>
            </w:r>
          </w:p>
        </w:tc>
      </w:tr>
      <w:tr w:rsidR="00E06BF9" w:rsidTr="00E06BF9">
        <w:tc>
          <w:tcPr>
            <w:tcW w:w="1021" w:type="dxa"/>
          </w:tcPr>
          <w:p w:rsidR="00E06BF9" w:rsidRDefault="00E06BF9" w:rsidP="00E06BF9">
            <w:r>
              <w:t>I.SPS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25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9266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375,29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5975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239,96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3291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135,33</w:t>
            </w:r>
          </w:p>
        </w:tc>
      </w:tr>
      <w:tr w:rsidR="00E06BF9" w:rsidTr="00E06BF9">
        <w:tc>
          <w:tcPr>
            <w:tcW w:w="1021" w:type="dxa"/>
          </w:tcPr>
          <w:p w:rsidR="00E06BF9" w:rsidRDefault="00E06BF9" w:rsidP="00E06BF9">
            <w:r>
              <w:t>II.SPS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15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8120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547,92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1005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77,31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7115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470,62</w:t>
            </w:r>
          </w:p>
        </w:tc>
      </w:tr>
      <w:tr w:rsidR="00E06BF9" w:rsidTr="00E06BF9">
        <w:tc>
          <w:tcPr>
            <w:tcW w:w="1021" w:type="dxa"/>
          </w:tcPr>
          <w:p w:rsidR="00E06BF9" w:rsidRDefault="00E06BF9" w:rsidP="00E06BF9">
            <w:r>
              <w:t>I.OK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13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0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0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0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0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0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0</w:t>
            </w:r>
          </w:p>
        </w:tc>
      </w:tr>
      <w:tr w:rsidR="00E06BF9" w:rsidTr="00E06BF9">
        <w:tc>
          <w:tcPr>
            <w:tcW w:w="1021" w:type="dxa"/>
          </w:tcPr>
          <w:p w:rsidR="00E06BF9" w:rsidRDefault="00E06BF9" w:rsidP="00E06BF9">
            <w:r>
              <w:t>II.OK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6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0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0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0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0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0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0</w:t>
            </w:r>
          </w:p>
        </w:tc>
      </w:tr>
      <w:tr w:rsidR="00E06BF9" w:rsidTr="00E06BF9">
        <w:tc>
          <w:tcPr>
            <w:tcW w:w="1021" w:type="dxa"/>
          </w:tcPr>
          <w:p w:rsidR="00E06BF9" w:rsidRDefault="00E06BF9" w:rsidP="00E06BF9">
            <w:r>
              <w:t>Spolu</w:t>
            </w:r>
          </w:p>
        </w:tc>
        <w:tc>
          <w:tcPr>
            <w:tcW w:w="1021" w:type="dxa"/>
            <w:vAlign w:val="center"/>
          </w:tcPr>
          <w:p w:rsidR="00E06BF9" w:rsidRDefault="007A6C56" w:rsidP="00E06BF9">
            <w:pPr>
              <w:jc w:val="center"/>
            </w:pPr>
            <w:r>
              <w:t>3</w:t>
            </w:r>
            <w:r w:rsidR="00E06BF9">
              <w:t>1</w:t>
            </w:r>
            <w:r>
              <w:t>9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55999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186,04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39794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132,20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16205</w:t>
            </w:r>
          </w:p>
        </w:tc>
        <w:tc>
          <w:tcPr>
            <w:tcW w:w="1021" w:type="dxa"/>
            <w:vAlign w:val="center"/>
          </w:tcPr>
          <w:p w:rsidR="00E06BF9" w:rsidRDefault="00E06BF9" w:rsidP="00E06BF9">
            <w:pPr>
              <w:jc w:val="center"/>
            </w:pPr>
            <w:r>
              <w:t>53,84</w:t>
            </w:r>
          </w:p>
        </w:tc>
      </w:tr>
    </w:tbl>
    <w:p w:rsidR="002B73B2" w:rsidRDefault="002B73B2" w:rsidP="005B06D2"/>
    <w:p w:rsidR="002B73B2" w:rsidRPr="002B73B2" w:rsidRDefault="002B73B2" w:rsidP="002B73B2"/>
    <w:p w:rsidR="002B73B2" w:rsidRPr="002B73B2" w:rsidRDefault="002B73B2" w:rsidP="002B73B2"/>
    <w:p w:rsidR="002B73B2" w:rsidRPr="002B73B2" w:rsidRDefault="002B73B2" w:rsidP="002B73B2"/>
    <w:p w:rsidR="002B73B2" w:rsidRPr="002B73B2" w:rsidRDefault="002B73B2" w:rsidP="002B73B2"/>
    <w:p w:rsidR="002B73B2" w:rsidRPr="002B73B2" w:rsidRDefault="002B73B2" w:rsidP="002B73B2"/>
    <w:p w:rsidR="002B73B2" w:rsidRPr="002B73B2" w:rsidRDefault="002B73B2" w:rsidP="002B73B2"/>
    <w:p w:rsidR="002B73B2" w:rsidRPr="002B73B2" w:rsidRDefault="002B73B2" w:rsidP="002B73B2"/>
    <w:p w:rsidR="002B73B2" w:rsidRPr="002B73B2" w:rsidRDefault="002B73B2" w:rsidP="002B73B2"/>
    <w:p w:rsidR="002B73B2" w:rsidRPr="002B73B2" w:rsidRDefault="002B73B2" w:rsidP="002B73B2"/>
    <w:p w:rsidR="002B73B2" w:rsidRPr="002B73B2" w:rsidRDefault="002B73B2" w:rsidP="002B73B2"/>
    <w:p w:rsidR="002B73B2" w:rsidRPr="002B73B2" w:rsidRDefault="002B73B2" w:rsidP="002B73B2"/>
    <w:p w:rsidR="002B73B2" w:rsidRPr="002B73B2" w:rsidRDefault="002B73B2" w:rsidP="002B73B2"/>
    <w:p w:rsidR="002B73B2" w:rsidRPr="002B73B2" w:rsidRDefault="002B73B2" w:rsidP="002B73B2"/>
    <w:p w:rsidR="002B73B2" w:rsidRPr="002B73B2" w:rsidRDefault="002B73B2" w:rsidP="002B73B2"/>
    <w:p w:rsidR="002B73B2" w:rsidRPr="002B73B2" w:rsidRDefault="002B73B2" w:rsidP="002B73B2"/>
    <w:p w:rsidR="004A5844" w:rsidRDefault="004A5844" w:rsidP="002B73B2">
      <w:pPr>
        <w:pStyle w:val="Zarkazkladnhotextu3"/>
        <w:ind w:firstLine="0"/>
        <w:rPr>
          <w:b/>
        </w:rPr>
      </w:pPr>
    </w:p>
    <w:p w:rsidR="004A5844" w:rsidRDefault="004A5844" w:rsidP="002B73B2">
      <w:pPr>
        <w:pStyle w:val="Zarkazkladnhotextu3"/>
        <w:ind w:firstLine="0"/>
        <w:rPr>
          <w:b/>
        </w:rPr>
      </w:pPr>
    </w:p>
    <w:p w:rsidR="004A5844" w:rsidRDefault="004A5844" w:rsidP="002B73B2">
      <w:pPr>
        <w:pStyle w:val="Zarkazkladnhotextu3"/>
        <w:ind w:firstLine="0"/>
        <w:rPr>
          <w:b/>
        </w:rPr>
      </w:pPr>
    </w:p>
    <w:p w:rsidR="004A5844" w:rsidRDefault="004A5844" w:rsidP="002B73B2">
      <w:pPr>
        <w:pStyle w:val="Zarkazkladnhotextu3"/>
        <w:ind w:firstLine="0"/>
        <w:rPr>
          <w:b/>
        </w:rPr>
      </w:pPr>
    </w:p>
    <w:p w:rsidR="004A5844" w:rsidRDefault="004A5844" w:rsidP="002B73B2">
      <w:pPr>
        <w:pStyle w:val="Zarkazkladnhotextu3"/>
        <w:ind w:firstLine="0"/>
        <w:rPr>
          <w:b/>
        </w:rPr>
      </w:pPr>
    </w:p>
    <w:p w:rsidR="004A5844" w:rsidRDefault="004A5844" w:rsidP="002B73B2">
      <w:pPr>
        <w:pStyle w:val="Zarkazkladnhotextu3"/>
        <w:ind w:firstLine="0"/>
        <w:rPr>
          <w:b/>
        </w:rPr>
      </w:pPr>
    </w:p>
    <w:p w:rsidR="004A5844" w:rsidRDefault="004A5844" w:rsidP="002B73B2">
      <w:pPr>
        <w:pStyle w:val="Zarkazkladnhotextu3"/>
        <w:ind w:firstLine="0"/>
        <w:rPr>
          <w:b/>
        </w:rPr>
      </w:pPr>
    </w:p>
    <w:p w:rsidR="004A5844" w:rsidRDefault="004A5844" w:rsidP="002B73B2">
      <w:pPr>
        <w:pStyle w:val="Zarkazkladnhotextu3"/>
        <w:ind w:firstLine="0"/>
        <w:rPr>
          <w:b/>
        </w:rPr>
      </w:pPr>
    </w:p>
    <w:p w:rsidR="004A5844" w:rsidRDefault="004A5844" w:rsidP="002B73B2">
      <w:pPr>
        <w:pStyle w:val="Zarkazkladnhotextu3"/>
        <w:ind w:firstLine="0"/>
        <w:rPr>
          <w:b/>
        </w:rPr>
      </w:pPr>
    </w:p>
    <w:p w:rsidR="004A5844" w:rsidRDefault="004A5844" w:rsidP="002B73B2">
      <w:pPr>
        <w:pStyle w:val="Zarkazkladnhotextu3"/>
        <w:ind w:firstLine="0"/>
        <w:rPr>
          <w:b/>
        </w:rPr>
      </w:pPr>
    </w:p>
    <w:p w:rsidR="008013E4" w:rsidRDefault="008013E4" w:rsidP="002B73B2">
      <w:pPr>
        <w:pStyle w:val="Zarkazkladnhotextu3"/>
        <w:ind w:firstLine="0"/>
        <w:rPr>
          <w:b/>
        </w:rPr>
      </w:pPr>
    </w:p>
    <w:p w:rsidR="008013E4" w:rsidRDefault="008013E4" w:rsidP="002B73B2">
      <w:pPr>
        <w:pStyle w:val="Zarkazkladnhotextu3"/>
        <w:ind w:firstLine="0"/>
        <w:rPr>
          <w:b/>
        </w:rPr>
      </w:pPr>
    </w:p>
    <w:p w:rsidR="007357BD" w:rsidRDefault="007357BD" w:rsidP="002B73B2">
      <w:pPr>
        <w:pStyle w:val="Zarkazkladnhotextu3"/>
        <w:ind w:firstLine="0"/>
        <w:rPr>
          <w:b/>
        </w:rPr>
      </w:pPr>
    </w:p>
    <w:p w:rsidR="002B73B2" w:rsidRDefault="002B73B2" w:rsidP="002B73B2">
      <w:pPr>
        <w:pStyle w:val="Zarkazkladnhotextu3"/>
        <w:ind w:firstLine="0"/>
        <w:rPr>
          <w:b/>
        </w:rPr>
      </w:pPr>
      <w:r>
        <w:rPr>
          <w:b/>
        </w:rPr>
        <w:t>Výchovné opatrenia</w:t>
      </w:r>
      <w:r w:rsidRPr="00283B57">
        <w:rPr>
          <w:b/>
        </w:rPr>
        <w:t xml:space="preserve"> </w:t>
      </w:r>
      <w:r w:rsidR="00287628">
        <w:rPr>
          <w:b/>
        </w:rPr>
        <w:t>za šk. rok 2018/19</w:t>
      </w:r>
    </w:p>
    <w:tbl>
      <w:tblPr>
        <w:tblpPr w:leftFromText="141" w:rightFromText="141" w:vertAnchor="text" w:horzAnchor="margin" w:tblpY="246"/>
        <w:tblW w:w="89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9"/>
        <w:gridCol w:w="1480"/>
        <w:gridCol w:w="1480"/>
        <w:gridCol w:w="1480"/>
      </w:tblGrid>
      <w:tr w:rsidR="00287628" w:rsidRPr="004F0BDA" w:rsidTr="00287628">
        <w:trPr>
          <w:trHeight w:hRule="exact" w:val="474"/>
        </w:trPr>
        <w:tc>
          <w:tcPr>
            <w:tcW w:w="4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87628" w:rsidRPr="004F0BDA" w:rsidRDefault="00287628" w:rsidP="00287628">
            <w:pPr>
              <w:jc w:val="center"/>
              <w:rPr>
                <w:b/>
                <w:snapToGrid w:val="0"/>
              </w:rPr>
            </w:pPr>
            <w:r w:rsidRPr="004F0BDA">
              <w:rPr>
                <w:b/>
                <w:snapToGrid w:val="0"/>
              </w:rPr>
              <w:t>Pochvaly a pokarhania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:rsidR="00287628" w:rsidRPr="004F0BDA" w:rsidRDefault="00287628" w:rsidP="00287628">
            <w:pPr>
              <w:jc w:val="center"/>
              <w:rPr>
                <w:b/>
                <w:snapToGrid w:val="0"/>
              </w:rPr>
            </w:pPr>
            <w:r w:rsidRPr="004F0BDA">
              <w:rPr>
                <w:b/>
                <w:snapToGrid w:val="0"/>
              </w:rPr>
              <w:t>1. polrok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:rsidR="00287628" w:rsidRPr="004F0BDA" w:rsidRDefault="00287628" w:rsidP="00287628">
            <w:pPr>
              <w:jc w:val="center"/>
              <w:rPr>
                <w:b/>
                <w:snapToGrid w:val="0"/>
              </w:rPr>
            </w:pPr>
            <w:r w:rsidRPr="004F0BDA">
              <w:rPr>
                <w:b/>
                <w:snapToGrid w:val="0"/>
              </w:rPr>
              <w:t>2. polrok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87628" w:rsidRPr="004F0BDA" w:rsidRDefault="00287628" w:rsidP="00287628">
            <w:pPr>
              <w:jc w:val="center"/>
              <w:rPr>
                <w:b/>
                <w:snapToGrid w:val="0"/>
              </w:rPr>
            </w:pPr>
            <w:r w:rsidRPr="004F0BDA">
              <w:rPr>
                <w:b/>
                <w:snapToGrid w:val="0"/>
              </w:rPr>
              <w:t>Spolu</w:t>
            </w:r>
          </w:p>
        </w:tc>
      </w:tr>
      <w:tr w:rsidR="00287628" w:rsidRPr="00BF79E5" w:rsidTr="00287628">
        <w:trPr>
          <w:trHeight w:hRule="exact" w:val="533"/>
        </w:trPr>
        <w:tc>
          <w:tcPr>
            <w:tcW w:w="44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628" w:rsidRPr="00BF79E5" w:rsidRDefault="00287628" w:rsidP="00287628">
            <w:pPr>
              <w:rPr>
                <w:snapToGrid w:val="0"/>
                <w:sz w:val="22"/>
                <w:szCs w:val="22"/>
              </w:rPr>
            </w:pPr>
            <w:r w:rsidRPr="00BF79E5">
              <w:rPr>
                <w:snapToGrid w:val="0"/>
                <w:sz w:val="22"/>
                <w:szCs w:val="22"/>
              </w:rPr>
              <w:t>Pochvaly udelené riaditeľom školy                        za dochádzku do školy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87628" w:rsidRPr="00BF79E5" w:rsidRDefault="00287628" w:rsidP="0028762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87628" w:rsidRPr="00BF79E5" w:rsidRDefault="00287628" w:rsidP="0028762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628" w:rsidRPr="00BF79E5" w:rsidRDefault="00287628" w:rsidP="0028762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</w:t>
            </w:r>
          </w:p>
        </w:tc>
      </w:tr>
      <w:tr w:rsidR="00287628" w:rsidRPr="00BF79E5" w:rsidTr="00287628">
        <w:trPr>
          <w:trHeight w:hRule="exact" w:val="533"/>
        </w:trPr>
        <w:tc>
          <w:tcPr>
            <w:tcW w:w="4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87628" w:rsidRPr="00BF79E5" w:rsidRDefault="00287628" w:rsidP="00287628">
            <w:pPr>
              <w:rPr>
                <w:snapToGrid w:val="0"/>
                <w:sz w:val="22"/>
                <w:szCs w:val="22"/>
              </w:rPr>
            </w:pPr>
            <w:r w:rsidRPr="00BF79E5">
              <w:rPr>
                <w:snapToGrid w:val="0"/>
                <w:sz w:val="22"/>
                <w:szCs w:val="22"/>
              </w:rPr>
              <w:t>Pochvaly udelené riaditeľom školy                       za študijný prospech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87628" w:rsidRPr="00BF79E5" w:rsidRDefault="00287628" w:rsidP="0028762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10 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87628" w:rsidRPr="00BF79E5" w:rsidRDefault="00287628" w:rsidP="0028762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87628" w:rsidRPr="00BF79E5" w:rsidRDefault="00287628" w:rsidP="0028762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23</w:t>
            </w:r>
          </w:p>
        </w:tc>
      </w:tr>
      <w:tr w:rsidR="00287628" w:rsidRPr="00BF79E5" w:rsidTr="00287628">
        <w:trPr>
          <w:trHeight w:hRule="exact" w:val="533"/>
        </w:trPr>
        <w:tc>
          <w:tcPr>
            <w:tcW w:w="4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628" w:rsidRPr="00BF79E5" w:rsidRDefault="00287628" w:rsidP="00287628">
            <w:pPr>
              <w:rPr>
                <w:snapToGrid w:val="0"/>
                <w:sz w:val="22"/>
                <w:szCs w:val="22"/>
              </w:rPr>
            </w:pPr>
            <w:r w:rsidRPr="00BF79E5">
              <w:rPr>
                <w:snapToGrid w:val="0"/>
                <w:sz w:val="22"/>
                <w:szCs w:val="22"/>
              </w:rPr>
              <w:t>Pochvaly udelené riaditeľom školy                       za reprezentáciu školy, diplomy a iné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87628" w:rsidRPr="00BF79E5" w:rsidRDefault="00287628" w:rsidP="0028762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628" w:rsidRPr="00BF79E5" w:rsidRDefault="00287628" w:rsidP="0028762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628" w:rsidRPr="00BF79E5" w:rsidRDefault="00287628" w:rsidP="0028762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</w:t>
            </w:r>
          </w:p>
        </w:tc>
      </w:tr>
      <w:tr w:rsidR="00287628" w:rsidRPr="00BF79E5" w:rsidTr="00287628">
        <w:trPr>
          <w:trHeight w:hRule="exact" w:val="474"/>
        </w:trPr>
        <w:tc>
          <w:tcPr>
            <w:tcW w:w="4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87628" w:rsidRPr="00BF79E5" w:rsidRDefault="00287628" w:rsidP="00287628">
            <w:pPr>
              <w:rPr>
                <w:snapToGrid w:val="0"/>
                <w:sz w:val="22"/>
                <w:szCs w:val="22"/>
              </w:rPr>
            </w:pPr>
            <w:r w:rsidRPr="00BF79E5">
              <w:rPr>
                <w:snapToGrid w:val="0"/>
                <w:sz w:val="22"/>
                <w:szCs w:val="22"/>
              </w:rPr>
              <w:t>Pokarhania udelené triednym učiteľom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87628" w:rsidRPr="00BF79E5" w:rsidRDefault="00287628" w:rsidP="0028762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87628" w:rsidRPr="00BF79E5" w:rsidRDefault="00287628" w:rsidP="0028762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87628" w:rsidRPr="00BF79E5" w:rsidRDefault="00287628" w:rsidP="0028762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44</w:t>
            </w:r>
          </w:p>
        </w:tc>
      </w:tr>
      <w:tr w:rsidR="00287628" w:rsidRPr="00BF79E5" w:rsidTr="00287628">
        <w:trPr>
          <w:trHeight w:hRule="exact" w:val="474"/>
        </w:trPr>
        <w:tc>
          <w:tcPr>
            <w:tcW w:w="4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628" w:rsidRPr="00BF79E5" w:rsidRDefault="00287628" w:rsidP="00287628">
            <w:pPr>
              <w:rPr>
                <w:snapToGrid w:val="0"/>
                <w:sz w:val="22"/>
                <w:szCs w:val="22"/>
              </w:rPr>
            </w:pPr>
            <w:r w:rsidRPr="00BF79E5">
              <w:rPr>
                <w:snapToGrid w:val="0"/>
                <w:sz w:val="22"/>
                <w:szCs w:val="22"/>
              </w:rPr>
              <w:t>Pokarhania udelené riaditeľom školy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87628" w:rsidRPr="00BF79E5" w:rsidRDefault="00287628" w:rsidP="0028762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628" w:rsidRPr="00BF79E5" w:rsidRDefault="00287628" w:rsidP="0028762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628" w:rsidRPr="00BF79E5" w:rsidRDefault="00287628" w:rsidP="0028762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31</w:t>
            </w:r>
          </w:p>
        </w:tc>
      </w:tr>
      <w:tr w:rsidR="00287628" w:rsidRPr="00BF79E5" w:rsidTr="00287628">
        <w:trPr>
          <w:trHeight w:hRule="exact" w:val="474"/>
        </w:trPr>
        <w:tc>
          <w:tcPr>
            <w:tcW w:w="4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87628" w:rsidRPr="00BF79E5" w:rsidRDefault="00287628" w:rsidP="00287628">
            <w:pPr>
              <w:rPr>
                <w:snapToGrid w:val="0"/>
                <w:sz w:val="22"/>
                <w:szCs w:val="22"/>
              </w:rPr>
            </w:pPr>
            <w:r w:rsidRPr="00BF79E5">
              <w:rPr>
                <w:snapToGrid w:val="0"/>
                <w:sz w:val="22"/>
                <w:szCs w:val="22"/>
              </w:rPr>
              <w:t>Podmienečné vylúčenie zo štúdia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87628" w:rsidRPr="00BF79E5" w:rsidRDefault="00287628" w:rsidP="0028762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87628" w:rsidRPr="00BF79E5" w:rsidRDefault="00287628" w:rsidP="0028762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87628" w:rsidRPr="00BF79E5" w:rsidRDefault="00287628" w:rsidP="0028762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</w:tr>
      <w:tr w:rsidR="00287628" w:rsidRPr="00BF79E5" w:rsidTr="00287628">
        <w:trPr>
          <w:trHeight w:hRule="exact" w:val="474"/>
        </w:trPr>
        <w:tc>
          <w:tcPr>
            <w:tcW w:w="44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628" w:rsidRPr="00BF79E5" w:rsidRDefault="00287628" w:rsidP="00287628">
            <w:pPr>
              <w:rPr>
                <w:snapToGrid w:val="0"/>
                <w:sz w:val="22"/>
                <w:szCs w:val="22"/>
              </w:rPr>
            </w:pPr>
            <w:r w:rsidRPr="00BF79E5">
              <w:rPr>
                <w:snapToGrid w:val="0"/>
                <w:sz w:val="22"/>
                <w:szCs w:val="22"/>
              </w:rPr>
              <w:t>Vylúčenie zo štúdia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7628" w:rsidRPr="00BF79E5" w:rsidRDefault="00287628" w:rsidP="0028762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87628" w:rsidRPr="00BF79E5" w:rsidRDefault="00287628" w:rsidP="0028762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628" w:rsidRPr="00BF79E5" w:rsidRDefault="00287628" w:rsidP="0028762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</w:tr>
    </w:tbl>
    <w:p w:rsidR="004A5844" w:rsidRDefault="004A5844" w:rsidP="004A5844"/>
    <w:p w:rsidR="00445835" w:rsidRPr="004A5844" w:rsidRDefault="00445835" w:rsidP="004A5844">
      <w:pPr>
        <w:sectPr w:rsidR="00445835" w:rsidRPr="004A5844" w:rsidSect="00F570B8">
          <w:footerReference w:type="even" r:id="rId9"/>
          <w:footerReference w:type="default" r:id="rId10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131CAE" w:rsidRDefault="00131CAE" w:rsidP="00131CAE">
      <w:pPr>
        <w:spacing w:after="200" w:line="276" w:lineRule="auto"/>
        <w:rPr>
          <w:rFonts w:ascii="Arial" w:hAnsi="Arial" w:cs="Arial"/>
          <w:sz w:val="14"/>
          <w:szCs w:val="14"/>
        </w:rPr>
      </w:pPr>
    </w:p>
    <w:p w:rsidR="004A5844" w:rsidRDefault="002B73B2" w:rsidP="004A5844">
      <w:pPr>
        <w:spacing w:after="200" w:line="276" w:lineRule="auto"/>
      </w:pPr>
      <w:r>
        <w:t>Výs</w:t>
      </w:r>
      <w:r w:rsidR="00A80AB6">
        <w:t xml:space="preserve">ledky maturitných skúšok za šk. rok </w:t>
      </w:r>
      <w:r w:rsidR="00A857A5">
        <w:t>2018/19:</w:t>
      </w:r>
    </w:p>
    <w:tbl>
      <w:tblPr>
        <w:tblStyle w:val="Mriekatabuky"/>
        <w:tblpPr w:leftFromText="141" w:rightFromText="141" w:vertAnchor="page" w:horzAnchor="margin" w:tblpY="2891"/>
        <w:tblW w:w="0" w:type="auto"/>
        <w:tblLook w:val="04A0" w:firstRow="1" w:lastRow="0" w:firstColumn="1" w:lastColumn="0" w:noHBand="0" w:noVBand="1"/>
      </w:tblPr>
      <w:tblGrid>
        <w:gridCol w:w="748"/>
        <w:gridCol w:w="547"/>
        <w:gridCol w:w="546"/>
        <w:gridCol w:w="674"/>
        <w:gridCol w:w="763"/>
        <w:gridCol w:w="546"/>
        <w:gridCol w:w="763"/>
        <w:gridCol w:w="546"/>
        <w:gridCol w:w="548"/>
        <w:gridCol w:w="548"/>
        <w:gridCol w:w="548"/>
        <w:gridCol w:w="548"/>
        <w:gridCol w:w="548"/>
        <w:gridCol w:w="641"/>
        <w:gridCol w:w="548"/>
      </w:tblGrid>
      <w:tr w:rsidR="00E06BF9" w:rsidRPr="00507136" w:rsidTr="00E06BF9">
        <w:trPr>
          <w:cantSplit/>
          <w:trHeight w:val="656"/>
        </w:trPr>
        <w:tc>
          <w:tcPr>
            <w:tcW w:w="748" w:type="dxa"/>
            <w:vMerge w:val="restart"/>
            <w:shd w:val="clear" w:color="auto" w:fill="DEEAF6" w:themeFill="accent1" w:themeFillTint="33"/>
            <w:textDirection w:val="btLr"/>
          </w:tcPr>
          <w:p w:rsidR="00E06BF9" w:rsidRPr="000F2355" w:rsidRDefault="00E06BF9" w:rsidP="00E06BF9">
            <w:pPr>
              <w:ind w:left="113" w:right="113"/>
              <w:rPr>
                <w:b/>
                <w:sz w:val="20"/>
              </w:rPr>
            </w:pPr>
            <w:r w:rsidRPr="000F2355">
              <w:rPr>
                <w:b/>
                <w:sz w:val="20"/>
              </w:rPr>
              <w:t>Predmet</w:t>
            </w:r>
          </w:p>
        </w:tc>
        <w:tc>
          <w:tcPr>
            <w:tcW w:w="547" w:type="dxa"/>
            <w:vMerge w:val="restart"/>
            <w:shd w:val="clear" w:color="auto" w:fill="DEEAF6" w:themeFill="accent1" w:themeFillTint="33"/>
            <w:textDirection w:val="btLr"/>
          </w:tcPr>
          <w:p w:rsidR="00E06BF9" w:rsidRPr="000F2355" w:rsidRDefault="00E06BF9" w:rsidP="00E06BF9">
            <w:pPr>
              <w:ind w:left="113" w:right="113"/>
              <w:rPr>
                <w:b/>
                <w:sz w:val="20"/>
              </w:rPr>
            </w:pPr>
            <w:r w:rsidRPr="000F2355">
              <w:rPr>
                <w:b/>
                <w:sz w:val="20"/>
              </w:rPr>
              <w:t>Úroveň</w:t>
            </w:r>
          </w:p>
        </w:tc>
        <w:tc>
          <w:tcPr>
            <w:tcW w:w="546" w:type="dxa"/>
            <w:vMerge w:val="restart"/>
            <w:shd w:val="clear" w:color="auto" w:fill="DEEAF6" w:themeFill="accent1" w:themeFillTint="33"/>
            <w:textDirection w:val="btLr"/>
          </w:tcPr>
          <w:p w:rsidR="00E06BF9" w:rsidRPr="000F2355" w:rsidRDefault="00E06BF9" w:rsidP="00E06BF9">
            <w:pPr>
              <w:ind w:left="113" w:right="113"/>
              <w:rPr>
                <w:b/>
                <w:sz w:val="20"/>
              </w:rPr>
            </w:pPr>
            <w:r w:rsidRPr="000F2355">
              <w:rPr>
                <w:b/>
                <w:sz w:val="20"/>
              </w:rPr>
              <w:t>Počet</w:t>
            </w:r>
          </w:p>
        </w:tc>
        <w:tc>
          <w:tcPr>
            <w:tcW w:w="674" w:type="dxa"/>
            <w:vMerge w:val="restart"/>
            <w:shd w:val="clear" w:color="auto" w:fill="DEEAF6" w:themeFill="accent1" w:themeFillTint="33"/>
            <w:textDirection w:val="btLr"/>
          </w:tcPr>
          <w:p w:rsidR="00E06BF9" w:rsidRPr="000F2355" w:rsidRDefault="00E06BF9" w:rsidP="00E06BF9">
            <w:pPr>
              <w:ind w:left="113" w:right="113"/>
              <w:rPr>
                <w:b/>
                <w:sz w:val="20"/>
              </w:rPr>
            </w:pPr>
            <w:r w:rsidRPr="000F2355">
              <w:rPr>
                <w:b/>
                <w:sz w:val="20"/>
              </w:rPr>
              <w:t>(M/Ž)</w:t>
            </w:r>
          </w:p>
        </w:tc>
        <w:tc>
          <w:tcPr>
            <w:tcW w:w="763" w:type="dxa"/>
            <w:vMerge w:val="restart"/>
            <w:shd w:val="clear" w:color="auto" w:fill="DEEAF6" w:themeFill="accent1" w:themeFillTint="33"/>
            <w:textDirection w:val="btLr"/>
          </w:tcPr>
          <w:p w:rsidR="00E06BF9" w:rsidRPr="000F2355" w:rsidRDefault="00E06BF9" w:rsidP="00E06BF9">
            <w:pPr>
              <w:ind w:left="113" w:right="113"/>
              <w:rPr>
                <w:b/>
                <w:sz w:val="20"/>
                <w:lang w:val="en-US"/>
              </w:rPr>
            </w:pPr>
            <w:r w:rsidRPr="000F2355">
              <w:rPr>
                <w:b/>
                <w:sz w:val="20"/>
              </w:rPr>
              <w:t>PFEČ priemer (</w:t>
            </w:r>
            <w:r w:rsidRPr="000F2355">
              <w:rPr>
                <w:b/>
                <w:sz w:val="20"/>
                <w:lang w:val="en-US"/>
              </w:rPr>
              <w:t>%)</w:t>
            </w:r>
          </w:p>
        </w:tc>
        <w:tc>
          <w:tcPr>
            <w:tcW w:w="546" w:type="dxa"/>
            <w:vMerge w:val="restart"/>
            <w:shd w:val="clear" w:color="auto" w:fill="DEEAF6" w:themeFill="accent1" w:themeFillTint="33"/>
            <w:textDirection w:val="btLr"/>
          </w:tcPr>
          <w:p w:rsidR="00E06BF9" w:rsidRPr="000F2355" w:rsidRDefault="00E06BF9" w:rsidP="00E06BF9">
            <w:pPr>
              <w:ind w:left="113" w:right="113"/>
              <w:rPr>
                <w:b/>
                <w:sz w:val="20"/>
              </w:rPr>
            </w:pPr>
            <w:r w:rsidRPr="000F2355">
              <w:rPr>
                <w:b/>
                <w:sz w:val="20"/>
              </w:rPr>
              <w:t>PFEČ počet</w:t>
            </w:r>
          </w:p>
        </w:tc>
        <w:tc>
          <w:tcPr>
            <w:tcW w:w="763" w:type="dxa"/>
            <w:vMerge w:val="restart"/>
            <w:shd w:val="clear" w:color="auto" w:fill="DEEAF6" w:themeFill="accent1" w:themeFillTint="33"/>
            <w:textDirection w:val="btLr"/>
          </w:tcPr>
          <w:p w:rsidR="00E06BF9" w:rsidRPr="000F2355" w:rsidRDefault="00E06BF9" w:rsidP="00E06BF9">
            <w:pPr>
              <w:ind w:left="113" w:right="113"/>
              <w:rPr>
                <w:b/>
                <w:sz w:val="20"/>
              </w:rPr>
            </w:pPr>
            <w:r w:rsidRPr="000F2355">
              <w:rPr>
                <w:b/>
                <w:sz w:val="20"/>
              </w:rPr>
              <w:t>PFIČ priemer (%)</w:t>
            </w:r>
          </w:p>
        </w:tc>
        <w:tc>
          <w:tcPr>
            <w:tcW w:w="546" w:type="dxa"/>
            <w:vMerge w:val="restart"/>
            <w:shd w:val="clear" w:color="auto" w:fill="DEEAF6" w:themeFill="accent1" w:themeFillTint="33"/>
            <w:textDirection w:val="btLr"/>
          </w:tcPr>
          <w:p w:rsidR="00E06BF9" w:rsidRPr="000F2355" w:rsidRDefault="00E06BF9" w:rsidP="00E06BF9">
            <w:pPr>
              <w:ind w:left="113" w:right="113"/>
              <w:rPr>
                <w:b/>
                <w:sz w:val="20"/>
              </w:rPr>
            </w:pPr>
            <w:r w:rsidRPr="000F2355">
              <w:rPr>
                <w:b/>
                <w:sz w:val="20"/>
              </w:rPr>
              <w:t>PFIČ počet</w:t>
            </w:r>
          </w:p>
        </w:tc>
        <w:tc>
          <w:tcPr>
            <w:tcW w:w="2740" w:type="dxa"/>
            <w:gridSpan w:val="5"/>
            <w:shd w:val="clear" w:color="auto" w:fill="DEEAF6" w:themeFill="accent1" w:themeFillTint="33"/>
          </w:tcPr>
          <w:p w:rsidR="00E06BF9" w:rsidRPr="000F2355" w:rsidRDefault="00E06BF9" w:rsidP="00E06BF9">
            <w:pPr>
              <w:jc w:val="center"/>
              <w:rPr>
                <w:b/>
                <w:sz w:val="20"/>
              </w:rPr>
            </w:pPr>
          </w:p>
          <w:p w:rsidR="00E06BF9" w:rsidRPr="000F2355" w:rsidRDefault="00E06BF9" w:rsidP="00E06BF9">
            <w:pPr>
              <w:jc w:val="center"/>
              <w:rPr>
                <w:b/>
                <w:sz w:val="20"/>
              </w:rPr>
            </w:pPr>
            <w:r w:rsidRPr="000F2355">
              <w:rPr>
                <w:b/>
                <w:sz w:val="20"/>
              </w:rPr>
              <w:t>Ústna/praktická časť (známky)</w:t>
            </w:r>
          </w:p>
        </w:tc>
        <w:tc>
          <w:tcPr>
            <w:tcW w:w="641" w:type="dxa"/>
            <w:vMerge w:val="restart"/>
            <w:shd w:val="clear" w:color="auto" w:fill="DEEAF6" w:themeFill="accent1" w:themeFillTint="33"/>
            <w:textDirection w:val="btLr"/>
          </w:tcPr>
          <w:p w:rsidR="00E06BF9" w:rsidRPr="000F2355" w:rsidRDefault="00E06BF9" w:rsidP="00E06BF9">
            <w:pPr>
              <w:ind w:left="113" w:right="113"/>
              <w:rPr>
                <w:b/>
                <w:sz w:val="20"/>
              </w:rPr>
            </w:pPr>
            <w:r w:rsidRPr="000F2355">
              <w:rPr>
                <w:b/>
                <w:sz w:val="20"/>
              </w:rPr>
              <w:t>Ústna/praktická časť (priemer)</w:t>
            </w:r>
          </w:p>
        </w:tc>
        <w:tc>
          <w:tcPr>
            <w:tcW w:w="548" w:type="dxa"/>
            <w:vMerge w:val="restart"/>
            <w:shd w:val="clear" w:color="auto" w:fill="DEEAF6" w:themeFill="accent1" w:themeFillTint="33"/>
            <w:textDirection w:val="btLr"/>
          </w:tcPr>
          <w:p w:rsidR="00E06BF9" w:rsidRPr="000F2355" w:rsidRDefault="00E06BF9" w:rsidP="00E06BF9">
            <w:pPr>
              <w:ind w:left="113" w:right="113"/>
              <w:rPr>
                <w:b/>
                <w:sz w:val="20"/>
              </w:rPr>
            </w:pPr>
            <w:r w:rsidRPr="000F2355">
              <w:rPr>
                <w:b/>
                <w:sz w:val="20"/>
              </w:rPr>
              <w:t>Ústna/praktická časť (počet)</w:t>
            </w:r>
          </w:p>
        </w:tc>
      </w:tr>
      <w:tr w:rsidR="00E06BF9" w:rsidTr="00E06BF9">
        <w:trPr>
          <w:cantSplit/>
          <w:trHeight w:val="2304"/>
        </w:trPr>
        <w:tc>
          <w:tcPr>
            <w:tcW w:w="748" w:type="dxa"/>
            <w:vMerge/>
            <w:textDirection w:val="btLr"/>
          </w:tcPr>
          <w:p w:rsidR="00E06BF9" w:rsidRDefault="00E06BF9" w:rsidP="00E06BF9">
            <w:pPr>
              <w:ind w:left="113" w:right="113"/>
            </w:pPr>
          </w:p>
        </w:tc>
        <w:tc>
          <w:tcPr>
            <w:tcW w:w="547" w:type="dxa"/>
            <w:vMerge/>
            <w:textDirection w:val="btLr"/>
          </w:tcPr>
          <w:p w:rsidR="00E06BF9" w:rsidRDefault="00E06BF9" w:rsidP="00E06BF9">
            <w:pPr>
              <w:ind w:left="113" w:right="113"/>
            </w:pPr>
          </w:p>
        </w:tc>
        <w:tc>
          <w:tcPr>
            <w:tcW w:w="546" w:type="dxa"/>
            <w:vMerge/>
            <w:textDirection w:val="btLr"/>
          </w:tcPr>
          <w:p w:rsidR="00E06BF9" w:rsidRDefault="00E06BF9" w:rsidP="00E06BF9">
            <w:pPr>
              <w:ind w:left="113" w:right="113"/>
            </w:pPr>
          </w:p>
        </w:tc>
        <w:tc>
          <w:tcPr>
            <w:tcW w:w="674" w:type="dxa"/>
            <w:vMerge/>
            <w:textDirection w:val="btLr"/>
          </w:tcPr>
          <w:p w:rsidR="00E06BF9" w:rsidRDefault="00E06BF9" w:rsidP="00E06BF9">
            <w:pPr>
              <w:ind w:left="113" w:right="113"/>
            </w:pPr>
          </w:p>
        </w:tc>
        <w:tc>
          <w:tcPr>
            <w:tcW w:w="763" w:type="dxa"/>
            <w:vMerge/>
            <w:textDirection w:val="btLr"/>
          </w:tcPr>
          <w:p w:rsidR="00E06BF9" w:rsidRDefault="00E06BF9" w:rsidP="00E06BF9">
            <w:pPr>
              <w:ind w:left="113" w:right="113"/>
            </w:pPr>
          </w:p>
        </w:tc>
        <w:tc>
          <w:tcPr>
            <w:tcW w:w="546" w:type="dxa"/>
            <w:vMerge/>
            <w:textDirection w:val="btLr"/>
          </w:tcPr>
          <w:p w:rsidR="00E06BF9" w:rsidRDefault="00E06BF9" w:rsidP="00E06BF9">
            <w:pPr>
              <w:ind w:left="113" w:right="113"/>
            </w:pPr>
          </w:p>
        </w:tc>
        <w:tc>
          <w:tcPr>
            <w:tcW w:w="763" w:type="dxa"/>
            <w:vMerge/>
            <w:textDirection w:val="btLr"/>
          </w:tcPr>
          <w:p w:rsidR="00E06BF9" w:rsidRDefault="00E06BF9" w:rsidP="00E06BF9">
            <w:pPr>
              <w:ind w:left="113" w:right="113"/>
            </w:pPr>
          </w:p>
        </w:tc>
        <w:tc>
          <w:tcPr>
            <w:tcW w:w="546" w:type="dxa"/>
            <w:vMerge/>
            <w:textDirection w:val="btLr"/>
          </w:tcPr>
          <w:p w:rsidR="00E06BF9" w:rsidRDefault="00E06BF9" w:rsidP="00E06BF9">
            <w:pPr>
              <w:ind w:left="113" w:right="113"/>
            </w:pPr>
          </w:p>
        </w:tc>
        <w:tc>
          <w:tcPr>
            <w:tcW w:w="548" w:type="dxa"/>
            <w:shd w:val="clear" w:color="auto" w:fill="DEEAF6" w:themeFill="accent1" w:themeFillTint="33"/>
            <w:textDirection w:val="btLr"/>
          </w:tcPr>
          <w:p w:rsidR="00E06BF9" w:rsidRPr="000F2355" w:rsidRDefault="00E06BF9" w:rsidP="00E06BF9">
            <w:pPr>
              <w:ind w:left="113" w:right="113"/>
              <w:rPr>
                <w:b/>
                <w:sz w:val="20"/>
              </w:rPr>
            </w:pPr>
            <w:r w:rsidRPr="000F2355">
              <w:rPr>
                <w:b/>
                <w:sz w:val="20"/>
              </w:rPr>
              <w:t>výborný</w:t>
            </w:r>
          </w:p>
        </w:tc>
        <w:tc>
          <w:tcPr>
            <w:tcW w:w="548" w:type="dxa"/>
            <w:shd w:val="clear" w:color="auto" w:fill="DEEAF6" w:themeFill="accent1" w:themeFillTint="33"/>
            <w:textDirection w:val="btLr"/>
          </w:tcPr>
          <w:p w:rsidR="00E06BF9" w:rsidRPr="000F2355" w:rsidRDefault="00E06BF9" w:rsidP="00E06BF9">
            <w:pPr>
              <w:ind w:left="113" w:right="113"/>
              <w:rPr>
                <w:b/>
                <w:sz w:val="20"/>
              </w:rPr>
            </w:pPr>
            <w:r w:rsidRPr="000F2355">
              <w:rPr>
                <w:b/>
                <w:sz w:val="20"/>
              </w:rPr>
              <w:t>chválitebný</w:t>
            </w:r>
          </w:p>
        </w:tc>
        <w:tc>
          <w:tcPr>
            <w:tcW w:w="548" w:type="dxa"/>
            <w:shd w:val="clear" w:color="auto" w:fill="DEEAF6" w:themeFill="accent1" w:themeFillTint="33"/>
            <w:textDirection w:val="btLr"/>
          </w:tcPr>
          <w:p w:rsidR="00E06BF9" w:rsidRPr="000F2355" w:rsidRDefault="00E06BF9" w:rsidP="00E06BF9">
            <w:pPr>
              <w:ind w:left="113" w:right="113"/>
              <w:rPr>
                <w:b/>
                <w:sz w:val="20"/>
              </w:rPr>
            </w:pPr>
            <w:r w:rsidRPr="000F2355">
              <w:rPr>
                <w:b/>
                <w:sz w:val="20"/>
              </w:rPr>
              <w:t>dobrý</w:t>
            </w:r>
          </w:p>
        </w:tc>
        <w:tc>
          <w:tcPr>
            <w:tcW w:w="548" w:type="dxa"/>
            <w:shd w:val="clear" w:color="auto" w:fill="DEEAF6" w:themeFill="accent1" w:themeFillTint="33"/>
            <w:textDirection w:val="btLr"/>
          </w:tcPr>
          <w:p w:rsidR="00E06BF9" w:rsidRPr="000F2355" w:rsidRDefault="00E06BF9" w:rsidP="00E06BF9">
            <w:pPr>
              <w:ind w:left="113" w:right="113"/>
              <w:rPr>
                <w:b/>
                <w:sz w:val="20"/>
              </w:rPr>
            </w:pPr>
            <w:r w:rsidRPr="000F2355">
              <w:rPr>
                <w:b/>
                <w:sz w:val="20"/>
              </w:rPr>
              <w:t>dostatočný</w:t>
            </w:r>
          </w:p>
        </w:tc>
        <w:tc>
          <w:tcPr>
            <w:tcW w:w="548" w:type="dxa"/>
            <w:shd w:val="clear" w:color="auto" w:fill="DEEAF6" w:themeFill="accent1" w:themeFillTint="33"/>
            <w:textDirection w:val="btLr"/>
          </w:tcPr>
          <w:p w:rsidR="00E06BF9" w:rsidRPr="000F2355" w:rsidRDefault="00E06BF9" w:rsidP="00E06BF9">
            <w:pPr>
              <w:ind w:left="113" w:right="113"/>
              <w:rPr>
                <w:b/>
                <w:sz w:val="20"/>
              </w:rPr>
            </w:pPr>
            <w:r w:rsidRPr="000F2355">
              <w:rPr>
                <w:b/>
                <w:sz w:val="20"/>
              </w:rPr>
              <w:t>nedostatočný</w:t>
            </w:r>
          </w:p>
        </w:tc>
        <w:tc>
          <w:tcPr>
            <w:tcW w:w="641" w:type="dxa"/>
            <w:vMerge/>
            <w:textDirection w:val="btLr"/>
          </w:tcPr>
          <w:p w:rsidR="00E06BF9" w:rsidRDefault="00E06BF9" w:rsidP="00E06BF9">
            <w:pPr>
              <w:ind w:left="113" w:right="113"/>
            </w:pPr>
          </w:p>
        </w:tc>
        <w:tc>
          <w:tcPr>
            <w:tcW w:w="548" w:type="dxa"/>
            <w:vMerge/>
            <w:textDirection w:val="btLr"/>
          </w:tcPr>
          <w:p w:rsidR="00E06BF9" w:rsidRDefault="00E06BF9" w:rsidP="00E06BF9">
            <w:pPr>
              <w:ind w:left="113" w:right="113"/>
            </w:pPr>
          </w:p>
        </w:tc>
      </w:tr>
      <w:tr w:rsidR="00E06BF9" w:rsidTr="00E06BF9">
        <w:trPr>
          <w:trHeight w:val="340"/>
        </w:trPr>
        <w:tc>
          <w:tcPr>
            <w:tcW w:w="748" w:type="dxa"/>
            <w:vAlign w:val="center"/>
          </w:tcPr>
          <w:p w:rsidR="00E06BF9" w:rsidRPr="00CE29ED" w:rsidRDefault="00E06BF9" w:rsidP="00E06BF9">
            <w:pPr>
              <w:jc w:val="center"/>
              <w:rPr>
                <w:b/>
              </w:rPr>
            </w:pPr>
            <w:r w:rsidRPr="00CE29ED">
              <w:rPr>
                <w:b/>
              </w:rPr>
              <w:t>SJL</w:t>
            </w:r>
          </w:p>
        </w:tc>
        <w:tc>
          <w:tcPr>
            <w:tcW w:w="547" w:type="dxa"/>
            <w:vAlign w:val="center"/>
          </w:tcPr>
          <w:p w:rsidR="00E06BF9" w:rsidRDefault="00E06BF9" w:rsidP="00E06BF9">
            <w:pPr>
              <w:jc w:val="center"/>
            </w:pPr>
          </w:p>
        </w:tc>
        <w:tc>
          <w:tcPr>
            <w:tcW w:w="546" w:type="dxa"/>
            <w:vAlign w:val="center"/>
          </w:tcPr>
          <w:p w:rsidR="00E06BF9" w:rsidRDefault="00E06BF9" w:rsidP="00E06BF9">
            <w:pPr>
              <w:jc w:val="center"/>
            </w:pPr>
            <w:r>
              <w:t>34</w:t>
            </w:r>
          </w:p>
        </w:tc>
        <w:tc>
          <w:tcPr>
            <w:tcW w:w="674" w:type="dxa"/>
            <w:vAlign w:val="center"/>
          </w:tcPr>
          <w:p w:rsidR="00E06BF9" w:rsidRDefault="00E06BF9" w:rsidP="00E06BF9">
            <w:pPr>
              <w:jc w:val="center"/>
            </w:pPr>
            <w:r>
              <w:t>32/2</w:t>
            </w:r>
          </w:p>
        </w:tc>
        <w:tc>
          <w:tcPr>
            <w:tcW w:w="763" w:type="dxa"/>
            <w:vAlign w:val="center"/>
          </w:tcPr>
          <w:p w:rsidR="00E06BF9" w:rsidRDefault="00E06BF9" w:rsidP="00E06BF9">
            <w:pPr>
              <w:jc w:val="center"/>
            </w:pPr>
            <w:r>
              <w:t>31,35</w:t>
            </w:r>
          </w:p>
        </w:tc>
        <w:tc>
          <w:tcPr>
            <w:tcW w:w="546" w:type="dxa"/>
            <w:vAlign w:val="center"/>
          </w:tcPr>
          <w:p w:rsidR="00E06BF9" w:rsidRDefault="00E06BF9" w:rsidP="00E06BF9">
            <w:pPr>
              <w:jc w:val="center"/>
            </w:pPr>
            <w:r>
              <w:t>34</w:t>
            </w:r>
          </w:p>
        </w:tc>
        <w:tc>
          <w:tcPr>
            <w:tcW w:w="763" w:type="dxa"/>
            <w:vAlign w:val="center"/>
          </w:tcPr>
          <w:p w:rsidR="00E06BF9" w:rsidRDefault="00E06BF9" w:rsidP="00E06BF9">
            <w:pPr>
              <w:jc w:val="center"/>
            </w:pPr>
            <w:r>
              <w:t>61,14</w:t>
            </w:r>
          </w:p>
        </w:tc>
        <w:tc>
          <w:tcPr>
            <w:tcW w:w="546" w:type="dxa"/>
            <w:vAlign w:val="center"/>
          </w:tcPr>
          <w:p w:rsidR="00E06BF9" w:rsidRDefault="00E06BF9" w:rsidP="00E06BF9">
            <w:pPr>
              <w:jc w:val="center"/>
            </w:pPr>
            <w:r>
              <w:t>34</w:t>
            </w:r>
          </w:p>
        </w:tc>
        <w:tc>
          <w:tcPr>
            <w:tcW w:w="548" w:type="dxa"/>
            <w:vAlign w:val="center"/>
          </w:tcPr>
          <w:p w:rsidR="00E06BF9" w:rsidRDefault="00E06BF9" w:rsidP="00E06BF9">
            <w:pPr>
              <w:jc w:val="center"/>
            </w:pPr>
            <w:r>
              <w:t>6</w:t>
            </w:r>
          </w:p>
        </w:tc>
        <w:tc>
          <w:tcPr>
            <w:tcW w:w="548" w:type="dxa"/>
            <w:vAlign w:val="center"/>
          </w:tcPr>
          <w:p w:rsidR="00E06BF9" w:rsidRDefault="00E06BF9" w:rsidP="00E06BF9">
            <w:pPr>
              <w:jc w:val="center"/>
            </w:pPr>
            <w:r>
              <w:t>7</w:t>
            </w:r>
          </w:p>
        </w:tc>
        <w:tc>
          <w:tcPr>
            <w:tcW w:w="548" w:type="dxa"/>
            <w:vAlign w:val="center"/>
          </w:tcPr>
          <w:p w:rsidR="00E06BF9" w:rsidRDefault="00E06BF9" w:rsidP="00E06BF9">
            <w:pPr>
              <w:jc w:val="center"/>
            </w:pPr>
            <w:r>
              <w:t>16</w:t>
            </w:r>
          </w:p>
        </w:tc>
        <w:tc>
          <w:tcPr>
            <w:tcW w:w="548" w:type="dxa"/>
            <w:vAlign w:val="center"/>
          </w:tcPr>
          <w:p w:rsidR="00E06BF9" w:rsidRDefault="00E06BF9" w:rsidP="00E06BF9">
            <w:pPr>
              <w:jc w:val="center"/>
            </w:pPr>
            <w:r>
              <w:t>2</w:t>
            </w:r>
          </w:p>
        </w:tc>
        <w:tc>
          <w:tcPr>
            <w:tcW w:w="548" w:type="dxa"/>
            <w:vAlign w:val="center"/>
          </w:tcPr>
          <w:p w:rsidR="00E06BF9" w:rsidRDefault="00E06BF9" w:rsidP="00E06BF9">
            <w:pPr>
              <w:jc w:val="center"/>
            </w:pPr>
            <w:r>
              <w:t>2</w:t>
            </w:r>
          </w:p>
        </w:tc>
        <w:tc>
          <w:tcPr>
            <w:tcW w:w="641" w:type="dxa"/>
            <w:vAlign w:val="center"/>
          </w:tcPr>
          <w:p w:rsidR="00E06BF9" w:rsidRDefault="00E06BF9" w:rsidP="00E06BF9">
            <w:pPr>
              <w:jc w:val="center"/>
            </w:pPr>
            <w:r>
              <w:t>2,18</w:t>
            </w:r>
          </w:p>
        </w:tc>
        <w:tc>
          <w:tcPr>
            <w:tcW w:w="548" w:type="dxa"/>
            <w:vAlign w:val="center"/>
          </w:tcPr>
          <w:p w:rsidR="00E06BF9" w:rsidRDefault="00E06BF9" w:rsidP="00E06BF9">
            <w:pPr>
              <w:jc w:val="center"/>
            </w:pPr>
            <w:r>
              <w:t>33</w:t>
            </w:r>
          </w:p>
        </w:tc>
      </w:tr>
      <w:tr w:rsidR="00E06BF9" w:rsidTr="00E06BF9">
        <w:trPr>
          <w:trHeight w:val="340"/>
        </w:trPr>
        <w:tc>
          <w:tcPr>
            <w:tcW w:w="748" w:type="dxa"/>
            <w:vAlign w:val="center"/>
          </w:tcPr>
          <w:p w:rsidR="00E06BF9" w:rsidRPr="00CE29ED" w:rsidRDefault="00E06BF9" w:rsidP="00E06BF9">
            <w:pPr>
              <w:jc w:val="center"/>
              <w:rPr>
                <w:b/>
              </w:rPr>
            </w:pPr>
            <w:r w:rsidRPr="00CE29ED">
              <w:rPr>
                <w:b/>
              </w:rPr>
              <w:t>ANJ</w:t>
            </w:r>
          </w:p>
        </w:tc>
        <w:tc>
          <w:tcPr>
            <w:tcW w:w="547" w:type="dxa"/>
            <w:vAlign w:val="center"/>
          </w:tcPr>
          <w:p w:rsidR="00E06BF9" w:rsidRDefault="00E06BF9" w:rsidP="00E06BF9">
            <w:pPr>
              <w:jc w:val="center"/>
            </w:pPr>
            <w:r>
              <w:t>B1</w:t>
            </w:r>
          </w:p>
        </w:tc>
        <w:tc>
          <w:tcPr>
            <w:tcW w:w="546" w:type="dxa"/>
            <w:vAlign w:val="center"/>
          </w:tcPr>
          <w:p w:rsidR="00E06BF9" w:rsidRDefault="00E06BF9" w:rsidP="00E06BF9">
            <w:pPr>
              <w:jc w:val="center"/>
            </w:pPr>
            <w:r>
              <w:t>26</w:t>
            </w:r>
          </w:p>
        </w:tc>
        <w:tc>
          <w:tcPr>
            <w:tcW w:w="674" w:type="dxa"/>
            <w:vAlign w:val="center"/>
          </w:tcPr>
          <w:p w:rsidR="00E06BF9" w:rsidRDefault="00E06BF9" w:rsidP="00E06BF9">
            <w:pPr>
              <w:jc w:val="center"/>
            </w:pPr>
            <w:r>
              <w:t>25/1</w:t>
            </w:r>
          </w:p>
        </w:tc>
        <w:tc>
          <w:tcPr>
            <w:tcW w:w="763" w:type="dxa"/>
            <w:vAlign w:val="center"/>
          </w:tcPr>
          <w:p w:rsidR="00E06BF9" w:rsidRDefault="00E06BF9" w:rsidP="00E06BF9">
            <w:pPr>
              <w:jc w:val="center"/>
            </w:pPr>
            <w:r>
              <w:t>49,87</w:t>
            </w:r>
          </w:p>
        </w:tc>
        <w:tc>
          <w:tcPr>
            <w:tcW w:w="546" w:type="dxa"/>
            <w:vAlign w:val="center"/>
          </w:tcPr>
          <w:p w:rsidR="00E06BF9" w:rsidRDefault="00E06BF9" w:rsidP="00E06BF9">
            <w:pPr>
              <w:jc w:val="center"/>
            </w:pPr>
            <w:r>
              <w:t>26</w:t>
            </w:r>
          </w:p>
        </w:tc>
        <w:tc>
          <w:tcPr>
            <w:tcW w:w="763" w:type="dxa"/>
            <w:vAlign w:val="center"/>
          </w:tcPr>
          <w:p w:rsidR="00E06BF9" w:rsidRDefault="00E06BF9" w:rsidP="00E06BF9">
            <w:pPr>
              <w:jc w:val="center"/>
            </w:pPr>
            <w:r>
              <w:t>61,73</w:t>
            </w:r>
          </w:p>
        </w:tc>
        <w:tc>
          <w:tcPr>
            <w:tcW w:w="546" w:type="dxa"/>
            <w:vAlign w:val="center"/>
          </w:tcPr>
          <w:p w:rsidR="00E06BF9" w:rsidRDefault="00E06BF9" w:rsidP="00E06BF9">
            <w:pPr>
              <w:jc w:val="center"/>
            </w:pPr>
            <w:r>
              <w:t>26</w:t>
            </w:r>
          </w:p>
        </w:tc>
        <w:tc>
          <w:tcPr>
            <w:tcW w:w="548" w:type="dxa"/>
            <w:vAlign w:val="center"/>
          </w:tcPr>
          <w:p w:rsidR="00E06BF9" w:rsidRDefault="00E06BF9" w:rsidP="00E06BF9">
            <w:pPr>
              <w:jc w:val="center"/>
            </w:pPr>
            <w:r>
              <w:t>8</w:t>
            </w:r>
          </w:p>
        </w:tc>
        <w:tc>
          <w:tcPr>
            <w:tcW w:w="548" w:type="dxa"/>
            <w:vAlign w:val="center"/>
          </w:tcPr>
          <w:p w:rsidR="00E06BF9" w:rsidRDefault="00E06BF9" w:rsidP="00E06BF9">
            <w:pPr>
              <w:jc w:val="center"/>
            </w:pPr>
            <w:r>
              <w:t>4</w:t>
            </w:r>
          </w:p>
        </w:tc>
        <w:tc>
          <w:tcPr>
            <w:tcW w:w="548" w:type="dxa"/>
            <w:vAlign w:val="center"/>
          </w:tcPr>
          <w:p w:rsidR="00E06BF9" w:rsidRDefault="00E06BF9" w:rsidP="00E06BF9">
            <w:pPr>
              <w:jc w:val="center"/>
            </w:pPr>
            <w:r>
              <w:t>12</w:t>
            </w:r>
          </w:p>
        </w:tc>
        <w:tc>
          <w:tcPr>
            <w:tcW w:w="548" w:type="dxa"/>
            <w:vAlign w:val="center"/>
          </w:tcPr>
          <w:p w:rsidR="00E06BF9" w:rsidRDefault="00E06BF9" w:rsidP="00E06BF9">
            <w:pPr>
              <w:jc w:val="center"/>
            </w:pPr>
            <w:r>
              <w:t>1</w:t>
            </w:r>
          </w:p>
        </w:tc>
        <w:tc>
          <w:tcPr>
            <w:tcW w:w="548" w:type="dxa"/>
            <w:vAlign w:val="center"/>
          </w:tcPr>
          <w:p w:rsidR="00E06BF9" w:rsidRDefault="00E06BF9" w:rsidP="00E06BF9">
            <w:pPr>
              <w:jc w:val="center"/>
            </w:pPr>
            <w:r>
              <w:t>0</w:t>
            </w:r>
          </w:p>
        </w:tc>
        <w:tc>
          <w:tcPr>
            <w:tcW w:w="641" w:type="dxa"/>
            <w:vAlign w:val="center"/>
          </w:tcPr>
          <w:p w:rsidR="00E06BF9" w:rsidRDefault="00E06BF9" w:rsidP="00E06BF9">
            <w:pPr>
              <w:jc w:val="center"/>
            </w:pPr>
            <w:r>
              <w:t>2,24</w:t>
            </w:r>
          </w:p>
        </w:tc>
        <w:tc>
          <w:tcPr>
            <w:tcW w:w="548" w:type="dxa"/>
            <w:vAlign w:val="center"/>
          </w:tcPr>
          <w:p w:rsidR="00E06BF9" w:rsidRDefault="00E06BF9" w:rsidP="00E06BF9">
            <w:pPr>
              <w:jc w:val="center"/>
            </w:pPr>
            <w:r>
              <w:t>25</w:t>
            </w:r>
          </w:p>
        </w:tc>
      </w:tr>
      <w:tr w:rsidR="00E06BF9" w:rsidTr="00E06BF9">
        <w:trPr>
          <w:trHeight w:val="340"/>
        </w:trPr>
        <w:tc>
          <w:tcPr>
            <w:tcW w:w="748" w:type="dxa"/>
            <w:vAlign w:val="center"/>
          </w:tcPr>
          <w:p w:rsidR="00E06BF9" w:rsidRPr="00CE29ED" w:rsidRDefault="00E06BF9" w:rsidP="00E06BF9">
            <w:pPr>
              <w:jc w:val="center"/>
              <w:rPr>
                <w:b/>
              </w:rPr>
            </w:pPr>
            <w:r w:rsidRPr="00CE29ED">
              <w:rPr>
                <w:b/>
              </w:rPr>
              <w:t>RUJ</w:t>
            </w:r>
          </w:p>
        </w:tc>
        <w:tc>
          <w:tcPr>
            <w:tcW w:w="547" w:type="dxa"/>
            <w:vAlign w:val="center"/>
          </w:tcPr>
          <w:p w:rsidR="00E06BF9" w:rsidRDefault="00E06BF9" w:rsidP="00E06BF9">
            <w:pPr>
              <w:jc w:val="center"/>
            </w:pPr>
            <w:r>
              <w:t>B1</w:t>
            </w:r>
          </w:p>
        </w:tc>
        <w:tc>
          <w:tcPr>
            <w:tcW w:w="546" w:type="dxa"/>
            <w:vAlign w:val="center"/>
          </w:tcPr>
          <w:p w:rsidR="00E06BF9" w:rsidRDefault="00E06BF9" w:rsidP="00E06BF9">
            <w:pPr>
              <w:jc w:val="center"/>
            </w:pPr>
            <w:r>
              <w:t>8</w:t>
            </w:r>
          </w:p>
        </w:tc>
        <w:tc>
          <w:tcPr>
            <w:tcW w:w="674" w:type="dxa"/>
            <w:vAlign w:val="center"/>
          </w:tcPr>
          <w:p w:rsidR="00E06BF9" w:rsidRDefault="00E06BF9" w:rsidP="00E06BF9">
            <w:pPr>
              <w:jc w:val="center"/>
            </w:pPr>
            <w:r>
              <w:t>7/1</w:t>
            </w:r>
          </w:p>
        </w:tc>
        <w:tc>
          <w:tcPr>
            <w:tcW w:w="763" w:type="dxa"/>
            <w:vAlign w:val="center"/>
          </w:tcPr>
          <w:p w:rsidR="00E06BF9" w:rsidRDefault="00E06BF9" w:rsidP="00E06BF9">
            <w:pPr>
              <w:jc w:val="center"/>
            </w:pPr>
            <w:r>
              <w:t>37,93</w:t>
            </w:r>
          </w:p>
        </w:tc>
        <w:tc>
          <w:tcPr>
            <w:tcW w:w="546" w:type="dxa"/>
            <w:vAlign w:val="center"/>
          </w:tcPr>
          <w:p w:rsidR="00E06BF9" w:rsidRDefault="00E06BF9" w:rsidP="00E06BF9">
            <w:pPr>
              <w:jc w:val="center"/>
            </w:pPr>
            <w:r>
              <w:t>8</w:t>
            </w:r>
          </w:p>
        </w:tc>
        <w:tc>
          <w:tcPr>
            <w:tcW w:w="763" w:type="dxa"/>
            <w:vAlign w:val="center"/>
          </w:tcPr>
          <w:p w:rsidR="00E06BF9" w:rsidRDefault="00E06BF9" w:rsidP="00E06BF9">
            <w:pPr>
              <w:jc w:val="center"/>
            </w:pPr>
            <w:r>
              <w:t>31,88</w:t>
            </w:r>
          </w:p>
        </w:tc>
        <w:tc>
          <w:tcPr>
            <w:tcW w:w="546" w:type="dxa"/>
            <w:vAlign w:val="center"/>
          </w:tcPr>
          <w:p w:rsidR="00E06BF9" w:rsidRDefault="00E06BF9" w:rsidP="00E06BF9">
            <w:pPr>
              <w:jc w:val="center"/>
            </w:pPr>
            <w:r>
              <w:t>8</w:t>
            </w:r>
          </w:p>
        </w:tc>
        <w:tc>
          <w:tcPr>
            <w:tcW w:w="548" w:type="dxa"/>
            <w:vAlign w:val="center"/>
          </w:tcPr>
          <w:p w:rsidR="00E06BF9" w:rsidRDefault="00E06BF9" w:rsidP="00E06BF9">
            <w:pPr>
              <w:jc w:val="center"/>
            </w:pPr>
            <w:r>
              <w:t>1</w:t>
            </w:r>
          </w:p>
        </w:tc>
        <w:tc>
          <w:tcPr>
            <w:tcW w:w="548" w:type="dxa"/>
            <w:vAlign w:val="center"/>
          </w:tcPr>
          <w:p w:rsidR="00E06BF9" w:rsidRDefault="00E06BF9" w:rsidP="00E06BF9">
            <w:pPr>
              <w:jc w:val="center"/>
            </w:pPr>
            <w:r>
              <w:t>4</w:t>
            </w:r>
          </w:p>
        </w:tc>
        <w:tc>
          <w:tcPr>
            <w:tcW w:w="548" w:type="dxa"/>
            <w:vAlign w:val="center"/>
          </w:tcPr>
          <w:p w:rsidR="00E06BF9" w:rsidRDefault="00E06BF9" w:rsidP="00E06BF9">
            <w:pPr>
              <w:jc w:val="center"/>
            </w:pPr>
            <w:r>
              <w:t>1</w:t>
            </w:r>
          </w:p>
        </w:tc>
        <w:tc>
          <w:tcPr>
            <w:tcW w:w="548" w:type="dxa"/>
            <w:vAlign w:val="center"/>
          </w:tcPr>
          <w:p w:rsidR="00E06BF9" w:rsidRDefault="00E06BF9" w:rsidP="00E06BF9">
            <w:pPr>
              <w:jc w:val="center"/>
            </w:pPr>
            <w:r>
              <w:t>0</w:t>
            </w:r>
          </w:p>
        </w:tc>
        <w:tc>
          <w:tcPr>
            <w:tcW w:w="548" w:type="dxa"/>
            <w:vAlign w:val="center"/>
          </w:tcPr>
          <w:p w:rsidR="00E06BF9" w:rsidRDefault="00E06BF9" w:rsidP="00E06BF9">
            <w:pPr>
              <w:jc w:val="center"/>
            </w:pPr>
            <w:r>
              <w:t>0</w:t>
            </w:r>
          </w:p>
        </w:tc>
        <w:tc>
          <w:tcPr>
            <w:tcW w:w="641" w:type="dxa"/>
            <w:vAlign w:val="center"/>
          </w:tcPr>
          <w:p w:rsidR="00E06BF9" w:rsidRDefault="00E06BF9" w:rsidP="00E06BF9">
            <w:pPr>
              <w:jc w:val="center"/>
            </w:pPr>
            <w:r>
              <w:t>2,00</w:t>
            </w:r>
          </w:p>
        </w:tc>
        <w:tc>
          <w:tcPr>
            <w:tcW w:w="548" w:type="dxa"/>
            <w:vAlign w:val="center"/>
          </w:tcPr>
          <w:p w:rsidR="00E06BF9" w:rsidRDefault="00E06BF9" w:rsidP="00E06BF9">
            <w:pPr>
              <w:jc w:val="center"/>
            </w:pPr>
            <w:r>
              <w:t>6</w:t>
            </w:r>
          </w:p>
        </w:tc>
      </w:tr>
      <w:tr w:rsidR="00E06BF9" w:rsidTr="00E06BF9">
        <w:trPr>
          <w:trHeight w:val="340"/>
        </w:trPr>
        <w:tc>
          <w:tcPr>
            <w:tcW w:w="748" w:type="dxa"/>
            <w:vAlign w:val="center"/>
          </w:tcPr>
          <w:p w:rsidR="00E06BF9" w:rsidRPr="00CE29ED" w:rsidRDefault="00E06BF9" w:rsidP="00E06BF9">
            <w:pPr>
              <w:jc w:val="center"/>
              <w:rPr>
                <w:b/>
              </w:rPr>
            </w:pPr>
            <w:r w:rsidRPr="00CE29ED">
              <w:rPr>
                <w:b/>
              </w:rPr>
              <w:t>TČOZ</w:t>
            </w:r>
          </w:p>
        </w:tc>
        <w:tc>
          <w:tcPr>
            <w:tcW w:w="547" w:type="dxa"/>
            <w:vAlign w:val="center"/>
          </w:tcPr>
          <w:p w:rsidR="00E06BF9" w:rsidRDefault="00E06BF9" w:rsidP="00E06BF9">
            <w:pPr>
              <w:jc w:val="center"/>
            </w:pPr>
          </w:p>
        </w:tc>
        <w:tc>
          <w:tcPr>
            <w:tcW w:w="546" w:type="dxa"/>
            <w:vAlign w:val="center"/>
          </w:tcPr>
          <w:p w:rsidR="00E06BF9" w:rsidRDefault="00E06BF9" w:rsidP="00E06BF9">
            <w:pPr>
              <w:jc w:val="center"/>
            </w:pPr>
            <w:r>
              <w:t>45</w:t>
            </w:r>
          </w:p>
        </w:tc>
        <w:tc>
          <w:tcPr>
            <w:tcW w:w="674" w:type="dxa"/>
            <w:vAlign w:val="center"/>
          </w:tcPr>
          <w:p w:rsidR="00E06BF9" w:rsidRDefault="00E06BF9" w:rsidP="00E06BF9">
            <w:pPr>
              <w:jc w:val="center"/>
            </w:pPr>
            <w:r>
              <w:t>41/4</w:t>
            </w:r>
          </w:p>
        </w:tc>
        <w:tc>
          <w:tcPr>
            <w:tcW w:w="763" w:type="dxa"/>
            <w:vAlign w:val="center"/>
          </w:tcPr>
          <w:p w:rsidR="00E06BF9" w:rsidRDefault="00E06BF9" w:rsidP="00E06BF9">
            <w:pPr>
              <w:jc w:val="center"/>
            </w:pPr>
          </w:p>
        </w:tc>
        <w:tc>
          <w:tcPr>
            <w:tcW w:w="546" w:type="dxa"/>
            <w:vAlign w:val="center"/>
          </w:tcPr>
          <w:p w:rsidR="00E06BF9" w:rsidRDefault="00E06BF9" w:rsidP="00E06BF9">
            <w:pPr>
              <w:jc w:val="center"/>
            </w:pPr>
          </w:p>
        </w:tc>
        <w:tc>
          <w:tcPr>
            <w:tcW w:w="763" w:type="dxa"/>
            <w:vAlign w:val="center"/>
          </w:tcPr>
          <w:p w:rsidR="00E06BF9" w:rsidRDefault="00E06BF9" w:rsidP="00E06BF9">
            <w:pPr>
              <w:jc w:val="center"/>
            </w:pPr>
          </w:p>
        </w:tc>
        <w:tc>
          <w:tcPr>
            <w:tcW w:w="546" w:type="dxa"/>
            <w:vAlign w:val="center"/>
          </w:tcPr>
          <w:p w:rsidR="00E06BF9" w:rsidRDefault="00E06BF9" w:rsidP="00E06BF9">
            <w:pPr>
              <w:jc w:val="center"/>
            </w:pPr>
          </w:p>
        </w:tc>
        <w:tc>
          <w:tcPr>
            <w:tcW w:w="548" w:type="dxa"/>
            <w:vAlign w:val="center"/>
          </w:tcPr>
          <w:p w:rsidR="00E06BF9" w:rsidRDefault="00E06BF9" w:rsidP="00E06BF9">
            <w:pPr>
              <w:jc w:val="center"/>
            </w:pPr>
            <w:r>
              <w:t>19</w:t>
            </w:r>
          </w:p>
        </w:tc>
        <w:tc>
          <w:tcPr>
            <w:tcW w:w="548" w:type="dxa"/>
            <w:vAlign w:val="center"/>
          </w:tcPr>
          <w:p w:rsidR="00E06BF9" w:rsidRDefault="00E06BF9" w:rsidP="00E06BF9">
            <w:pPr>
              <w:jc w:val="center"/>
            </w:pPr>
            <w:r>
              <w:t>8</w:t>
            </w:r>
          </w:p>
        </w:tc>
        <w:tc>
          <w:tcPr>
            <w:tcW w:w="548" w:type="dxa"/>
            <w:vAlign w:val="center"/>
          </w:tcPr>
          <w:p w:rsidR="00E06BF9" w:rsidRDefault="00E06BF9" w:rsidP="00E06BF9">
            <w:pPr>
              <w:jc w:val="center"/>
            </w:pPr>
            <w:r>
              <w:t>7</w:t>
            </w:r>
          </w:p>
        </w:tc>
        <w:tc>
          <w:tcPr>
            <w:tcW w:w="548" w:type="dxa"/>
            <w:vAlign w:val="center"/>
          </w:tcPr>
          <w:p w:rsidR="00E06BF9" w:rsidRDefault="00E06BF9" w:rsidP="00E06BF9">
            <w:pPr>
              <w:jc w:val="center"/>
            </w:pPr>
            <w:r>
              <w:t>10</w:t>
            </w:r>
          </w:p>
        </w:tc>
        <w:tc>
          <w:tcPr>
            <w:tcW w:w="548" w:type="dxa"/>
            <w:vAlign w:val="center"/>
          </w:tcPr>
          <w:p w:rsidR="00E06BF9" w:rsidRDefault="00E06BF9" w:rsidP="00E06BF9">
            <w:pPr>
              <w:jc w:val="center"/>
            </w:pPr>
            <w:r>
              <w:t>0</w:t>
            </w:r>
          </w:p>
        </w:tc>
        <w:tc>
          <w:tcPr>
            <w:tcW w:w="641" w:type="dxa"/>
            <w:vAlign w:val="center"/>
          </w:tcPr>
          <w:p w:rsidR="00E06BF9" w:rsidRDefault="00E06BF9" w:rsidP="00E06BF9">
            <w:pPr>
              <w:jc w:val="center"/>
            </w:pPr>
            <w:r>
              <w:t>2,18</w:t>
            </w:r>
          </w:p>
        </w:tc>
        <w:tc>
          <w:tcPr>
            <w:tcW w:w="548" w:type="dxa"/>
            <w:vAlign w:val="center"/>
          </w:tcPr>
          <w:p w:rsidR="00E06BF9" w:rsidRDefault="00E06BF9" w:rsidP="00E06BF9">
            <w:pPr>
              <w:jc w:val="center"/>
            </w:pPr>
            <w:r>
              <w:t>44</w:t>
            </w:r>
          </w:p>
        </w:tc>
      </w:tr>
      <w:tr w:rsidR="00E06BF9" w:rsidTr="00E06BF9">
        <w:trPr>
          <w:trHeight w:val="340"/>
        </w:trPr>
        <w:tc>
          <w:tcPr>
            <w:tcW w:w="748" w:type="dxa"/>
            <w:vAlign w:val="center"/>
          </w:tcPr>
          <w:p w:rsidR="00E06BF9" w:rsidRPr="00CE29ED" w:rsidRDefault="00E06BF9" w:rsidP="00E06BF9">
            <w:pPr>
              <w:jc w:val="center"/>
              <w:rPr>
                <w:b/>
              </w:rPr>
            </w:pPr>
            <w:r w:rsidRPr="00CE29ED">
              <w:rPr>
                <w:b/>
              </w:rPr>
              <w:t>PČOZ</w:t>
            </w:r>
          </w:p>
        </w:tc>
        <w:tc>
          <w:tcPr>
            <w:tcW w:w="547" w:type="dxa"/>
            <w:vAlign w:val="center"/>
          </w:tcPr>
          <w:p w:rsidR="00E06BF9" w:rsidRDefault="00E06BF9" w:rsidP="00E06BF9">
            <w:pPr>
              <w:jc w:val="center"/>
            </w:pPr>
          </w:p>
        </w:tc>
        <w:tc>
          <w:tcPr>
            <w:tcW w:w="546" w:type="dxa"/>
            <w:vAlign w:val="center"/>
          </w:tcPr>
          <w:p w:rsidR="00E06BF9" w:rsidRDefault="00E06BF9" w:rsidP="00E06BF9">
            <w:pPr>
              <w:jc w:val="center"/>
            </w:pPr>
            <w:r>
              <w:t>44</w:t>
            </w:r>
          </w:p>
        </w:tc>
        <w:tc>
          <w:tcPr>
            <w:tcW w:w="674" w:type="dxa"/>
            <w:vAlign w:val="center"/>
          </w:tcPr>
          <w:p w:rsidR="00E06BF9" w:rsidRDefault="00E06BF9" w:rsidP="00E06BF9">
            <w:pPr>
              <w:jc w:val="center"/>
            </w:pPr>
            <w:r>
              <w:t>41/4</w:t>
            </w:r>
          </w:p>
        </w:tc>
        <w:tc>
          <w:tcPr>
            <w:tcW w:w="763" w:type="dxa"/>
            <w:vAlign w:val="center"/>
          </w:tcPr>
          <w:p w:rsidR="00E06BF9" w:rsidRDefault="00E06BF9" w:rsidP="00E06BF9">
            <w:pPr>
              <w:jc w:val="center"/>
            </w:pPr>
          </w:p>
        </w:tc>
        <w:tc>
          <w:tcPr>
            <w:tcW w:w="546" w:type="dxa"/>
            <w:vAlign w:val="center"/>
          </w:tcPr>
          <w:p w:rsidR="00E06BF9" w:rsidRDefault="00E06BF9" w:rsidP="00E06BF9">
            <w:pPr>
              <w:jc w:val="center"/>
            </w:pPr>
          </w:p>
        </w:tc>
        <w:tc>
          <w:tcPr>
            <w:tcW w:w="763" w:type="dxa"/>
            <w:vAlign w:val="center"/>
          </w:tcPr>
          <w:p w:rsidR="00E06BF9" w:rsidRDefault="00E06BF9" w:rsidP="00E06BF9">
            <w:pPr>
              <w:jc w:val="center"/>
            </w:pPr>
          </w:p>
        </w:tc>
        <w:tc>
          <w:tcPr>
            <w:tcW w:w="546" w:type="dxa"/>
            <w:vAlign w:val="center"/>
          </w:tcPr>
          <w:p w:rsidR="00E06BF9" w:rsidRDefault="00E06BF9" w:rsidP="00E06BF9">
            <w:pPr>
              <w:jc w:val="center"/>
            </w:pPr>
          </w:p>
        </w:tc>
        <w:tc>
          <w:tcPr>
            <w:tcW w:w="548" w:type="dxa"/>
            <w:vAlign w:val="center"/>
          </w:tcPr>
          <w:p w:rsidR="00E06BF9" w:rsidRDefault="00E06BF9" w:rsidP="00E06BF9">
            <w:pPr>
              <w:jc w:val="center"/>
            </w:pPr>
            <w:r>
              <w:t>20</w:t>
            </w:r>
          </w:p>
        </w:tc>
        <w:tc>
          <w:tcPr>
            <w:tcW w:w="548" w:type="dxa"/>
            <w:vAlign w:val="center"/>
          </w:tcPr>
          <w:p w:rsidR="00E06BF9" w:rsidRDefault="00E06BF9" w:rsidP="00E06BF9">
            <w:pPr>
              <w:jc w:val="center"/>
            </w:pPr>
            <w:r>
              <w:t>13</w:t>
            </w:r>
          </w:p>
        </w:tc>
        <w:tc>
          <w:tcPr>
            <w:tcW w:w="548" w:type="dxa"/>
            <w:vAlign w:val="center"/>
          </w:tcPr>
          <w:p w:rsidR="00E06BF9" w:rsidRDefault="00E06BF9" w:rsidP="00E06BF9">
            <w:pPr>
              <w:jc w:val="center"/>
            </w:pPr>
            <w:r>
              <w:t>8</w:t>
            </w:r>
          </w:p>
        </w:tc>
        <w:tc>
          <w:tcPr>
            <w:tcW w:w="548" w:type="dxa"/>
            <w:vAlign w:val="center"/>
          </w:tcPr>
          <w:p w:rsidR="00E06BF9" w:rsidRDefault="00E06BF9" w:rsidP="00E06BF9">
            <w:pPr>
              <w:jc w:val="center"/>
            </w:pPr>
            <w:r>
              <w:t>3</w:t>
            </w:r>
          </w:p>
        </w:tc>
        <w:tc>
          <w:tcPr>
            <w:tcW w:w="548" w:type="dxa"/>
            <w:vAlign w:val="center"/>
          </w:tcPr>
          <w:p w:rsidR="00E06BF9" w:rsidRDefault="00E06BF9" w:rsidP="00E06BF9">
            <w:pPr>
              <w:jc w:val="center"/>
            </w:pPr>
            <w:r>
              <w:t>0</w:t>
            </w:r>
          </w:p>
        </w:tc>
        <w:tc>
          <w:tcPr>
            <w:tcW w:w="641" w:type="dxa"/>
            <w:vAlign w:val="center"/>
          </w:tcPr>
          <w:p w:rsidR="00E06BF9" w:rsidRDefault="00E06BF9" w:rsidP="00E06BF9">
            <w:pPr>
              <w:jc w:val="center"/>
            </w:pPr>
            <w:r>
              <w:t>1,86</w:t>
            </w:r>
          </w:p>
        </w:tc>
        <w:tc>
          <w:tcPr>
            <w:tcW w:w="548" w:type="dxa"/>
            <w:vAlign w:val="center"/>
          </w:tcPr>
          <w:p w:rsidR="00E06BF9" w:rsidRDefault="00E06BF9" w:rsidP="00E06BF9">
            <w:pPr>
              <w:jc w:val="center"/>
            </w:pPr>
            <w:r>
              <w:t>44</w:t>
            </w:r>
          </w:p>
        </w:tc>
      </w:tr>
    </w:tbl>
    <w:p w:rsidR="00E06BF9" w:rsidRDefault="00E06BF9" w:rsidP="004A5844">
      <w:pPr>
        <w:spacing w:after="200" w:line="276" w:lineRule="auto"/>
        <w:rPr>
          <w:rFonts w:ascii="Arial" w:hAnsi="Arial" w:cs="Arial"/>
          <w:sz w:val="14"/>
          <w:szCs w:val="14"/>
        </w:rPr>
      </w:pPr>
    </w:p>
    <w:p w:rsidR="004A5844" w:rsidRDefault="004A5844" w:rsidP="004A5844">
      <w:pPr>
        <w:spacing w:after="200" w:line="276" w:lineRule="auto"/>
        <w:rPr>
          <w:rFonts w:ascii="Arial" w:hAnsi="Arial" w:cs="Arial"/>
          <w:sz w:val="14"/>
          <w:szCs w:val="14"/>
        </w:rPr>
      </w:pPr>
    </w:p>
    <w:p w:rsidR="004A5844" w:rsidRDefault="004A5844" w:rsidP="004A5844">
      <w:pPr>
        <w:spacing w:after="200" w:line="276" w:lineRule="auto"/>
        <w:rPr>
          <w:rFonts w:ascii="Arial" w:hAnsi="Arial" w:cs="Arial"/>
          <w:sz w:val="14"/>
          <w:szCs w:val="14"/>
        </w:rPr>
      </w:pPr>
    </w:p>
    <w:p w:rsidR="00E93E91" w:rsidRPr="004A5844" w:rsidRDefault="00DE6B00" w:rsidP="004A5844">
      <w:pPr>
        <w:spacing w:after="200" w:line="276" w:lineRule="auto"/>
        <w:rPr>
          <w:rFonts w:ascii="Arial" w:hAnsi="Arial" w:cs="Arial"/>
          <w:sz w:val="14"/>
          <w:szCs w:val="14"/>
        </w:rPr>
      </w:pPr>
      <w:r w:rsidRPr="001C52E2">
        <w:rPr>
          <w:i/>
        </w:rPr>
        <w:t xml:space="preserve">Výsledky </w:t>
      </w:r>
      <w:r w:rsidR="00A857A5">
        <w:rPr>
          <w:i/>
        </w:rPr>
        <w:t>záverečných skúšok v šk. r. 2018</w:t>
      </w:r>
      <w:r w:rsidR="00657082">
        <w:rPr>
          <w:i/>
        </w:rPr>
        <w:t>/201</w:t>
      </w:r>
      <w:r w:rsidR="00A857A5">
        <w:rPr>
          <w:i/>
        </w:rPr>
        <w:t>9</w:t>
      </w:r>
    </w:p>
    <w:p w:rsidR="00E93E91" w:rsidRDefault="00E93E91" w:rsidP="00131CAE">
      <w:pPr>
        <w:rPr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39"/>
        <w:gridCol w:w="988"/>
        <w:gridCol w:w="995"/>
        <w:gridCol w:w="989"/>
        <w:gridCol w:w="989"/>
        <w:gridCol w:w="989"/>
        <w:gridCol w:w="989"/>
        <w:gridCol w:w="989"/>
        <w:gridCol w:w="995"/>
      </w:tblGrid>
      <w:tr w:rsidR="00E06BF9" w:rsidRPr="009163E4" w:rsidTr="00E06BF9">
        <w:trPr>
          <w:cantSplit/>
          <w:trHeight w:val="459"/>
        </w:trPr>
        <w:tc>
          <w:tcPr>
            <w:tcW w:w="1006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E06BF9" w:rsidRPr="000F2355" w:rsidRDefault="00E06BF9" w:rsidP="00E06BF9">
            <w:pPr>
              <w:ind w:left="113" w:right="113"/>
              <w:rPr>
                <w:b/>
                <w:sz w:val="20"/>
              </w:rPr>
            </w:pPr>
            <w:r w:rsidRPr="000F2355">
              <w:rPr>
                <w:b/>
                <w:sz w:val="20"/>
              </w:rPr>
              <w:t>Časť skúšky</w:t>
            </w:r>
          </w:p>
        </w:tc>
        <w:tc>
          <w:tcPr>
            <w:tcW w:w="1007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E06BF9" w:rsidRPr="000F2355" w:rsidRDefault="00E06BF9" w:rsidP="00E06BF9">
            <w:pPr>
              <w:ind w:left="113" w:right="113"/>
              <w:rPr>
                <w:b/>
                <w:sz w:val="20"/>
              </w:rPr>
            </w:pPr>
            <w:r w:rsidRPr="000F2355">
              <w:rPr>
                <w:b/>
                <w:sz w:val="20"/>
              </w:rPr>
              <w:t>Počet</w:t>
            </w:r>
          </w:p>
        </w:tc>
        <w:tc>
          <w:tcPr>
            <w:tcW w:w="1007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E06BF9" w:rsidRPr="000F2355" w:rsidRDefault="00E06BF9" w:rsidP="00E06BF9">
            <w:pPr>
              <w:ind w:left="113" w:right="113"/>
              <w:rPr>
                <w:b/>
                <w:sz w:val="20"/>
              </w:rPr>
            </w:pPr>
            <w:r w:rsidRPr="000F2355">
              <w:rPr>
                <w:b/>
                <w:sz w:val="20"/>
              </w:rPr>
              <w:t>(M/Ž)</w:t>
            </w:r>
          </w:p>
        </w:tc>
        <w:tc>
          <w:tcPr>
            <w:tcW w:w="5035" w:type="dxa"/>
            <w:gridSpan w:val="5"/>
            <w:shd w:val="clear" w:color="auto" w:fill="DEEAF6" w:themeFill="accent1" w:themeFillTint="33"/>
            <w:vAlign w:val="center"/>
          </w:tcPr>
          <w:p w:rsidR="00E06BF9" w:rsidRPr="000F2355" w:rsidRDefault="00E06BF9" w:rsidP="00E06BF9">
            <w:pPr>
              <w:jc w:val="center"/>
              <w:rPr>
                <w:b/>
                <w:sz w:val="20"/>
              </w:rPr>
            </w:pPr>
            <w:r w:rsidRPr="000F2355">
              <w:rPr>
                <w:b/>
                <w:sz w:val="20"/>
              </w:rPr>
              <w:t>Známka</w:t>
            </w:r>
          </w:p>
        </w:tc>
        <w:tc>
          <w:tcPr>
            <w:tcW w:w="1007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E06BF9" w:rsidRPr="009163E4" w:rsidRDefault="00E06BF9" w:rsidP="00E06BF9">
            <w:pPr>
              <w:ind w:left="113" w:right="113"/>
              <w:rPr>
                <w:b/>
              </w:rPr>
            </w:pPr>
            <w:r w:rsidRPr="000F2355">
              <w:rPr>
                <w:b/>
                <w:sz w:val="20"/>
              </w:rPr>
              <w:t>priemer</w:t>
            </w:r>
          </w:p>
        </w:tc>
      </w:tr>
      <w:tr w:rsidR="00E06BF9" w:rsidTr="00E06BF9">
        <w:trPr>
          <w:cantSplit/>
          <w:trHeight w:val="1402"/>
        </w:trPr>
        <w:tc>
          <w:tcPr>
            <w:tcW w:w="1006" w:type="dxa"/>
            <w:vMerge/>
            <w:textDirection w:val="btLr"/>
            <w:vAlign w:val="center"/>
          </w:tcPr>
          <w:p w:rsidR="00E06BF9" w:rsidRPr="000F2355" w:rsidRDefault="00E06BF9" w:rsidP="00E06BF9">
            <w:pPr>
              <w:ind w:left="113" w:right="113"/>
              <w:rPr>
                <w:sz w:val="20"/>
              </w:rPr>
            </w:pPr>
          </w:p>
        </w:tc>
        <w:tc>
          <w:tcPr>
            <w:tcW w:w="1007" w:type="dxa"/>
            <w:vMerge/>
            <w:textDirection w:val="btLr"/>
            <w:vAlign w:val="center"/>
          </w:tcPr>
          <w:p w:rsidR="00E06BF9" w:rsidRPr="000F2355" w:rsidRDefault="00E06BF9" w:rsidP="00E06BF9">
            <w:pPr>
              <w:ind w:left="113" w:right="113"/>
              <w:rPr>
                <w:sz w:val="20"/>
              </w:rPr>
            </w:pPr>
          </w:p>
        </w:tc>
        <w:tc>
          <w:tcPr>
            <w:tcW w:w="1007" w:type="dxa"/>
            <w:vMerge/>
            <w:textDirection w:val="btLr"/>
            <w:vAlign w:val="center"/>
          </w:tcPr>
          <w:p w:rsidR="00E06BF9" w:rsidRPr="000F2355" w:rsidRDefault="00E06BF9" w:rsidP="00E06BF9">
            <w:pPr>
              <w:ind w:left="113" w:right="113"/>
              <w:rPr>
                <w:sz w:val="20"/>
              </w:rPr>
            </w:pPr>
          </w:p>
        </w:tc>
        <w:tc>
          <w:tcPr>
            <w:tcW w:w="1007" w:type="dxa"/>
            <w:shd w:val="clear" w:color="auto" w:fill="DEEAF6" w:themeFill="accent1" w:themeFillTint="33"/>
            <w:textDirection w:val="btLr"/>
            <w:vAlign w:val="center"/>
          </w:tcPr>
          <w:p w:rsidR="00E06BF9" w:rsidRPr="000F2355" w:rsidRDefault="00E06BF9" w:rsidP="00E06BF9">
            <w:pPr>
              <w:ind w:left="113" w:right="113"/>
              <w:rPr>
                <w:b/>
                <w:sz w:val="20"/>
              </w:rPr>
            </w:pPr>
            <w:r w:rsidRPr="000F2355">
              <w:rPr>
                <w:b/>
                <w:sz w:val="20"/>
              </w:rPr>
              <w:t>výborný</w:t>
            </w:r>
          </w:p>
        </w:tc>
        <w:tc>
          <w:tcPr>
            <w:tcW w:w="1007" w:type="dxa"/>
            <w:shd w:val="clear" w:color="auto" w:fill="DEEAF6" w:themeFill="accent1" w:themeFillTint="33"/>
            <w:textDirection w:val="btLr"/>
            <w:vAlign w:val="center"/>
          </w:tcPr>
          <w:p w:rsidR="00E06BF9" w:rsidRPr="000F2355" w:rsidRDefault="00E06BF9" w:rsidP="00E06BF9">
            <w:pPr>
              <w:ind w:left="113" w:right="113"/>
              <w:rPr>
                <w:b/>
                <w:sz w:val="20"/>
              </w:rPr>
            </w:pPr>
            <w:r w:rsidRPr="000F2355">
              <w:rPr>
                <w:b/>
                <w:sz w:val="20"/>
              </w:rPr>
              <w:t>chválitebný</w:t>
            </w:r>
          </w:p>
        </w:tc>
        <w:tc>
          <w:tcPr>
            <w:tcW w:w="1007" w:type="dxa"/>
            <w:shd w:val="clear" w:color="auto" w:fill="DEEAF6" w:themeFill="accent1" w:themeFillTint="33"/>
            <w:textDirection w:val="btLr"/>
            <w:vAlign w:val="center"/>
          </w:tcPr>
          <w:p w:rsidR="00E06BF9" w:rsidRPr="000F2355" w:rsidRDefault="00E06BF9" w:rsidP="00E06BF9">
            <w:pPr>
              <w:ind w:left="113" w:right="113"/>
              <w:rPr>
                <w:b/>
                <w:sz w:val="20"/>
              </w:rPr>
            </w:pPr>
            <w:r w:rsidRPr="000F2355">
              <w:rPr>
                <w:b/>
                <w:sz w:val="20"/>
              </w:rPr>
              <w:t>dobrý</w:t>
            </w:r>
          </w:p>
        </w:tc>
        <w:tc>
          <w:tcPr>
            <w:tcW w:w="1007" w:type="dxa"/>
            <w:shd w:val="clear" w:color="auto" w:fill="DEEAF6" w:themeFill="accent1" w:themeFillTint="33"/>
            <w:textDirection w:val="btLr"/>
            <w:vAlign w:val="center"/>
          </w:tcPr>
          <w:p w:rsidR="00E06BF9" w:rsidRPr="000F2355" w:rsidRDefault="00E06BF9" w:rsidP="00E06BF9">
            <w:pPr>
              <w:ind w:left="113" w:right="113"/>
              <w:rPr>
                <w:b/>
                <w:sz w:val="20"/>
              </w:rPr>
            </w:pPr>
            <w:r w:rsidRPr="000F2355">
              <w:rPr>
                <w:b/>
                <w:sz w:val="20"/>
              </w:rPr>
              <w:t>dostatočný</w:t>
            </w:r>
          </w:p>
        </w:tc>
        <w:tc>
          <w:tcPr>
            <w:tcW w:w="1007" w:type="dxa"/>
            <w:shd w:val="clear" w:color="auto" w:fill="DEEAF6" w:themeFill="accent1" w:themeFillTint="33"/>
            <w:textDirection w:val="btLr"/>
            <w:vAlign w:val="center"/>
          </w:tcPr>
          <w:p w:rsidR="00E06BF9" w:rsidRPr="000F2355" w:rsidRDefault="00E06BF9" w:rsidP="00E06BF9">
            <w:pPr>
              <w:ind w:left="113" w:right="113"/>
              <w:rPr>
                <w:b/>
                <w:sz w:val="20"/>
              </w:rPr>
            </w:pPr>
            <w:r w:rsidRPr="000F2355">
              <w:rPr>
                <w:b/>
                <w:sz w:val="20"/>
              </w:rPr>
              <w:t>Nedostatočný</w:t>
            </w:r>
          </w:p>
        </w:tc>
        <w:tc>
          <w:tcPr>
            <w:tcW w:w="1007" w:type="dxa"/>
            <w:vMerge/>
            <w:textDirection w:val="btLr"/>
            <w:vAlign w:val="center"/>
          </w:tcPr>
          <w:p w:rsidR="00E06BF9" w:rsidRDefault="00E06BF9" w:rsidP="00E06BF9">
            <w:pPr>
              <w:ind w:left="113" w:right="113"/>
            </w:pPr>
          </w:p>
        </w:tc>
      </w:tr>
      <w:tr w:rsidR="00E06BF9" w:rsidTr="00E06BF9">
        <w:trPr>
          <w:trHeight w:val="340"/>
        </w:trPr>
        <w:tc>
          <w:tcPr>
            <w:tcW w:w="1006" w:type="dxa"/>
            <w:vAlign w:val="center"/>
          </w:tcPr>
          <w:p w:rsidR="00E06BF9" w:rsidRPr="00CE29ED" w:rsidRDefault="00E06BF9" w:rsidP="00E06BF9">
            <w:pPr>
              <w:rPr>
                <w:b/>
              </w:rPr>
            </w:pPr>
            <w:r w:rsidRPr="00CE29ED">
              <w:rPr>
                <w:b/>
              </w:rPr>
              <w:t>Písomná</w:t>
            </w:r>
          </w:p>
        </w:tc>
        <w:tc>
          <w:tcPr>
            <w:tcW w:w="1007" w:type="dxa"/>
            <w:vAlign w:val="center"/>
          </w:tcPr>
          <w:p w:rsidR="00E06BF9" w:rsidRDefault="00E06BF9" w:rsidP="00E06BF9">
            <w:pPr>
              <w:jc w:val="center"/>
            </w:pPr>
            <w:r>
              <w:t>33</w:t>
            </w:r>
          </w:p>
        </w:tc>
        <w:tc>
          <w:tcPr>
            <w:tcW w:w="1007" w:type="dxa"/>
            <w:vAlign w:val="center"/>
          </w:tcPr>
          <w:p w:rsidR="00E06BF9" w:rsidRDefault="00E06BF9" w:rsidP="00E06BF9">
            <w:pPr>
              <w:jc w:val="center"/>
            </w:pPr>
            <w:r>
              <w:t>26/7</w:t>
            </w:r>
          </w:p>
        </w:tc>
        <w:tc>
          <w:tcPr>
            <w:tcW w:w="1007" w:type="dxa"/>
            <w:vAlign w:val="center"/>
          </w:tcPr>
          <w:p w:rsidR="00E06BF9" w:rsidRDefault="00E06BF9" w:rsidP="00E06BF9">
            <w:pPr>
              <w:jc w:val="center"/>
            </w:pPr>
            <w:r>
              <w:t>10</w:t>
            </w:r>
          </w:p>
        </w:tc>
        <w:tc>
          <w:tcPr>
            <w:tcW w:w="1007" w:type="dxa"/>
            <w:vAlign w:val="center"/>
          </w:tcPr>
          <w:p w:rsidR="00E06BF9" w:rsidRDefault="00E06BF9" w:rsidP="00E06BF9">
            <w:pPr>
              <w:jc w:val="center"/>
            </w:pPr>
            <w:r>
              <w:t>17</w:t>
            </w:r>
          </w:p>
        </w:tc>
        <w:tc>
          <w:tcPr>
            <w:tcW w:w="1007" w:type="dxa"/>
            <w:vAlign w:val="center"/>
          </w:tcPr>
          <w:p w:rsidR="00E06BF9" w:rsidRDefault="00E06BF9" w:rsidP="00E06BF9">
            <w:pPr>
              <w:jc w:val="center"/>
            </w:pPr>
            <w:r>
              <w:t>6</w:t>
            </w:r>
          </w:p>
        </w:tc>
        <w:tc>
          <w:tcPr>
            <w:tcW w:w="1007" w:type="dxa"/>
            <w:vAlign w:val="center"/>
          </w:tcPr>
          <w:p w:rsidR="00E06BF9" w:rsidRDefault="00E06BF9" w:rsidP="00E06BF9">
            <w:pPr>
              <w:jc w:val="center"/>
            </w:pPr>
            <w:r>
              <w:t>0</w:t>
            </w:r>
          </w:p>
        </w:tc>
        <w:tc>
          <w:tcPr>
            <w:tcW w:w="1007" w:type="dxa"/>
            <w:vAlign w:val="center"/>
          </w:tcPr>
          <w:p w:rsidR="00E06BF9" w:rsidRDefault="00E06BF9" w:rsidP="00E06BF9">
            <w:pPr>
              <w:jc w:val="center"/>
            </w:pPr>
            <w:r>
              <w:t>0</w:t>
            </w:r>
          </w:p>
        </w:tc>
        <w:tc>
          <w:tcPr>
            <w:tcW w:w="1007" w:type="dxa"/>
            <w:vAlign w:val="center"/>
          </w:tcPr>
          <w:p w:rsidR="00E06BF9" w:rsidRDefault="00E06BF9" w:rsidP="00E06BF9">
            <w:pPr>
              <w:jc w:val="center"/>
            </w:pPr>
            <w:r>
              <w:t>2,51</w:t>
            </w:r>
          </w:p>
        </w:tc>
      </w:tr>
      <w:tr w:rsidR="00E06BF9" w:rsidTr="00E06BF9">
        <w:trPr>
          <w:trHeight w:val="340"/>
        </w:trPr>
        <w:tc>
          <w:tcPr>
            <w:tcW w:w="1006" w:type="dxa"/>
            <w:vAlign w:val="center"/>
          </w:tcPr>
          <w:p w:rsidR="00E06BF9" w:rsidRPr="00CE29ED" w:rsidRDefault="00E06BF9" w:rsidP="00E06BF9">
            <w:pPr>
              <w:rPr>
                <w:b/>
              </w:rPr>
            </w:pPr>
            <w:r w:rsidRPr="00CE29ED">
              <w:rPr>
                <w:b/>
              </w:rPr>
              <w:t>Praktická</w:t>
            </w:r>
          </w:p>
        </w:tc>
        <w:tc>
          <w:tcPr>
            <w:tcW w:w="1007" w:type="dxa"/>
            <w:vAlign w:val="center"/>
          </w:tcPr>
          <w:p w:rsidR="00E06BF9" w:rsidRDefault="00E06BF9" w:rsidP="00E06BF9">
            <w:pPr>
              <w:jc w:val="center"/>
            </w:pPr>
            <w:r>
              <w:t>33</w:t>
            </w:r>
          </w:p>
        </w:tc>
        <w:tc>
          <w:tcPr>
            <w:tcW w:w="1007" w:type="dxa"/>
            <w:vAlign w:val="center"/>
          </w:tcPr>
          <w:p w:rsidR="00E06BF9" w:rsidRDefault="00E06BF9" w:rsidP="00E06BF9">
            <w:pPr>
              <w:jc w:val="center"/>
            </w:pPr>
            <w:r>
              <w:t>26/7</w:t>
            </w:r>
          </w:p>
        </w:tc>
        <w:tc>
          <w:tcPr>
            <w:tcW w:w="1007" w:type="dxa"/>
            <w:vAlign w:val="center"/>
          </w:tcPr>
          <w:p w:rsidR="00E06BF9" w:rsidRDefault="00E06BF9" w:rsidP="00E06BF9">
            <w:pPr>
              <w:jc w:val="center"/>
            </w:pPr>
            <w:r>
              <w:t>19</w:t>
            </w:r>
          </w:p>
        </w:tc>
        <w:tc>
          <w:tcPr>
            <w:tcW w:w="1007" w:type="dxa"/>
            <w:vAlign w:val="center"/>
          </w:tcPr>
          <w:p w:rsidR="00E06BF9" w:rsidRDefault="00E06BF9" w:rsidP="00E06BF9">
            <w:pPr>
              <w:jc w:val="center"/>
            </w:pPr>
            <w:r>
              <w:t>13</w:t>
            </w:r>
          </w:p>
        </w:tc>
        <w:tc>
          <w:tcPr>
            <w:tcW w:w="1007" w:type="dxa"/>
            <w:vAlign w:val="center"/>
          </w:tcPr>
          <w:p w:rsidR="00E06BF9" w:rsidRDefault="00E06BF9" w:rsidP="00E06BF9">
            <w:pPr>
              <w:jc w:val="center"/>
            </w:pPr>
            <w:r>
              <w:t>1</w:t>
            </w:r>
          </w:p>
        </w:tc>
        <w:tc>
          <w:tcPr>
            <w:tcW w:w="1007" w:type="dxa"/>
            <w:vAlign w:val="center"/>
          </w:tcPr>
          <w:p w:rsidR="00E06BF9" w:rsidRDefault="00E06BF9" w:rsidP="00E06BF9">
            <w:pPr>
              <w:jc w:val="center"/>
            </w:pPr>
            <w:r>
              <w:t>0</w:t>
            </w:r>
          </w:p>
        </w:tc>
        <w:tc>
          <w:tcPr>
            <w:tcW w:w="1007" w:type="dxa"/>
            <w:vAlign w:val="center"/>
          </w:tcPr>
          <w:p w:rsidR="00E06BF9" w:rsidRDefault="00E06BF9" w:rsidP="00E06BF9">
            <w:pPr>
              <w:jc w:val="center"/>
            </w:pPr>
            <w:r>
              <w:t>0</w:t>
            </w:r>
          </w:p>
        </w:tc>
        <w:tc>
          <w:tcPr>
            <w:tcW w:w="1007" w:type="dxa"/>
            <w:vAlign w:val="center"/>
          </w:tcPr>
          <w:p w:rsidR="00E06BF9" w:rsidRDefault="00E06BF9" w:rsidP="00E06BF9">
            <w:pPr>
              <w:jc w:val="center"/>
            </w:pPr>
            <w:r>
              <w:t>1,93</w:t>
            </w:r>
          </w:p>
        </w:tc>
      </w:tr>
      <w:tr w:rsidR="00E06BF9" w:rsidTr="00E06BF9">
        <w:trPr>
          <w:trHeight w:val="340"/>
        </w:trPr>
        <w:tc>
          <w:tcPr>
            <w:tcW w:w="1006" w:type="dxa"/>
            <w:vAlign w:val="center"/>
          </w:tcPr>
          <w:p w:rsidR="00E06BF9" w:rsidRPr="00CE29ED" w:rsidRDefault="00E06BF9" w:rsidP="00E06BF9">
            <w:pPr>
              <w:rPr>
                <w:b/>
              </w:rPr>
            </w:pPr>
            <w:r w:rsidRPr="00CE29ED">
              <w:rPr>
                <w:b/>
              </w:rPr>
              <w:t>Ústna</w:t>
            </w:r>
          </w:p>
        </w:tc>
        <w:tc>
          <w:tcPr>
            <w:tcW w:w="1007" w:type="dxa"/>
            <w:vAlign w:val="center"/>
          </w:tcPr>
          <w:p w:rsidR="00E06BF9" w:rsidRDefault="00E06BF9" w:rsidP="00E06BF9">
            <w:pPr>
              <w:jc w:val="center"/>
            </w:pPr>
            <w:r>
              <w:t>33</w:t>
            </w:r>
          </w:p>
        </w:tc>
        <w:tc>
          <w:tcPr>
            <w:tcW w:w="1007" w:type="dxa"/>
            <w:vAlign w:val="center"/>
          </w:tcPr>
          <w:p w:rsidR="00E06BF9" w:rsidRDefault="00E06BF9" w:rsidP="00E06BF9">
            <w:pPr>
              <w:jc w:val="center"/>
            </w:pPr>
            <w:r>
              <w:t>26/7</w:t>
            </w:r>
          </w:p>
        </w:tc>
        <w:tc>
          <w:tcPr>
            <w:tcW w:w="1007" w:type="dxa"/>
            <w:vAlign w:val="center"/>
          </w:tcPr>
          <w:p w:rsidR="00E06BF9" w:rsidRDefault="00E06BF9" w:rsidP="00E06BF9">
            <w:pPr>
              <w:jc w:val="center"/>
            </w:pPr>
            <w:r>
              <w:t>13</w:t>
            </w:r>
          </w:p>
        </w:tc>
        <w:tc>
          <w:tcPr>
            <w:tcW w:w="1007" w:type="dxa"/>
            <w:vAlign w:val="center"/>
          </w:tcPr>
          <w:p w:rsidR="00E06BF9" w:rsidRDefault="00E06BF9" w:rsidP="00E06BF9">
            <w:pPr>
              <w:jc w:val="center"/>
            </w:pPr>
            <w:r>
              <w:t>17</w:t>
            </w:r>
          </w:p>
        </w:tc>
        <w:tc>
          <w:tcPr>
            <w:tcW w:w="1007" w:type="dxa"/>
            <w:vAlign w:val="center"/>
          </w:tcPr>
          <w:p w:rsidR="00E06BF9" w:rsidRDefault="00E06BF9" w:rsidP="00E06BF9">
            <w:pPr>
              <w:jc w:val="center"/>
            </w:pPr>
            <w:r>
              <w:t>2</w:t>
            </w:r>
          </w:p>
        </w:tc>
        <w:tc>
          <w:tcPr>
            <w:tcW w:w="1007" w:type="dxa"/>
            <w:vAlign w:val="center"/>
          </w:tcPr>
          <w:p w:rsidR="00E06BF9" w:rsidRDefault="00E06BF9" w:rsidP="00E06BF9">
            <w:pPr>
              <w:jc w:val="center"/>
            </w:pPr>
            <w:r>
              <w:t>1</w:t>
            </w:r>
          </w:p>
        </w:tc>
        <w:tc>
          <w:tcPr>
            <w:tcW w:w="1007" w:type="dxa"/>
            <w:vAlign w:val="center"/>
          </w:tcPr>
          <w:p w:rsidR="00E06BF9" w:rsidRDefault="00E06BF9" w:rsidP="00E06BF9">
            <w:pPr>
              <w:jc w:val="center"/>
            </w:pPr>
            <w:r>
              <w:t>0</w:t>
            </w:r>
          </w:p>
        </w:tc>
        <w:tc>
          <w:tcPr>
            <w:tcW w:w="1007" w:type="dxa"/>
            <w:vAlign w:val="center"/>
          </w:tcPr>
          <w:p w:rsidR="00E06BF9" w:rsidRDefault="00E06BF9" w:rsidP="00E06BF9">
            <w:pPr>
              <w:jc w:val="center"/>
            </w:pPr>
            <w:r>
              <w:t>2,19</w:t>
            </w:r>
          </w:p>
        </w:tc>
      </w:tr>
      <w:tr w:rsidR="00E06BF9" w:rsidTr="00E06BF9">
        <w:trPr>
          <w:cantSplit/>
          <w:trHeight w:val="1919"/>
        </w:trPr>
        <w:tc>
          <w:tcPr>
            <w:tcW w:w="1006" w:type="dxa"/>
            <w:shd w:val="clear" w:color="auto" w:fill="DEEAF6" w:themeFill="accent1" w:themeFillTint="33"/>
            <w:textDirection w:val="btLr"/>
            <w:vAlign w:val="center"/>
          </w:tcPr>
          <w:p w:rsidR="00E06BF9" w:rsidRPr="000F2355" w:rsidRDefault="00E06BF9" w:rsidP="00E06BF9">
            <w:pPr>
              <w:ind w:left="113" w:right="113"/>
              <w:rPr>
                <w:b/>
                <w:sz w:val="20"/>
              </w:rPr>
            </w:pPr>
            <w:r w:rsidRPr="000F2355">
              <w:rPr>
                <w:b/>
                <w:sz w:val="20"/>
              </w:rPr>
              <w:t>Prospech</w:t>
            </w:r>
          </w:p>
        </w:tc>
        <w:tc>
          <w:tcPr>
            <w:tcW w:w="1007" w:type="dxa"/>
            <w:shd w:val="clear" w:color="auto" w:fill="DEEAF6" w:themeFill="accent1" w:themeFillTint="33"/>
            <w:textDirection w:val="btLr"/>
            <w:vAlign w:val="center"/>
          </w:tcPr>
          <w:p w:rsidR="00E06BF9" w:rsidRPr="000F2355" w:rsidRDefault="00E06BF9" w:rsidP="00E06BF9">
            <w:pPr>
              <w:ind w:left="113" w:right="113"/>
              <w:rPr>
                <w:b/>
                <w:sz w:val="20"/>
              </w:rPr>
            </w:pPr>
            <w:r w:rsidRPr="000F2355">
              <w:rPr>
                <w:b/>
                <w:sz w:val="20"/>
              </w:rPr>
              <w:t>Počet</w:t>
            </w:r>
          </w:p>
        </w:tc>
        <w:tc>
          <w:tcPr>
            <w:tcW w:w="1007" w:type="dxa"/>
            <w:shd w:val="clear" w:color="auto" w:fill="DEEAF6" w:themeFill="accent1" w:themeFillTint="33"/>
            <w:textDirection w:val="btLr"/>
            <w:vAlign w:val="center"/>
          </w:tcPr>
          <w:p w:rsidR="00E06BF9" w:rsidRPr="000F2355" w:rsidRDefault="00E06BF9" w:rsidP="00E06BF9">
            <w:pPr>
              <w:ind w:left="113" w:right="113"/>
              <w:rPr>
                <w:b/>
                <w:sz w:val="20"/>
              </w:rPr>
            </w:pPr>
            <w:r w:rsidRPr="000F2355">
              <w:rPr>
                <w:b/>
                <w:sz w:val="20"/>
              </w:rPr>
              <w:t>(M/Ž)</w:t>
            </w:r>
          </w:p>
        </w:tc>
        <w:tc>
          <w:tcPr>
            <w:tcW w:w="1007" w:type="dxa"/>
            <w:shd w:val="clear" w:color="auto" w:fill="DEEAF6" w:themeFill="accent1" w:themeFillTint="33"/>
            <w:textDirection w:val="btLr"/>
            <w:vAlign w:val="center"/>
          </w:tcPr>
          <w:p w:rsidR="00E06BF9" w:rsidRPr="000F2355" w:rsidRDefault="00E06BF9" w:rsidP="00E06BF9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prospel s vyznam.</w:t>
            </w:r>
          </w:p>
        </w:tc>
        <w:tc>
          <w:tcPr>
            <w:tcW w:w="1007" w:type="dxa"/>
            <w:shd w:val="clear" w:color="auto" w:fill="DEEAF6" w:themeFill="accent1" w:themeFillTint="33"/>
            <w:textDirection w:val="btLr"/>
            <w:vAlign w:val="center"/>
          </w:tcPr>
          <w:p w:rsidR="00E06BF9" w:rsidRPr="000F2355" w:rsidRDefault="00E06BF9" w:rsidP="00E06BF9">
            <w:pPr>
              <w:ind w:left="113" w:right="113"/>
              <w:rPr>
                <w:b/>
                <w:sz w:val="20"/>
              </w:rPr>
            </w:pPr>
            <w:r w:rsidRPr="000F2355">
              <w:rPr>
                <w:b/>
                <w:sz w:val="20"/>
              </w:rPr>
              <w:t>prospel veľmi dobre</w:t>
            </w:r>
          </w:p>
        </w:tc>
        <w:tc>
          <w:tcPr>
            <w:tcW w:w="1007" w:type="dxa"/>
            <w:shd w:val="clear" w:color="auto" w:fill="DEEAF6" w:themeFill="accent1" w:themeFillTint="33"/>
            <w:textDirection w:val="btLr"/>
            <w:vAlign w:val="center"/>
          </w:tcPr>
          <w:p w:rsidR="00E06BF9" w:rsidRPr="000F2355" w:rsidRDefault="00E06BF9" w:rsidP="00E06BF9">
            <w:pPr>
              <w:ind w:left="113" w:right="113"/>
              <w:rPr>
                <w:b/>
                <w:sz w:val="20"/>
              </w:rPr>
            </w:pPr>
            <w:r w:rsidRPr="000F2355">
              <w:rPr>
                <w:b/>
                <w:sz w:val="20"/>
              </w:rPr>
              <w:t>prospel</w:t>
            </w:r>
          </w:p>
        </w:tc>
        <w:tc>
          <w:tcPr>
            <w:tcW w:w="1007" w:type="dxa"/>
            <w:shd w:val="clear" w:color="auto" w:fill="DEEAF6" w:themeFill="accent1" w:themeFillTint="33"/>
            <w:textDirection w:val="btLr"/>
            <w:vAlign w:val="center"/>
          </w:tcPr>
          <w:p w:rsidR="00E06BF9" w:rsidRPr="000F2355" w:rsidRDefault="00E06BF9" w:rsidP="00E06BF9">
            <w:pPr>
              <w:ind w:left="113" w:right="113"/>
              <w:rPr>
                <w:b/>
                <w:sz w:val="20"/>
              </w:rPr>
            </w:pPr>
            <w:r w:rsidRPr="000F2355">
              <w:rPr>
                <w:b/>
                <w:sz w:val="20"/>
              </w:rPr>
              <w:t>neprospel</w:t>
            </w:r>
          </w:p>
        </w:tc>
        <w:tc>
          <w:tcPr>
            <w:tcW w:w="1007" w:type="dxa"/>
            <w:shd w:val="clear" w:color="auto" w:fill="DEEAF6" w:themeFill="accent1" w:themeFillTint="33"/>
            <w:textDirection w:val="btLr"/>
            <w:vAlign w:val="center"/>
          </w:tcPr>
          <w:p w:rsidR="00E06BF9" w:rsidRPr="000F2355" w:rsidRDefault="00E06BF9" w:rsidP="00E06BF9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1007" w:type="dxa"/>
            <w:shd w:val="clear" w:color="auto" w:fill="DEEAF6" w:themeFill="accent1" w:themeFillTint="33"/>
            <w:textDirection w:val="btLr"/>
            <w:vAlign w:val="center"/>
          </w:tcPr>
          <w:p w:rsidR="00E06BF9" w:rsidRPr="00043CD1" w:rsidRDefault="00E06BF9" w:rsidP="00E06BF9">
            <w:pPr>
              <w:ind w:left="113" w:right="113"/>
              <w:rPr>
                <w:b/>
              </w:rPr>
            </w:pPr>
          </w:p>
        </w:tc>
      </w:tr>
      <w:tr w:rsidR="00E06BF9" w:rsidTr="00E06BF9">
        <w:trPr>
          <w:trHeight w:val="832"/>
        </w:trPr>
        <w:tc>
          <w:tcPr>
            <w:tcW w:w="1006" w:type="dxa"/>
            <w:vAlign w:val="center"/>
          </w:tcPr>
          <w:p w:rsidR="00E06BF9" w:rsidRPr="00043CD1" w:rsidRDefault="00E06BF9" w:rsidP="00E06BF9">
            <w:pPr>
              <w:rPr>
                <w:b/>
              </w:rPr>
            </w:pPr>
            <w:r w:rsidRPr="00043CD1">
              <w:rPr>
                <w:b/>
              </w:rPr>
              <w:t>Celkový prospech</w:t>
            </w:r>
          </w:p>
        </w:tc>
        <w:tc>
          <w:tcPr>
            <w:tcW w:w="1007" w:type="dxa"/>
            <w:vAlign w:val="center"/>
          </w:tcPr>
          <w:p w:rsidR="00E06BF9" w:rsidRDefault="00E06BF9" w:rsidP="00E06BF9">
            <w:pPr>
              <w:jc w:val="center"/>
            </w:pPr>
            <w:r>
              <w:t>33</w:t>
            </w:r>
          </w:p>
        </w:tc>
        <w:tc>
          <w:tcPr>
            <w:tcW w:w="1007" w:type="dxa"/>
            <w:vAlign w:val="center"/>
          </w:tcPr>
          <w:p w:rsidR="00E06BF9" w:rsidRDefault="00E06BF9" w:rsidP="00E06BF9">
            <w:pPr>
              <w:jc w:val="center"/>
            </w:pPr>
            <w:r>
              <w:t>26/7</w:t>
            </w:r>
          </w:p>
        </w:tc>
        <w:tc>
          <w:tcPr>
            <w:tcW w:w="1007" w:type="dxa"/>
            <w:vAlign w:val="center"/>
          </w:tcPr>
          <w:p w:rsidR="00E06BF9" w:rsidRDefault="00E06BF9" w:rsidP="00E06BF9">
            <w:pPr>
              <w:jc w:val="center"/>
            </w:pPr>
            <w:r>
              <w:t>11</w:t>
            </w:r>
          </w:p>
        </w:tc>
        <w:tc>
          <w:tcPr>
            <w:tcW w:w="1007" w:type="dxa"/>
            <w:vAlign w:val="center"/>
          </w:tcPr>
          <w:p w:rsidR="00E06BF9" w:rsidRDefault="00E06BF9" w:rsidP="00E06BF9">
            <w:pPr>
              <w:jc w:val="center"/>
            </w:pPr>
            <w:r>
              <w:t>15</w:t>
            </w:r>
          </w:p>
        </w:tc>
        <w:tc>
          <w:tcPr>
            <w:tcW w:w="1007" w:type="dxa"/>
            <w:vAlign w:val="center"/>
          </w:tcPr>
          <w:p w:rsidR="00E06BF9" w:rsidRDefault="00E06BF9" w:rsidP="00E06BF9">
            <w:pPr>
              <w:jc w:val="center"/>
            </w:pPr>
            <w:r>
              <w:t>7</w:t>
            </w:r>
          </w:p>
        </w:tc>
        <w:tc>
          <w:tcPr>
            <w:tcW w:w="1007" w:type="dxa"/>
            <w:vAlign w:val="center"/>
          </w:tcPr>
          <w:p w:rsidR="00E06BF9" w:rsidRDefault="00E06BF9" w:rsidP="00E06BF9">
            <w:pPr>
              <w:jc w:val="center"/>
            </w:pPr>
            <w:r>
              <w:t>0</w:t>
            </w:r>
          </w:p>
        </w:tc>
        <w:tc>
          <w:tcPr>
            <w:tcW w:w="1007" w:type="dxa"/>
            <w:vAlign w:val="center"/>
          </w:tcPr>
          <w:p w:rsidR="00E06BF9" w:rsidRDefault="00E06BF9" w:rsidP="00E06BF9">
            <w:pPr>
              <w:jc w:val="center"/>
            </w:pPr>
          </w:p>
        </w:tc>
        <w:tc>
          <w:tcPr>
            <w:tcW w:w="1007" w:type="dxa"/>
            <w:vAlign w:val="center"/>
          </w:tcPr>
          <w:p w:rsidR="00E06BF9" w:rsidRDefault="00E06BF9" w:rsidP="00E06BF9">
            <w:pPr>
              <w:jc w:val="center"/>
            </w:pPr>
          </w:p>
        </w:tc>
      </w:tr>
    </w:tbl>
    <w:p w:rsidR="00D458AB" w:rsidRPr="00D458AB" w:rsidRDefault="00D458AB" w:rsidP="00D458AB"/>
    <w:p w:rsidR="002B73B2" w:rsidRDefault="002B73B2" w:rsidP="00A53CFD">
      <w:pPr>
        <w:spacing w:line="276" w:lineRule="auto"/>
        <w:jc w:val="both"/>
      </w:pPr>
    </w:p>
    <w:p w:rsidR="002B73B2" w:rsidRDefault="002B73B2" w:rsidP="00A53CFD">
      <w:pPr>
        <w:spacing w:line="276" w:lineRule="auto"/>
        <w:jc w:val="both"/>
      </w:pPr>
    </w:p>
    <w:p w:rsidR="0064254D" w:rsidRDefault="0064254D" w:rsidP="00A53CFD">
      <w:pPr>
        <w:spacing w:line="276" w:lineRule="auto"/>
        <w:jc w:val="both"/>
      </w:pPr>
      <w:r>
        <w:t xml:space="preserve">Pre potreby vyšetrovateľov a úrady bolo napísaných </w:t>
      </w:r>
      <w:r w:rsidR="00ED5ECA">
        <w:rPr>
          <w:b/>
        </w:rPr>
        <w:t>5</w:t>
      </w:r>
      <w:r>
        <w:rPr>
          <w:b/>
        </w:rPr>
        <w:t xml:space="preserve"> hodnotení</w:t>
      </w:r>
      <w:r>
        <w:t xml:space="preserve">. </w:t>
      </w:r>
    </w:p>
    <w:p w:rsidR="0064254D" w:rsidRPr="00ED5ECA" w:rsidRDefault="0064254D" w:rsidP="00ED5ECA">
      <w:pPr>
        <w:spacing w:line="276" w:lineRule="auto"/>
        <w:jc w:val="both"/>
      </w:pPr>
      <w:r>
        <w:rPr>
          <w:b/>
        </w:rPr>
        <w:t>Zmeny v počtoch žiakov v prie</w:t>
      </w:r>
      <w:r w:rsidR="00A53CFD">
        <w:rPr>
          <w:b/>
        </w:rPr>
        <w:t xml:space="preserve">behu </w:t>
      </w:r>
      <w:r w:rsidR="00ED5ECA">
        <w:rPr>
          <w:b/>
        </w:rPr>
        <w:t>školského</w:t>
      </w:r>
      <w:r w:rsidR="00287628">
        <w:rPr>
          <w:b/>
        </w:rPr>
        <w:t xml:space="preserve"> roka  od 1.9.2018</w:t>
      </w:r>
      <w:r w:rsidR="00ED5ECA">
        <w:rPr>
          <w:b/>
        </w:rPr>
        <w:t xml:space="preserve"> do 31. 8. 201</w:t>
      </w:r>
      <w:r w:rsidR="00287628">
        <w:rPr>
          <w:b/>
        </w:rPr>
        <w:t>9</w:t>
      </w:r>
    </w:p>
    <w:p w:rsidR="0064254D" w:rsidRDefault="0064254D" w:rsidP="00A53CFD">
      <w:pPr>
        <w:pStyle w:val="Pta"/>
        <w:tabs>
          <w:tab w:val="clear" w:pos="4536"/>
          <w:tab w:val="clear" w:pos="9072"/>
          <w:tab w:val="num" w:pos="2160"/>
          <w:tab w:val="left" w:pos="4820"/>
        </w:tabs>
        <w:spacing w:line="276" w:lineRule="auto"/>
        <w:jc w:val="both"/>
      </w:pPr>
      <w:r>
        <w:t>sami ukončili štúdiu</w:t>
      </w:r>
      <w:r w:rsidR="00A80AB6">
        <w:t xml:space="preserve">m </w:t>
      </w:r>
      <w:r w:rsidR="00ED5ECA">
        <w:t>a boli neklasifikovaní:</w:t>
      </w:r>
      <w:r>
        <w:rPr>
          <w:b/>
          <w:bCs/>
        </w:rPr>
        <w:t xml:space="preserve"> </w:t>
      </w:r>
      <w:r w:rsidR="00AC4060">
        <w:rPr>
          <w:b/>
          <w:bCs/>
        </w:rPr>
        <w:t>1</w:t>
      </w:r>
      <w:r w:rsidR="004E3BAC">
        <w:rPr>
          <w:b/>
          <w:bCs/>
        </w:rPr>
        <w:t>7</w:t>
      </w:r>
    </w:p>
    <w:p w:rsidR="0064254D" w:rsidRPr="00BB6A5C" w:rsidRDefault="004E3BAC" w:rsidP="00A53CFD">
      <w:pPr>
        <w:pStyle w:val="Pta"/>
        <w:tabs>
          <w:tab w:val="clear" w:pos="4536"/>
          <w:tab w:val="clear" w:pos="9072"/>
          <w:tab w:val="num" w:pos="2160"/>
          <w:tab w:val="left" w:pos="4820"/>
        </w:tabs>
        <w:spacing w:line="276" w:lineRule="auto"/>
        <w:jc w:val="both"/>
      </w:pPr>
      <w:r>
        <w:t>prestúpili na inú školu:  4</w:t>
      </w:r>
    </w:p>
    <w:p w:rsidR="0064254D" w:rsidRPr="00D10396" w:rsidRDefault="0064254D" w:rsidP="00A53CFD">
      <w:pPr>
        <w:tabs>
          <w:tab w:val="decimal" w:pos="-1800"/>
          <w:tab w:val="left" w:pos="-900"/>
          <w:tab w:val="decimal" w:pos="-360"/>
        </w:tabs>
        <w:spacing w:line="276" w:lineRule="auto"/>
        <w:jc w:val="both"/>
        <w:rPr>
          <w:b/>
          <w:bCs/>
        </w:rPr>
      </w:pPr>
      <w:r>
        <w:t xml:space="preserve">prestúpili z inej školy: </w:t>
      </w:r>
      <w:r w:rsidR="00AC4060">
        <w:rPr>
          <w:b/>
          <w:bCs/>
        </w:rPr>
        <w:t>5</w:t>
      </w:r>
    </w:p>
    <w:p w:rsidR="008F664D" w:rsidRDefault="008F664D" w:rsidP="00AC4060">
      <w:pPr>
        <w:tabs>
          <w:tab w:val="decimal" w:pos="-1800"/>
          <w:tab w:val="left" w:pos="-900"/>
          <w:tab w:val="decimal" w:pos="-360"/>
        </w:tabs>
        <w:spacing w:line="276" w:lineRule="auto"/>
        <w:jc w:val="both"/>
      </w:pPr>
    </w:p>
    <w:p w:rsidR="00AC4060" w:rsidRDefault="00AC4060" w:rsidP="00AC4060">
      <w:pPr>
        <w:tabs>
          <w:tab w:val="decimal" w:pos="-1800"/>
          <w:tab w:val="left" w:pos="-900"/>
          <w:tab w:val="decimal" w:pos="-360"/>
        </w:tabs>
        <w:spacing w:line="276" w:lineRule="auto"/>
        <w:jc w:val="both"/>
      </w:pPr>
    </w:p>
    <w:p w:rsidR="00E31607" w:rsidRPr="00CF6F59" w:rsidRDefault="00511E60" w:rsidP="002D0A97">
      <w:pPr>
        <w:rPr>
          <w:b/>
          <w:bCs/>
        </w:rPr>
      </w:pPr>
      <w:r>
        <w:rPr>
          <w:b/>
          <w:bCs/>
        </w:rPr>
        <w:t xml:space="preserve">1. </w:t>
      </w:r>
      <w:r w:rsidR="00382EB3" w:rsidRPr="00CF6F59">
        <w:rPr>
          <w:b/>
          <w:bCs/>
        </w:rPr>
        <w:t>f/  Zoznam študijných a učebných odborov a ich zameraní</w:t>
      </w:r>
      <w:r w:rsidR="0029088D" w:rsidRPr="00CF6F59">
        <w:rPr>
          <w:b/>
          <w:bCs/>
        </w:rPr>
        <w:t xml:space="preserve"> </w:t>
      </w:r>
      <w:r w:rsidR="004A5844">
        <w:rPr>
          <w:b/>
          <w:bCs/>
        </w:rPr>
        <w:t xml:space="preserve">v šk. </w:t>
      </w:r>
      <w:r w:rsidR="00287628">
        <w:rPr>
          <w:b/>
          <w:bCs/>
        </w:rPr>
        <w:t>roku 2018/19</w:t>
      </w:r>
    </w:p>
    <w:p w:rsidR="001C52E2" w:rsidRPr="002D0A97" w:rsidRDefault="001C52E2" w:rsidP="002D0A97">
      <w:pPr>
        <w:rPr>
          <w:b/>
          <w:bCs/>
          <w:i/>
          <w:iCs/>
        </w:rPr>
      </w:pPr>
    </w:p>
    <w:p w:rsidR="001C52E2" w:rsidRPr="007268AA" w:rsidRDefault="001C52E2" w:rsidP="003A683E">
      <w:pPr>
        <w:tabs>
          <w:tab w:val="decimal" w:pos="-1800"/>
          <w:tab w:val="left" w:pos="-900"/>
          <w:tab w:val="decimal" w:pos="-360"/>
        </w:tabs>
        <w:spacing w:line="276" w:lineRule="auto"/>
        <w:jc w:val="both"/>
        <w:rPr>
          <w:bCs/>
          <w:i/>
          <w:iCs/>
        </w:rPr>
      </w:pPr>
    </w:p>
    <w:p w:rsidR="00E31607" w:rsidRPr="007366B6" w:rsidRDefault="00FB214C" w:rsidP="003A683E">
      <w:pPr>
        <w:tabs>
          <w:tab w:val="decimal" w:pos="-1800"/>
          <w:tab w:val="left" w:pos="-900"/>
          <w:tab w:val="decimal" w:pos="-360"/>
        </w:tabs>
        <w:spacing w:line="276" w:lineRule="auto"/>
        <w:jc w:val="both"/>
        <w:rPr>
          <w:bCs/>
          <w:i/>
          <w:iCs/>
          <w:u w:val="single"/>
        </w:rPr>
      </w:pPr>
      <w:r w:rsidRPr="007366B6">
        <w:rPr>
          <w:bCs/>
          <w:i/>
          <w:iCs/>
          <w:u w:val="single"/>
        </w:rPr>
        <w:t>organizačná zložka SOŠ:</w:t>
      </w:r>
    </w:p>
    <w:p w:rsidR="00FB214C" w:rsidRPr="007268AA" w:rsidRDefault="008319D1" w:rsidP="003A683E">
      <w:pPr>
        <w:tabs>
          <w:tab w:val="decimal" w:pos="-1800"/>
          <w:tab w:val="left" w:pos="-900"/>
          <w:tab w:val="decimal" w:pos="-360"/>
        </w:tabs>
        <w:spacing w:line="276" w:lineRule="auto"/>
        <w:jc w:val="both"/>
      </w:pPr>
      <w:r w:rsidRPr="007268AA">
        <w:t>.</w:t>
      </w:r>
    </w:p>
    <w:p w:rsidR="00E31607" w:rsidRDefault="00E31607" w:rsidP="003A683E">
      <w:pPr>
        <w:tabs>
          <w:tab w:val="decimal" w:pos="-1800"/>
          <w:tab w:val="left" w:pos="-900"/>
          <w:tab w:val="decimal" w:pos="-360"/>
        </w:tabs>
        <w:spacing w:line="276" w:lineRule="auto"/>
        <w:jc w:val="both"/>
        <w:rPr>
          <w:b/>
        </w:rPr>
      </w:pPr>
      <w:r w:rsidRPr="00376F4A">
        <w:rPr>
          <w:b/>
        </w:rPr>
        <w:t xml:space="preserve">4 </w:t>
      </w:r>
      <w:r w:rsidR="00BF77A3" w:rsidRPr="00376F4A">
        <w:rPr>
          <w:b/>
        </w:rPr>
        <w:t xml:space="preserve">- </w:t>
      </w:r>
      <w:r w:rsidR="00376F4A" w:rsidRPr="00376F4A">
        <w:rPr>
          <w:b/>
        </w:rPr>
        <w:t>ročné študijné</w:t>
      </w:r>
      <w:r w:rsidR="007366B6" w:rsidRPr="00376F4A">
        <w:rPr>
          <w:b/>
        </w:rPr>
        <w:t xml:space="preserve"> </w:t>
      </w:r>
      <w:r w:rsidRPr="00376F4A">
        <w:rPr>
          <w:b/>
        </w:rPr>
        <w:t>odbo</w:t>
      </w:r>
      <w:r w:rsidR="00376F4A" w:rsidRPr="00376F4A">
        <w:rPr>
          <w:b/>
        </w:rPr>
        <w:t>ry ukončené</w:t>
      </w:r>
      <w:r w:rsidRPr="00376F4A">
        <w:rPr>
          <w:b/>
        </w:rPr>
        <w:t xml:space="preserve"> MS</w:t>
      </w:r>
      <w:r w:rsidR="00BF77A3" w:rsidRPr="00376F4A">
        <w:rPr>
          <w:b/>
        </w:rPr>
        <w:t xml:space="preserve"> </w:t>
      </w:r>
      <w:r w:rsidR="00376F4A" w:rsidRPr="00376F4A">
        <w:rPr>
          <w:b/>
        </w:rPr>
        <w:t>(</w:t>
      </w:r>
      <w:r w:rsidRPr="00376F4A">
        <w:rPr>
          <w:b/>
        </w:rPr>
        <w:t>žiak získava</w:t>
      </w:r>
      <w:r w:rsidR="00376F4A" w:rsidRPr="00376F4A">
        <w:rPr>
          <w:b/>
        </w:rPr>
        <w:t xml:space="preserve"> </w:t>
      </w:r>
      <w:r w:rsidR="00376F4A">
        <w:rPr>
          <w:b/>
        </w:rPr>
        <w:t>vysvedčenie</w:t>
      </w:r>
      <w:r w:rsidR="00BF77A3" w:rsidRPr="00376F4A">
        <w:rPr>
          <w:b/>
        </w:rPr>
        <w:t xml:space="preserve"> o MS</w:t>
      </w:r>
      <w:r w:rsidR="00376F4A">
        <w:rPr>
          <w:b/>
        </w:rPr>
        <w:t xml:space="preserve"> a</w:t>
      </w:r>
      <w:r w:rsidRPr="00376F4A">
        <w:rPr>
          <w:b/>
        </w:rPr>
        <w:t xml:space="preserve"> výučný list )</w:t>
      </w:r>
    </w:p>
    <w:p w:rsidR="00376F4A" w:rsidRDefault="00376F4A" w:rsidP="003A683E">
      <w:pPr>
        <w:tabs>
          <w:tab w:val="decimal" w:pos="-1800"/>
          <w:tab w:val="left" w:pos="-900"/>
          <w:tab w:val="decimal" w:pos="-360"/>
        </w:tabs>
        <w:spacing w:line="276" w:lineRule="auto"/>
        <w:jc w:val="both"/>
        <w:rPr>
          <w:b/>
        </w:rPr>
      </w:pPr>
    </w:p>
    <w:p w:rsidR="00376F4A" w:rsidRDefault="00376F4A" w:rsidP="003A683E">
      <w:pPr>
        <w:tabs>
          <w:tab w:val="decimal" w:pos="-1800"/>
          <w:tab w:val="left" w:pos="-900"/>
          <w:tab w:val="decimal" w:pos="-360"/>
        </w:tabs>
        <w:spacing w:line="276" w:lineRule="auto"/>
        <w:jc w:val="both"/>
      </w:pPr>
      <w:r w:rsidRPr="00376F4A">
        <w:t>2697 K</w:t>
      </w:r>
      <w:r>
        <w:t> </w:t>
      </w:r>
      <w:r w:rsidRPr="00376F4A">
        <w:t>00</w:t>
      </w:r>
      <w:r>
        <w:t xml:space="preserve"> mechanik elektrotechnik</w:t>
      </w:r>
    </w:p>
    <w:p w:rsidR="00376F4A" w:rsidRPr="00376F4A" w:rsidRDefault="00376F4A" w:rsidP="003A683E">
      <w:pPr>
        <w:tabs>
          <w:tab w:val="decimal" w:pos="-1800"/>
          <w:tab w:val="left" w:pos="-900"/>
          <w:tab w:val="decimal" w:pos="-360"/>
        </w:tabs>
        <w:spacing w:line="276" w:lineRule="auto"/>
        <w:jc w:val="both"/>
      </w:pPr>
      <w:r>
        <w:t>3441 K 00 operátor drevárskej a nábytkárskej výroby</w:t>
      </w:r>
    </w:p>
    <w:p w:rsidR="00225325" w:rsidRPr="007268AA" w:rsidRDefault="00225325" w:rsidP="003A683E">
      <w:pPr>
        <w:tabs>
          <w:tab w:val="decimal" w:pos="-1800"/>
          <w:tab w:val="left" w:pos="-900"/>
          <w:tab w:val="decimal" w:pos="-360"/>
        </w:tabs>
        <w:spacing w:line="276" w:lineRule="auto"/>
        <w:jc w:val="both"/>
      </w:pPr>
    </w:p>
    <w:p w:rsidR="00225325" w:rsidRPr="007268AA" w:rsidRDefault="00225325" w:rsidP="00225325">
      <w:pPr>
        <w:tabs>
          <w:tab w:val="decimal" w:pos="-1800"/>
          <w:tab w:val="left" w:pos="-900"/>
          <w:tab w:val="decimal" w:pos="-360"/>
        </w:tabs>
        <w:spacing w:line="276" w:lineRule="auto"/>
        <w:jc w:val="both"/>
      </w:pPr>
      <w:r w:rsidRPr="00F83F6C">
        <w:rPr>
          <w:b/>
        </w:rPr>
        <w:t>nadstavbové štúdium, 2-ročný študijný odbor ukončený MS</w:t>
      </w:r>
    </w:p>
    <w:p w:rsidR="00225325" w:rsidRPr="007268AA" w:rsidRDefault="00225325" w:rsidP="003A683E">
      <w:pPr>
        <w:tabs>
          <w:tab w:val="decimal" w:pos="-1800"/>
          <w:tab w:val="left" w:pos="-900"/>
          <w:tab w:val="decimal" w:pos="-360"/>
        </w:tabs>
        <w:spacing w:line="276" w:lineRule="auto"/>
        <w:jc w:val="both"/>
      </w:pPr>
    </w:p>
    <w:p w:rsidR="00225325" w:rsidRPr="007268AA" w:rsidRDefault="00FB214C" w:rsidP="008013E4">
      <w:pPr>
        <w:tabs>
          <w:tab w:val="decimal" w:pos="-1800"/>
          <w:tab w:val="left" w:pos="-900"/>
          <w:tab w:val="decimal" w:pos="-360"/>
        </w:tabs>
        <w:spacing w:line="360" w:lineRule="auto"/>
        <w:jc w:val="both"/>
      </w:pPr>
      <w:r w:rsidRPr="007268AA">
        <w:t xml:space="preserve">3757 L </w:t>
      </w:r>
      <w:r w:rsidR="00E31607" w:rsidRPr="007268AA">
        <w:t>0</w:t>
      </w:r>
      <w:r w:rsidRPr="007268AA">
        <w:t>0 d</w:t>
      </w:r>
      <w:r w:rsidR="00E31607" w:rsidRPr="007268AA">
        <w:t xml:space="preserve">opravná prevádzka </w:t>
      </w:r>
    </w:p>
    <w:p w:rsidR="0029088D" w:rsidRDefault="00941F0A" w:rsidP="008013E4">
      <w:pPr>
        <w:tabs>
          <w:tab w:val="decimal" w:pos="-1800"/>
          <w:tab w:val="left" w:pos="-900"/>
          <w:tab w:val="decimal" w:pos="-360"/>
        </w:tabs>
        <w:spacing w:line="360" w:lineRule="auto"/>
        <w:jc w:val="both"/>
      </w:pPr>
      <w:r>
        <w:t xml:space="preserve">6421 L 00 </w:t>
      </w:r>
      <w:r w:rsidR="00FB214C" w:rsidRPr="007268AA">
        <w:t>s</w:t>
      </w:r>
      <w:r w:rsidR="00E31607" w:rsidRPr="007268AA">
        <w:t xml:space="preserve">poločné stravovanie </w:t>
      </w:r>
    </w:p>
    <w:p w:rsidR="001C52E2" w:rsidRDefault="00941F0A" w:rsidP="004E3DE7">
      <w:pPr>
        <w:tabs>
          <w:tab w:val="decimal" w:pos="-1800"/>
          <w:tab w:val="left" w:pos="-900"/>
          <w:tab w:val="decimal" w:pos="-360"/>
          <w:tab w:val="left" w:pos="1125"/>
        </w:tabs>
        <w:spacing w:line="360" w:lineRule="auto"/>
        <w:jc w:val="both"/>
      </w:pPr>
      <w:r>
        <w:t xml:space="preserve">3347 L 00 </w:t>
      </w:r>
      <w:r w:rsidR="00F83F6C">
        <w:t>drevárska a nábytkárska výroba</w:t>
      </w:r>
    </w:p>
    <w:p w:rsidR="0079396D" w:rsidRPr="007268AA" w:rsidRDefault="0079396D" w:rsidP="003A683E">
      <w:pPr>
        <w:tabs>
          <w:tab w:val="decimal" w:pos="-1800"/>
          <w:tab w:val="left" w:pos="-900"/>
          <w:tab w:val="decimal" w:pos="-360"/>
        </w:tabs>
        <w:spacing w:line="276" w:lineRule="auto"/>
        <w:jc w:val="both"/>
      </w:pPr>
    </w:p>
    <w:p w:rsidR="00FB214C" w:rsidRPr="00F83F6C" w:rsidRDefault="00225325" w:rsidP="003A683E">
      <w:pPr>
        <w:tabs>
          <w:tab w:val="decimal" w:pos="-1800"/>
          <w:tab w:val="left" w:pos="-900"/>
          <w:tab w:val="decimal" w:pos="-360"/>
        </w:tabs>
        <w:spacing w:line="276" w:lineRule="auto"/>
        <w:jc w:val="both"/>
        <w:rPr>
          <w:b/>
        </w:rPr>
      </w:pPr>
      <w:r w:rsidRPr="00F83F6C">
        <w:rPr>
          <w:b/>
        </w:rPr>
        <w:t>3- ročné učebné odbory ukončené záverečnou skúškou (ZS), žiak získava výučný list:</w:t>
      </w:r>
    </w:p>
    <w:p w:rsidR="00225325" w:rsidRPr="00F83F6C" w:rsidRDefault="00225325" w:rsidP="003A683E">
      <w:pPr>
        <w:tabs>
          <w:tab w:val="decimal" w:pos="-1800"/>
          <w:tab w:val="left" w:pos="-900"/>
          <w:tab w:val="decimal" w:pos="-360"/>
        </w:tabs>
        <w:spacing w:line="276" w:lineRule="auto"/>
        <w:jc w:val="both"/>
        <w:rPr>
          <w:b/>
          <w:bCs/>
          <w:i/>
          <w:iCs/>
        </w:rPr>
      </w:pPr>
    </w:p>
    <w:p w:rsidR="00225325" w:rsidRPr="007268AA" w:rsidRDefault="00FB214C" w:rsidP="008013E4">
      <w:pPr>
        <w:tabs>
          <w:tab w:val="decimal" w:pos="-1800"/>
          <w:tab w:val="left" w:pos="-900"/>
          <w:tab w:val="decimal" w:pos="-360"/>
        </w:tabs>
        <w:spacing w:line="360" w:lineRule="auto"/>
        <w:jc w:val="both"/>
      </w:pPr>
      <w:r w:rsidRPr="007268AA">
        <w:t>6445 H 00</w:t>
      </w:r>
      <w:r w:rsidR="002D0A97" w:rsidRPr="007268AA">
        <w:t xml:space="preserve">  k</w:t>
      </w:r>
      <w:r w:rsidR="00E31607" w:rsidRPr="007268AA">
        <w:t>uchár</w:t>
      </w:r>
    </w:p>
    <w:p w:rsidR="00225325" w:rsidRPr="007268AA" w:rsidRDefault="00225325" w:rsidP="008013E4">
      <w:pPr>
        <w:tabs>
          <w:tab w:val="decimal" w:pos="-1800"/>
          <w:tab w:val="left" w:pos="-900"/>
          <w:tab w:val="decimal" w:pos="-360"/>
        </w:tabs>
        <w:spacing w:line="360" w:lineRule="auto"/>
        <w:jc w:val="both"/>
      </w:pPr>
      <w:r w:rsidRPr="007268AA">
        <w:t xml:space="preserve">2487 </w:t>
      </w:r>
      <w:r w:rsidR="00FB214C" w:rsidRPr="007268AA">
        <w:t>H 01</w:t>
      </w:r>
      <w:r w:rsidRPr="007268AA">
        <w:t xml:space="preserve">  </w:t>
      </w:r>
      <w:r w:rsidR="002D0A97" w:rsidRPr="007268AA">
        <w:t>a</w:t>
      </w:r>
      <w:r w:rsidR="00E31607" w:rsidRPr="007268AA">
        <w:t>u</w:t>
      </w:r>
      <w:r w:rsidR="00FB214C" w:rsidRPr="007268AA">
        <w:t xml:space="preserve">toopravár- mechanik </w:t>
      </w:r>
    </w:p>
    <w:p w:rsidR="00FB214C" w:rsidRPr="007268AA" w:rsidRDefault="008013E4" w:rsidP="008013E4">
      <w:pPr>
        <w:tabs>
          <w:tab w:val="decimal" w:pos="-1800"/>
          <w:tab w:val="left" w:pos="-900"/>
          <w:tab w:val="decimal" w:pos="-360"/>
        </w:tabs>
        <w:spacing w:line="360" w:lineRule="auto"/>
        <w:jc w:val="both"/>
      </w:pPr>
      <w:r>
        <w:t xml:space="preserve">2487 H 02  </w:t>
      </w:r>
      <w:r w:rsidR="002D0A97" w:rsidRPr="007268AA">
        <w:t>a</w:t>
      </w:r>
      <w:r w:rsidR="00FB214C" w:rsidRPr="007268AA">
        <w:t>utoopravár- elektrikár</w:t>
      </w:r>
    </w:p>
    <w:p w:rsidR="001C52E2" w:rsidRDefault="00FB214C" w:rsidP="008013E4">
      <w:pPr>
        <w:tabs>
          <w:tab w:val="decimal" w:pos="-1800"/>
          <w:tab w:val="left" w:pos="-900"/>
          <w:tab w:val="decimal" w:pos="-360"/>
        </w:tabs>
        <w:spacing w:line="360" w:lineRule="auto"/>
        <w:jc w:val="both"/>
      </w:pPr>
      <w:r w:rsidRPr="007268AA">
        <w:t>3355 H 00</w:t>
      </w:r>
      <w:r w:rsidR="002D0A97" w:rsidRPr="007268AA">
        <w:t xml:space="preserve"> </w:t>
      </w:r>
      <w:r w:rsidR="008013E4">
        <w:t xml:space="preserve"> </w:t>
      </w:r>
      <w:r w:rsidR="002D0A97" w:rsidRPr="007268AA">
        <w:t>s</w:t>
      </w:r>
      <w:r w:rsidR="00E31607" w:rsidRPr="007268AA">
        <w:t xml:space="preserve">tolár </w:t>
      </w:r>
    </w:p>
    <w:p w:rsidR="004E3BAC" w:rsidRPr="007268AA" w:rsidRDefault="004E3BAC" w:rsidP="00225325">
      <w:pPr>
        <w:tabs>
          <w:tab w:val="decimal" w:pos="-1800"/>
          <w:tab w:val="left" w:pos="-900"/>
          <w:tab w:val="decimal" w:pos="-360"/>
        </w:tabs>
        <w:spacing w:line="276" w:lineRule="auto"/>
        <w:jc w:val="both"/>
      </w:pPr>
    </w:p>
    <w:p w:rsidR="0079396D" w:rsidRPr="00F83F6C" w:rsidRDefault="004E3BAC" w:rsidP="0079396D">
      <w:pPr>
        <w:tabs>
          <w:tab w:val="decimal" w:pos="-1800"/>
          <w:tab w:val="left" w:pos="-900"/>
          <w:tab w:val="decimal" w:pos="-360"/>
        </w:tabs>
        <w:spacing w:line="276" w:lineRule="auto"/>
        <w:jc w:val="both"/>
        <w:rPr>
          <w:b/>
        </w:rPr>
      </w:pPr>
      <w:r w:rsidRPr="00F83F6C">
        <w:rPr>
          <w:b/>
        </w:rPr>
        <w:t xml:space="preserve">2 </w:t>
      </w:r>
      <w:r w:rsidR="0079396D" w:rsidRPr="00F83F6C">
        <w:rPr>
          <w:b/>
        </w:rPr>
        <w:t>- ročné učebné odbory ukončené záverečnou skúšk</w:t>
      </w:r>
      <w:r w:rsidRPr="00F83F6C">
        <w:rPr>
          <w:b/>
        </w:rPr>
        <w:t>ou (ZS), žiak získava vysvedčenie</w:t>
      </w:r>
      <w:r w:rsidR="0079396D" w:rsidRPr="00F83F6C">
        <w:rPr>
          <w:b/>
        </w:rPr>
        <w:t>:</w:t>
      </w:r>
    </w:p>
    <w:p w:rsidR="00F83F6C" w:rsidRPr="00F83F6C" w:rsidRDefault="00F83F6C" w:rsidP="0079396D">
      <w:pPr>
        <w:tabs>
          <w:tab w:val="decimal" w:pos="-1800"/>
          <w:tab w:val="left" w:pos="-900"/>
          <w:tab w:val="decimal" w:pos="-360"/>
        </w:tabs>
        <w:spacing w:line="276" w:lineRule="auto"/>
        <w:jc w:val="both"/>
        <w:rPr>
          <w:b/>
        </w:rPr>
      </w:pPr>
    </w:p>
    <w:p w:rsidR="006408F9" w:rsidRPr="00F83F6C" w:rsidRDefault="004E3BAC" w:rsidP="008013E4">
      <w:pPr>
        <w:tabs>
          <w:tab w:val="decimal" w:pos="-1800"/>
          <w:tab w:val="left" w:pos="-900"/>
          <w:tab w:val="decimal" w:pos="-360"/>
        </w:tabs>
        <w:spacing w:line="360" w:lineRule="auto"/>
        <w:jc w:val="both"/>
        <w:rPr>
          <w:b/>
          <w:i/>
        </w:rPr>
      </w:pPr>
      <w:r w:rsidRPr="00F83F6C">
        <w:t>2477 F 00 obrábanie kovov</w:t>
      </w:r>
    </w:p>
    <w:p w:rsidR="00F83F6C" w:rsidRPr="00F83F6C" w:rsidRDefault="00F83F6C" w:rsidP="008013E4">
      <w:pPr>
        <w:tabs>
          <w:tab w:val="decimal" w:pos="-1800"/>
          <w:tab w:val="left" w:pos="-900"/>
          <w:tab w:val="decimal" w:pos="-360"/>
        </w:tabs>
        <w:spacing w:line="360" w:lineRule="auto"/>
        <w:jc w:val="both"/>
      </w:pPr>
      <w:r w:rsidRPr="00F83F6C">
        <w:t>2982 F 00 potravinárska výroba</w:t>
      </w:r>
    </w:p>
    <w:p w:rsidR="00F83F6C" w:rsidRPr="00F83F6C" w:rsidRDefault="00F83F6C" w:rsidP="008013E4">
      <w:pPr>
        <w:tabs>
          <w:tab w:val="decimal" w:pos="-1800"/>
          <w:tab w:val="left" w:pos="-900"/>
          <w:tab w:val="decimal" w:pos="-360"/>
        </w:tabs>
        <w:spacing w:line="360" w:lineRule="auto"/>
        <w:jc w:val="both"/>
      </w:pPr>
      <w:r w:rsidRPr="00F83F6C">
        <w:t>3383 F 00 spracúvanie dreva</w:t>
      </w:r>
    </w:p>
    <w:p w:rsidR="00573C1D" w:rsidRPr="003A683E" w:rsidRDefault="00F83F6C" w:rsidP="008013E4">
      <w:pPr>
        <w:tabs>
          <w:tab w:val="decimal" w:pos="-1800"/>
          <w:tab w:val="left" w:pos="-900"/>
          <w:tab w:val="decimal" w:pos="-360"/>
        </w:tabs>
        <w:spacing w:line="360" w:lineRule="auto"/>
        <w:jc w:val="both"/>
      </w:pPr>
      <w:r w:rsidRPr="00F83F6C">
        <w:t>3686 F 00 stavebná výroba</w:t>
      </w:r>
      <w:r w:rsidR="00573C1D" w:rsidRPr="000305FF">
        <w:rPr>
          <w:b/>
          <w:i/>
        </w:rPr>
        <w:t xml:space="preserve"> </w:t>
      </w:r>
      <w:r w:rsidR="00573C1D" w:rsidRPr="003A683E">
        <w:t xml:space="preserve">                                                                                                                </w:t>
      </w:r>
      <w:r w:rsidR="002811E5">
        <w:t xml:space="preserve">                               </w:t>
      </w:r>
    </w:p>
    <w:p w:rsidR="002811E5" w:rsidRPr="003A683E" w:rsidRDefault="002811E5" w:rsidP="002811E5">
      <w:pPr>
        <w:tabs>
          <w:tab w:val="decimal" w:pos="-1800"/>
          <w:tab w:val="left" w:pos="-900"/>
          <w:tab w:val="decimal" w:pos="-360"/>
        </w:tabs>
        <w:spacing w:line="276" w:lineRule="auto"/>
        <w:jc w:val="both"/>
      </w:pPr>
      <w:r w:rsidRPr="003A683E">
        <w:t xml:space="preserve">                                                                                                                </w:t>
      </w:r>
      <w:r>
        <w:t xml:space="preserve">                               </w:t>
      </w:r>
    </w:p>
    <w:p w:rsidR="00573C1D" w:rsidRDefault="00573C1D" w:rsidP="00573C1D">
      <w:pPr>
        <w:pStyle w:val="Pta"/>
        <w:tabs>
          <w:tab w:val="clear" w:pos="4536"/>
          <w:tab w:val="clear" w:pos="9072"/>
          <w:tab w:val="num" w:pos="2160"/>
          <w:tab w:val="left" w:pos="4820"/>
        </w:tabs>
        <w:jc w:val="both"/>
      </w:pPr>
    </w:p>
    <w:p w:rsidR="00F83F6C" w:rsidRDefault="00F83F6C" w:rsidP="00573C1D">
      <w:pPr>
        <w:pStyle w:val="Pta"/>
        <w:tabs>
          <w:tab w:val="clear" w:pos="4536"/>
          <w:tab w:val="clear" w:pos="9072"/>
          <w:tab w:val="num" w:pos="2160"/>
          <w:tab w:val="left" w:pos="4820"/>
        </w:tabs>
        <w:jc w:val="both"/>
      </w:pPr>
    </w:p>
    <w:p w:rsidR="00D0458D" w:rsidRDefault="00D0458D" w:rsidP="007268AA">
      <w:pPr>
        <w:tabs>
          <w:tab w:val="left" w:pos="360"/>
          <w:tab w:val="right" w:leader="dot" w:pos="9000"/>
        </w:tabs>
        <w:spacing w:line="276" w:lineRule="auto"/>
        <w:rPr>
          <w:b/>
        </w:rPr>
      </w:pPr>
    </w:p>
    <w:p w:rsidR="00EC21B5" w:rsidRPr="00C73A47" w:rsidRDefault="00511E60" w:rsidP="00C73A47">
      <w:pPr>
        <w:tabs>
          <w:tab w:val="left" w:pos="360"/>
          <w:tab w:val="right" w:leader="dot" w:pos="9000"/>
        </w:tabs>
        <w:spacing w:line="276" w:lineRule="auto"/>
        <w:rPr>
          <w:b/>
        </w:rPr>
      </w:pPr>
      <w:r>
        <w:rPr>
          <w:b/>
        </w:rPr>
        <w:lastRenderedPageBreak/>
        <w:t xml:space="preserve">1. </w:t>
      </w:r>
      <w:r w:rsidR="0032214E">
        <w:rPr>
          <w:b/>
        </w:rPr>
        <w:t>g</w:t>
      </w:r>
      <w:r w:rsidR="009858F1">
        <w:rPr>
          <w:b/>
        </w:rPr>
        <w:t>/  Plnenie</w:t>
      </w:r>
      <w:r w:rsidR="00942D49" w:rsidRPr="00225325">
        <w:rPr>
          <w:b/>
        </w:rPr>
        <w:t xml:space="preserve"> kvalifikačného pre</w:t>
      </w:r>
      <w:r w:rsidR="007268AA">
        <w:rPr>
          <w:b/>
        </w:rPr>
        <w:t xml:space="preserve">dpokladu </w:t>
      </w:r>
      <w:r w:rsidR="00942D49" w:rsidRPr="00225325">
        <w:rPr>
          <w:b/>
        </w:rPr>
        <w:t>pedagogických</w:t>
      </w:r>
      <w:r w:rsidR="009858F1">
        <w:rPr>
          <w:b/>
        </w:rPr>
        <w:t xml:space="preserve"> </w:t>
      </w:r>
      <w:r w:rsidR="00942D49" w:rsidRPr="00225325">
        <w:rPr>
          <w:b/>
        </w:rPr>
        <w:t>zamestnancov školy</w:t>
      </w:r>
    </w:p>
    <w:p w:rsidR="0079396D" w:rsidRDefault="00270C89" w:rsidP="0079396D">
      <w:pPr>
        <w:tabs>
          <w:tab w:val="decimal" w:pos="-1800"/>
          <w:tab w:val="left" w:pos="-900"/>
          <w:tab w:val="decimal" w:pos="-360"/>
        </w:tabs>
        <w:spacing w:line="276" w:lineRule="auto"/>
        <w:jc w:val="both"/>
      </w:pPr>
      <w:r>
        <w:tab/>
      </w:r>
    </w:p>
    <w:p w:rsidR="0079396D" w:rsidRDefault="00A857A5" w:rsidP="0079396D">
      <w:pPr>
        <w:tabs>
          <w:tab w:val="decimal" w:pos="-1800"/>
          <w:tab w:val="left" w:pos="-900"/>
          <w:tab w:val="decimal" w:pos="-360"/>
        </w:tabs>
        <w:spacing w:line="276" w:lineRule="auto"/>
        <w:jc w:val="both"/>
      </w:pPr>
      <w:r>
        <w:tab/>
        <w:t>V šk. roku 2018/2019</w:t>
      </w:r>
      <w:r w:rsidR="0079396D">
        <w:t xml:space="preserve"> mala SŠ </w:t>
      </w:r>
      <w:r w:rsidR="00F83F6C">
        <w:rPr>
          <w:b/>
          <w:bCs/>
        </w:rPr>
        <w:t>45</w:t>
      </w:r>
      <w:r w:rsidR="0079396D" w:rsidRPr="00942D49">
        <w:rPr>
          <w:b/>
          <w:bCs/>
        </w:rPr>
        <w:t xml:space="preserve"> zamestnancov</w:t>
      </w:r>
      <w:r w:rsidR="0079396D">
        <w:t xml:space="preserve">, z nich bolo </w:t>
      </w:r>
      <w:r w:rsidR="008013E4">
        <w:rPr>
          <w:b/>
          <w:bCs/>
        </w:rPr>
        <w:t>34</w:t>
      </w:r>
      <w:r w:rsidR="0079396D" w:rsidRPr="00942D49">
        <w:rPr>
          <w:b/>
          <w:bCs/>
        </w:rPr>
        <w:t xml:space="preserve"> pedagogických pracovníkov</w:t>
      </w:r>
      <w:r w:rsidR="0079396D">
        <w:t xml:space="preserve">, z toho </w:t>
      </w:r>
      <w:r w:rsidR="0079396D">
        <w:rPr>
          <w:b/>
          <w:bCs/>
        </w:rPr>
        <w:t>22</w:t>
      </w:r>
      <w:r w:rsidR="0079396D" w:rsidRPr="00942D49">
        <w:rPr>
          <w:b/>
          <w:bCs/>
        </w:rPr>
        <w:t xml:space="preserve"> učiteľov</w:t>
      </w:r>
      <w:r w:rsidR="0079396D">
        <w:t xml:space="preserve"> na úseku teoretického vy</w:t>
      </w:r>
      <w:r w:rsidR="00F83F6C">
        <w:t>učovania</w:t>
      </w:r>
      <w:r w:rsidR="00247D50">
        <w:t xml:space="preserve"> a </w:t>
      </w:r>
      <w:r w:rsidR="00247D50" w:rsidRPr="00247D50">
        <w:rPr>
          <w:b/>
        </w:rPr>
        <w:t>12 majstrov OV</w:t>
      </w:r>
      <w:r w:rsidR="00F83F6C">
        <w:t xml:space="preserve">. Všetci  učitelia </w:t>
      </w:r>
      <w:r w:rsidR="0079396D">
        <w:t xml:space="preserve">spĺňajú kvalifikačné predpoklady. </w:t>
      </w:r>
    </w:p>
    <w:p w:rsidR="0079396D" w:rsidRDefault="0079396D" w:rsidP="0079396D">
      <w:pPr>
        <w:tabs>
          <w:tab w:val="decimal" w:pos="-1800"/>
          <w:tab w:val="left" w:pos="-900"/>
          <w:tab w:val="decimal" w:pos="-360"/>
        </w:tabs>
        <w:spacing w:line="276" w:lineRule="auto"/>
        <w:jc w:val="both"/>
      </w:pPr>
      <w:r>
        <w:tab/>
        <w:t xml:space="preserve">Na úseku praktického vyučovania pracovalo </w:t>
      </w:r>
      <w:r w:rsidR="008013E4">
        <w:rPr>
          <w:b/>
          <w:bCs/>
        </w:rPr>
        <w:t>12</w:t>
      </w:r>
      <w:r w:rsidRPr="000E2F1D">
        <w:rPr>
          <w:b/>
          <w:bCs/>
        </w:rPr>
        <w:t xml:space="preserve"> pedagogických pracovníkov – majstrov OV</w:t>
      </w:r>
      <w:r>
        <w:t>, jeden MOV bol nekvalifikovaný, dopĺňa si pedagogické vzdelanie.</w:t>
      </w:r>
    </w:p>
    <w:p w:rsidR="0079396D" w:rsidRPr="00C73A47" w:rsidRDefault="0079396D" w:rsidP="00C73A47">
      <w:pPr>
        <w:tabs>
          <w:tab w:val="decimal" w:pos="-1800"/>
          <w:tab w:val="left" w:pos="-900"/>
          <w:tab w:val="decimal" w:pos="-360"/>
        </w:tabs>
        <w:spacing w:line="276" w:lineRule="auto"/>
        <w:jc w:val="both"/>
      </w:pPr>
      <w:r>
        <w:tab/>
      </w:r>
    </w:p>
    <w:p w:rsidR="0079396D" w:rsidRPr="00C73A47" w:rsidRDefault="0079396D" w:rsidP="00C73A47">
      <w:pPr>
        <w:tabs>
          <w:tab w:val="left" w:pos="567"/>
        </w:tabs>
        <w:spacing w:line="276" w:lineRule="auto"/>
        <w:rPr>
          <w:i/>
        </w:rPr>
      </w:pPr>
      <w:r w:rsidRPr="00225325">
        <w:rPr>
          <w:i/>
        </w:rPr>
        <w:t>Pedagogickí zamestnanci Spojenej školy  k 1. 9. 201</w:t>
      </w:r>
      <w:r w:rsidR="00247D50">
        <w:rPr>
          <w:i/>
        </w:rPr>
        <w:t>8</w:t>
      </w:r>
      <w:r>
        <w:rPr>
          <w:i/>
        </w:rPr>
        <w:t>:</w:t>
      </w:r>
    </w:p>
    <w:tbl>
      <w:tblPr>
        <w:tblW w:w="91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1027"/>
        <w:gridCol w:w="543"/>
        <w:gridCol w:w="485"/>
        <w:gridCol w:w="1027"/>
        <w:gridCol w:w="1028"/>
        <w:gridCol w:w="1028"/>
        <w:gridCol w:w="1142"/>
        <w:gridCol w:w="1309"/>
      </w:tblGrid>
      <w:tr w:rsidR="0079396D" w:rsidRPr="009E4890" w:rsidTr="00E93E91">
        <w:trPr>
          <w:trHeight w:val="456"/>
          <w:jc w:val="center"/>
        </w:trPr>
        <w:tc>
          <w:tcPr>
            <w:tcW w:w="9132" w:type="dxa"/>
            <w:gridSpan w:val="9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79396D" w:rsidRPr="00225325" w:rsidRDefault="0079396D" w:rsidP="00E93E91">
            <w:pPr>
              <w:pStyle w:val="Nadpis1"/>
              <w:spacing w:line="276" w:lineRule="auto"/>
              <w:rPr>
                <w:b w:val="0"/>
                <w:bCs w:val="0"/>
                <w:sz w:val="24"/>
              </w:rPr>
            </w:pPr>
            <w:r w:rsidRPr="00225325">
              <w:rPr>
                <w:b w:val="0"/>
                <w:bCs w:val="0"/>
                <w:sz w:val="24"/>
              </w:rPr>
              <w:t>Veková štruktúra pedagogických zamestnancov</w:t>
            </w:r>
          </w:p>
        </w:tc>
      </w:tr>
      <w:tr w:rsidR="0079396D" w:rsidRPr="009E4890" w:rsidTr="00E93E91">
        <w:trPr>
          <w:trHeight w:val="804"/>
          <w:jc w:val="center"/>
        </w:trPr>
        <w:tc>
          <w:tcPr>
            <w:tcW w:w="1545" w:type="dxa"/>
            <w:tcMar>
              <w:left w:w="0" w:type="dxa"/>
              <w:right w:w="113" w:type="dxa"/>
            </w:tcMar>
            <w:vAlign w:val="center"/>
          </w:tcPr>
          <w:p w:rsidR="0079396D" w:rsidRPr="009E4890" w:rsidRDefault="0079396D" w:rsidP="00E93E91">
            <w:pPr>
              <w:spacing w:line="276" w:lineRule="auto"/>
              <w:jc w:val="right"/>
            </w:pPr>
            <w:r w:rsidRPr="009E4890">
              <w:t>Vek:</w:t>
            </w:r>
          </w:p>
        </w:tc>
        <w:tc>
          <w:tcPr>
            <w:tcW w:w="1027" w:type="dxa"/>
            <w:tcMar>
              <w:left w:w="0" w:type="dxa"/>
              <w:right w:w="0" w:type="dxa"/>
            </w:tcMar>
            <w:vAlign w:val="center"/>
          </w:tcPr>
          <w:p w:rsidR="0079396D" w:rsidRPr="009E4890" w:rsidRDefault="0079396D" w:rsidP="00E93E91">
            <w:pPr>
              <w:spacing w:line="276" w:lineRule="auto"/>
              <w:jc w:val="center"/>
            </w:pPr>
            <w:r w:rsidRPr="009E4890">
              <w:t>do 30 rokov</w:t>
            </w:r>
          </w:p>
        </w:tc>
        <w:tc>
          <w:tcPr>
            <w:tcW w:w="1028" w:type="dxa"/>
            <w:gridSpan w:val="2"/>
            <w:tcMar>
              <w:left w:w="0" w:type="dxa"/>
            </w:tcMar>
            <w:vAlign w:val="center"/>
          </w:tcPr>
          <w:p w:rsidR="0079396D" w:rsidRPr="009E4890" w:rsidRDefault="0079396D" w:rsidP="00E93E91">
            <w:pPr>
              <w:spacing w:line="276" w:lineRule="auto"/>
              <w:jc w:val="center"/>
            </w:pPr>
            <w:r w:rsidRPr="009E4890">
              <w:t>31- 40</w:t>
            </w:r>
          </w:p>
        </w:tc>
        <w:tc>
          <w:tcPr>
            <w:tcW w:w="1027" w:type="dxa"/>
            <w:tcMar>
              <w:left w:w="0" w:type="dxa"/>
            </w:tcMar>
            <w:vAlign w:val="center"/>
          </w:tcPr>
          <w:p w:rsidR="0079396D" w:rsidRPr="009E4890" w:rsidRDefault="0079396D" w:rsidP="00E93E91">
            <w:pPr>
              <w:spacing w:line="276" w:lineRule="auto"/>
              <w:jc w:val="center"/>
            </w:pPr>
            <w:r w:rsidRPr="009E4890">
              <w:t>41- 50</w:t>
            </w:r>
          </w:p>
        </w:tc>
        <w:tc>
          <w:tcPr>
            <w:tcW w:w="1028" w:type="dxa"/>
            <w:tcMar>
              <w:left w:w="0" w:type="dxa"/>
            </w:tcMar>
            <w:vAlign w:val="center"/>
          </w:tcPr>
          <w:p w:rsidR="0079396D" w:rsidRPr="009E4890" w:rsidRDefault="0079396D" w:rsidP="00E93E91">
            <w:pPr>
              <w:spacing w:line="276" w:lineRule="auto"/>
              <w:jc w:val="center"/>
            </w:pPr>
            <w:r w:rsidRPr="009E4890">
              <w:t>51- 60</w:t>
            </w:r>
          </w:p>
        </w:tc>
        <w:tc>
          <w:tcPr>
            <w:tcW w:w="1028" w:type="dxa"/>
            <w:tcMar>
              <w:left w:w="0" w:type="dxa"/>
            </w:tcMar>
            <w:vAlign w:val="center"/>
          </w:tcPr>
          <w:p w:rsidR="0079396D" w:rsidRPr="009E4890" w:rsidRDefault="0079396D" w:rsidP="00E93E91">
            <w:pPr>
              <w:spacing w:line="276" w:lineRule="auto"/>
              <w:jc w:val="center"/>
            </w:pPr>
            <w:r w:rsidRPr="009E4890">
              <w:t>nad 60 rokov</w:t>
            </w:r>
          </w:p>
        </w:tc>
        <w:tc>
          <w:tcPr>
            <w:tcW w:w="1142" w:type="dxa"/>
            <w:tcMar>
              <w:left w:w="0" w:type="dxa"/>
            </w:tcMar>
            <w:vAlign w:val="center"/>
          </w:tcPr>
          <w:p w:rsidR="0079396D" w:rsidRPr="009E4890" w:rsidRDefault="0079396D" w:rsidP="00E93E91">
            <w:pPr>
              <w:spacing w:line="276" w:lineRule="auto"/>
              <w:jc w:val="center"/>
            </w:pPr>
            <w:r w:rsidRPr="009E4890">
              <w:t>Spolu</w:t>
            </w:r>
          </w:p>
          <w:p w:rsidR="0079396D" w:rsidRPr="009E4890" w:rsidRDefault="0079396D" w:rsidP="00E93E91">
            <w:pPr>
              <w:spacing w:line="276" w:lineRule="auto"/>
              <w:jc w:val="center"/>
            </w:pPr>
            <w:r w:rsidRPr="009E4890">
              <w:t>všetkých</w:t>
            </w:r>
          </w:p>
        </w:tc>
        <w:tc>
          <w:tcPr>
            <w:tcW w:w="1309" w:type="dxa"/>
            <w:tcMar>
              <w:left w:w="0" w:type="dxa"/>
            </w:tcMar>
            <w:vAlign w:val="center"/>
          </w:tcPr>
          <w:p w:rsidR="0079396D" w:rsidRPr="009E4890" w:rsidRDefault="0079396D" w:rsidP="00E93E91">
            <w:pPr>
              <w:spacing w:line="276" w:lineRule="auto"/>
              <w:jc w:val="center"/>
            </w:pPr>
            <w:r w:rsidRPr="009E4890">
              <w:t>Priemerný vek</w:t>
            </w:r>
          </w:p>
        </w:tc>
      </w:tr>
      <w:tr w:rsidR="0079396D" w:rsidRPr="009E4890" w:rsidTr="00E93E91">
        <w:trPr>
          <w:trHeight w:val="391"/>
          <w:jc w:val="center"/>
        </w:trPr>
        <w:tc>
          <w:tcPr>
            <w:tcW w:w="1545" w:type="dxa"/>
            <w:tcBorders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9396D" w:rsidRPr="009E4890" w:rsidRDefault="0079396D" w:rsidP="00E93E91">
            <w:pPr>
              <w:spacing w:line="276" w:lineRule="auto"/>
              <w:jc w:val="right"/>
            </w:pPr>
            <w:r w:rsidRPr="009E4890">
              <w:t>Počet: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396D" w:rsidRPr="009E4890" w:rsidRDefault="00376F4A" w:rsidP="00E93E9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9396D" w:rsidRPr="009E4890" w:rsidRDefault="0079396D" w:rsidP="00E93E91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9396D" w:rsidRPr="009E4890" w:rsidRDefault="0079396D" w:rsidP="00E93E9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9396D" w:rsidRPr="009E4890" w:rsidRDefault="0079396D" w:rsidP="00E93E91">
            <w:pPr>
              <w:spacing w:line="276" w:lineRule="auto"/>
              <w:jc w:val="center"/>
            </w:pPr>
            <w:r>
              <w:t>1</w:t>
            </w:r>
            <w:r w:rsidR="00376F4A">
              <w:t>6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9396D" w:rsidRPr="009E4890" w:rsidRDefault="00376F4A" w:rsidP="00E93E9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9396D" w:rsidRPr="009E4890" w:rsidRDefault="0079396D" w:rsidP="00E93E91">
            <w:pPr>
              <w:spacing w:line="276" w:lineRule="auto"/>
              <w:jc w:val="center"/>
            </w:pPr>
            <w:r>
              <w:t>3</w:t>
            </w:r>
            <w:r w:rsidR="00190B10">
              <w:t>4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9396D" w:rsidRPr="009E4890" w:rsidRDefault="00376F4A" w:rsidP="00E93E91">
            <w:pPr>
              <w:spacing w:line="276" w:lineRule="auto"/>
              <w:jc w:val="center"/>
            </w:pPr>
            <w:r>
              <w:t>47,</w:t>
            </w:r>
            <w:r w:rsidR="0079396D">
              <w:t>8</w:t>
            </w:r>
          </w:p>
        </w:tc>
      </w:tr>
      <w:tr w:rsidR="0079396D" w:rsidRPr="009E4890" w:rsidTr="00E93E91">
        <w:trPr>
          <w:trHeight w:val="391"/>
          <w:jc w:val="center"/>
        </w:trPr>
        <w:tc>
          <w:tcPr>
            <w:tcW w:w="1545" w:type="dxa"/>
            <w:tcBorders>
              <w:top w:val="sing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396D" w:rsidRPr="009E4890" w:rsidRDefault="0079396D" w:rsidP="00E93E91">
            <w:pPr>
              <w:spacing w:line="276" w:lineRule="auto"/>
              <w:jc w:val="right"/>
            </w:pPr>
            <w:r w:rsidRPr="009E4890">
              <w:t>z toho žien:</w:t>
            </w:r>
          </w:p>
        </w:tc>
        <w:tc>
          <w:tcPr>
            <w:tcW w:w="1027" w:type="dxa"/>
            <w:tcBorders>
              <w:top w:val="sing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396D" w:rsidRPr="009E4890" w:rsidRDefault="0079396D" w:rsidP="00E93E9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396D" w:rsidRPr="009E4890" w:rsidRDefault="0079396D" w:rsidP="00E93E91">
            <w:pPr>
              <w:spacing w:line="276" w:lineRule="auto"/>
              <w:ind w:right="25"/>
              <w:jc w:val="center"/>
            </w:pPr>
            <w:r>
              <w:t>4</w:t>
            </w:r>
          </w:p>
        </w:tc>
        <w:tc>
          <w:tcPr>
            <w:tcW w:w="1027" w:type="dxa"/>
            <w:tcBorders>
              <w:top w:val="sing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396D" w:rsidRPr="009E4890" w:rsidRDefault="0079396D" w:rsidP="00E93E9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28" w:type="dxa"/>
            <w:tcBorders>
              <w:top w:val="sing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396D" w:rsidRPr="009E4890" w:rsidRDefault="0079396D" w:rsidP="00E93E9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28" w:type="dxa"/>
            <w:tcBorders>
              <w:top w:val="sing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396D" w:rsidRPr="009E4890" w:rsidRDefault="0079396D" w:rsidP="00E93E9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396D" w:rsidRPr="009E4890" w:rsidRDefault="0079396D" w:rsidP="00E93E91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9396D" w:rsidRPr="009E4890" w:rsidRDefault="0079396D" w:rsidP="00E93E91">
            <w:pPr>
              <w:spacing w:line="276" w:lineRule="auto"/>
              <w:jc w:val="center"/>
            </w:pPr>
            <w:r>
              <w:t>48,63</w:t>
            </w:r>
          </w:p>
        </w:tc>
      </w:tr>
      <w:tr w:rsidR="0079396D" w:rsidRPr="009E4890" w:rsidTr="00E93E91">
        <w:trPr>
          <w:trHeight w:val="391"/>
          <w:jc w:val="center"/>
        </w:trPr>
        <w:tc>
          <w:tcPr>
            <w:tcW w:w="9132" w:type="dxa"/>
            <w:gridSpan w:val="9"/>
            <w:tcBorders>
              <w:top w:val="doub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79396D" w:rsidRPr="009E4890" w:rsidRDefault="0079396D" w:rsidP="00E93E91">
            <w:pPr>
              <w:spacing w:line="276" w:lineRule="auto"/>
              <w:jc w:val="center"/>
            </w:pPr>
            <w:r w:rsidRPr="009E4890">
              <w:t>Kvalifikačná štruktúra všetkých pedagogických zamestnancov</w:t>
            </w:r>
          </w:p>
        </w:tc>
      </w:tr>
      <w:tr w:rsidR="0079396D" w:rsidRPr="009E4890" w:rsidTr="00E93E91">
        <w:trPr>
          <w:cantSplit/>
          <w:trHeight w:val="391"/>
          <w:jc w:val="center"/>
        </w:trPr>
        <w:tc>
          <w:tcPr>
            <w:tcW w:w="3115" w:type="dxa"/>
            <w:gridSpan w:val="3"/>
            <w:vMerge w:val="restart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9396D" w:rsidRPr="009E4890" w:rsidRDefault="0079396D" w:rsidP="00E93E91">
            <w:pPr>
              <w:spacing w:line="276" w:lineRule="auto"/>
              <w:jc w:val="center"/>
            </w:pPr>
            <w:r>
              <w:t xml:space="preserve">Počet </w:t>
            </w:r>
            <w:r w:rsidRPr="009E4890">
              <w:t xml:space="preserve">učiteľov: </w:t>
            </w:r>
            <w:r>
              <w:t>22</w:t>
            </w:r>
          </w:p>
        </w:tc>
        <w:tc>
          <w:tcPr>
            <w:tcW w:w="4708" w:type="dxa"/>
            <w:gridSpan w:val="5"/>
            <w:vAlign w:val="center"/>
          </w:tcPr>
          <w:p w:rsidR="0079396D" w:rsidRPr="009E4890" w:rsidRDefault="0079396D" w:rsidP="00E93E91">
            <w:pPr>
              <w:spacing w:line="276" w:lineRule="auto"/>
              <w:jc w:val="right"/>
            </w:pPr>
            <w:r w:rsidRPr="009E4890">
              <w:t>z toho externých</w:t>
            </w:r>
          </w:p>
        </w:tc>
        <w:tc>
          <w:tcPr>
            <w:tcW w:w="1309" w:type="dxa"/>
            <w:vAlign w:val="center"/>
          </w:tcPr>
          <w:p w:rsidR="0079396D" w:rsidRPr="009E4890" w:rsidRDefault="0079396D" w:rsidP="00E93E91">
            <w:pPr>
              <w:spacing w:line="276" w:lineRule="auto"/>
              <w:jc w:val="center"/>
            </w:pPr>
            <w:r>
              <w:t>0</w:t>
            </w:r>
          </w:p>
        </w:tc>
      </w:tr>
      <w:tr w:rsidR="0079396D" w:rsidRPr="009E4890" w:rsidTr="00E93E91">
        <w:trPr>
          <w:cantSplit/>
          <w:trHeight w:val="412"/>
          <w:jc w:val="center"/>
        </w:trPr>
        <w:tc>
          <w:tcPr>
            <w:tcW w:w="3115" w:type="dxa"/>
            <w:gridSpan w:val="3"/>
            <w:vMerge/>
            <w:tcMar>
              <w:left w:w="0" w:type="dxa"/>
              <w:right w:w="113" w:type="dxa"/>
            </w:tcMar>
            <w:vAlign w:val="center"/>
          </w:tcPr>
          <w:p w:rsidR="0079396D" w:rsidRPr="009E4890" w:rsidRDefault="0079396D" w:rsidP="00E93E91">
            <w:pPr>
              <w:spacing w:line="276" w:lineRule="auto"/>
              <w:jc w:val="right"/>
            </w:pPr>
          </w:p>
        </w:tc>
        <w:tc>
          <w:tcPr>
            <w:tcW w:w="4708" w:type="dxa"/>
            <w:gridSpan w:val="5"/>
            <w:vAlign w:val="center"/>
          </w:tcPr>
          <w:p w:rsidR="0079396D" w:rsidRPr="009E4890" w:rsidRDefault="0079396D" w:rsidP="00E93E91">
            <w:pPr>
              <w:spacing w:line="276" w:lineRule="auto"/>
              <w:jc w:val="right"/>
            </w:pPr>
            <w:r w:rsidRPr="009E4890">
              <w:t>s 1. atestáciou</w:t>
            </w:r>
          </w:p>
        </w:tc>
        <w:tc>
          <w:tcPr>
            <w:tcW w:w="1309" w:type="dxa"/>
            <w:vAlign w:val="center"/>
          </w:tcPr>
          <w:p w:rsidR="0079396D" w:rsidRPr="009E4890" w:rsidRDefault="0079396D" w:rsidP="00E93E91">
            <w:pPr>
              <w:spacing w:line="276" w:lineRule="auto"/>
              <w:jc w:val="center"/>
            </w:pPr>
            <w:r>
              <w:t>1</w:t>
            </w:r>
            <w:r w:rsidR="008013E4">
              <w:t>6</w:t>
            </w:r>
          </w:p>
        </w:tc>
      </w:tr>
      <w:tr w:rsidR="0079396D" w:rsidRPr="009E4890" w:rsidTr="00E93E91">
        <w:trPr>
          <w:cantSplit/>
          <w:trHeight w:val="412"/>
          <w:jc w:val="center"/>
        </w:trPr>
        <w:tc>
          <w:tcPr>
            <w:tcW w:w="3115" w:type="dxa"/>
            <w:gridSpan w:val="3"/>
            <w:vMerge/>
            <w:tcMar>
              <w:left w:w="0" w:type="dxa"/>
              <w:right w:w="113" w:type="dxa"/>
            </w:tcMar>
            <w:vAlign w:val="center"/>
          </w:tcPr>
          <w:p w:rsidR="0079396D" w:rsidRPr="009E4890" w:rsidRDefault="0079396D" w:rsidP="00E93E91">
            <w:pPr>
              <w:spacing w:line="276" w:lineRule="auto"/>
              <w:jc w:val="right"/>
            </w:pPr>
          </w:p>
        </w:tc>
        <w:tc>
          <w:tcPr>
            <w:tcW w:w="4708" w:type="dxa"/>
            <w:gridSpan w:val="5"/>
            <w:tcBorders>
              <w:bottom w:val="single" w:sz="4" w:space="0" w:color="auto"/>
            </w:tcBorders>
            <w:vAlign w:val="center"/>
          </w:tcPr>
          <w:p w:rsidR="0079396D" w:rsidRPr="009E4890" w:rsidRDefault="0079396D" w:rsidP="00E93E91">
            <w:pPr>
              <w:spacing w:line="276" w:lineRule="auto"/>
              <w:jc w:val="right"/>
            </w:pPr>
            <w:r w:rsidRPr="009E4890">
              <w:t>s 2. atestáciou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79396D" w:rsidRPr="009E4890" w:rsidRDefault="008013E4" w:rsidP="00E93E91">
            <w:pPr>
              <w:spacing w:line="276" w:lineRule="auto"/>
              <w:jc w:val="center"/>
            </w:pPr>
            <w:r>
              <w:t>6</w:t>
            </w:r>
          </w:p>
        </w:tc>
      </w:tr>
      <w:tr w:rsidR="0079396D" w:rsidRPr="009E4890" w:rsidTr="00E93E91">
        <w:trPr>
          <w:cantSplit/>
          <w:trHeight w:val="412"/>
          <w:jc w:val="center"/>
        </w:trPr>
        <w:tc>
          <w:tcPr>
            <w:tcW w:w="3115" w:type="dxa"/>
            <w:gridSpan w:val="3"/>
            <w:vMerge/>
            <w:tcBorders>
              <w:bottom w:val="doub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9396D" w:rsidRPr="009E4890" w:rsidRDefault="0079396D" w:rsidP="00E93E91">
            <w:pPr>
              <w:spacing w:line="276" w:lineRule="auto"/>
              <w:jc w:val="right"/>
            </w:pPr>
          </w:p>
        </w:tc>
        <w:tc>
          <w:tcPr>
            <w:tcW w:w="4708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9396D" w:rsidRPr="009E4890" w:rsidRDefault="0079396D" w:rsidP="00E93E91">
            <w:pPr>
              <w:spacing w:line="276" w:lineRule="auto"/>
              <w:jc w:val="right"/>
            </w:pPr>
            <w:r w:rsidRPr="009E4890">
              <w:t>s vedecko-akademickou hodnosťou</w:t>
            </w:r>
          </w:p>
        </w:tc>
        <w:tc>
          <w:tcPr>
            <w:tcW w:w="13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9396D" w:rsidRPr="009E4890" w:rsidRDefault="0079396D" w:rsidP="00E93E91">
            <w:pPr>
              <w:spacing w:line="276" w:lineRule="auto"/>
              <w:jc w:val="center"/>
            </w:pPr>
            <w:r>
              <w:t>0</w:t>
            </w:r>
          </w:p>
        </w:tc>
      </w:tr>
      <w:tr w:rsidR="0079396D" w:rsidRPr="009E4890" w:rsidTr="00E93E91">
        <w:trPr>
          <w:cantSplit/>
          <w:trHeight w:val="369"/>
          <w:jc w:val="center"/>
        </w:trPr>
        <w:tc>
          <w:tcPr>
            <w:tcW w:w="3115" w:type="dxa"/>
            <w:gridSpan w:val="3"/>
            <w:vMerge w:val="restart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396D" w:rsidRPr="009E4890" w:rsidRDefault="0079396D" w:rsidP="00E93E91">
            <w:pPr>
              <w:spacing w:line="276" w:lineRule="auto"/>
              <w:jc w:val="center"/>
            </w:pPr>
            <w:r w:rsidRPr="009E4890">
              <w:t>Počet majstrov</w:t>
            </w:r>
          </w:p>
          <w:p w:rsidR="0079396D" w:rsidRPr="009E4890" w:rsidRDefault="0079396D" w:rsidP="00E93E91">
            <w:pPr>
              <w:spacing w:line="276" w:lineRule="auto"/>
              <w:jc w:val="center"/>
            </w:pPr>
            <w:r>
              <w:t>odbornej prípravy: 1</w:t>
            </w:r>
            <w:r w:rsidR="008013E4">
              <w:t>2</w:t>
            </w:r>
          </w:p>
        </w:tc>
        <w:tc>
          <w:tcPr>
            <w:tcW w:w="4708" w:type="dxa"/>
            <w:gridSpan w:val="5"/>
            <w:tcBorders>
              <w:top w:val="double" w:sz="4" w:space="0" w:color="auto"/>
            </w:tcBorders>
            <w:vAlign w:val="center"/>
          </w:tcPr>
          <w:p w:rsidR="0079396D" w:rsidRPr="009E4890" w:rsidRDefault="0079396D" w:rsidP="00E93E91">
            <w:pPr>
              <w:spacing w:line="276" w:lineRule="auto"/>
              <w:jc w:val="right"/>
            </w:pPr>
            <w:r w:rsidRPr="009E4890">
              <w:t>z toho s vysokoškolským vzdelaním</w:t>
            </w:r>
          </w:p>
        </w:tc>
        <w:tc>
          <w:tcPr>
            <w:tcW w:w="1309" w:type="dxa"/>
            <w:tcBorders>
              <w:top w:val="double" w:sz="4" w:space="0" w:color="auto"/>
            </w:tcBorders>
            <w:vAlign w:val="center"/>
          </w:tcPr>
          <w:p w:rsidR="0079396D" w:rsidRPr="009E4890" w:rsidRDefault="008013E4" w:rsidP="00E93E91">
            <w:pPr>
              <w:spacing w:line="276" w:lineRule="auto"/>
              <w:jc w:val="center"/>
            </w:pPr>
            <w:r>
              <w:t>5</w:t>
            </w:r>
          </w:p>
        </w:tc>
      </w:tr>
      <w:tr w:rsidR="0079396D" w:rsidRPr="009E4890" w:rsidTr="00E93E91">
        <w:trPr>
          <w:cantSplit/>
          <w:trHeight w:val="456"/>
          <w:jc w:val="center"/>
        </w:trPr>
        <w:tc>
          <w:tcPr>
            <w:tcW w:w="3115" w:type="dxa"/>
            <w:gridSpan w:val="3"/>
            <w:vMerge/>
            <w:tcBorders>
              <w:top w:val="single" w:sz="4" w:space="0" w:color="auto"/>
              <w:bottom w:val="doub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9396D" w:rsidRPr="009E4890" w:rsidRDefault="0079396D" w:rsidP="00E93E91">
            <w:pPr>
              <w:spacing w:line="276" w:lineRule="auto"/>
              <w:jc w:val="right"/>
            </w:pPr>
          </w:p>
        </w:tc>
        <w:tc>
          <w:tcPr>
            <w:tcW w:w="4708" w:type="dxa"/>
            <w:gridSpan w:val="5"/>
            <w:tcBorders>
              <w:bottom w:val="single" w:sz="4" w:space="0" w:color="auto"/>
            </w:tcBorders>
            <w:vAlign w:val="center"/>
          </w:tcPr>
          <w:p w:rsidR="0079396D" w:rsidRPr="009E4890" w:rsidRDefault="0079396D" w:rsidP="00E93E91">
            <w:pPr>
              <w:spacing w:line="276" w:lineRule="auto"/>
              <w:jc w:val="right"/>
            </w:pPr>
            <w:r w:rsidRPr="009E4890">
              <w:t>so stredoškolským vzdelaním a DPŠ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79396D" w:rsidRPr="009E4890" w:rsidRDefault="0079396D" w:rsidP="00E93E91">
            <w:pPr>
              <w:spacing w:line="276" w:lineRule="auto"/>
              <w:jc w:val="center"/>
            </w:pPr>
            <w:r>
              <w:t>6</w:t>
            </w:r>
          </w:p>
        </w:tc>
      </w:tr>
      <w:tr w:rsidR="0079396D" w:rsidRPr="009E4890" w:rsidTr="00E93E91">
        <w:trPr>
          <w:cantSplit/>
          <w:trHeight w:val="456"/>
          <w:jc w:val="center"/>
        </w:trPr>
        <w:tc>
          <w:tcPr>
            <w:tcW w:w="3115" w:type="dxa"/>
            <w:gridSpan w:val="3"/>
            <w:vMerge/>
            <w:tcBorders>
              <w:top w:val="single" w:sz="4" w:space="0" w:color="auto"/>
              <w:bottom w:val="doub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9396D" w:rsidRPr="009E4890" w:rsidRDefault="0079396D" w:rsidP="00E93E91">
            <w:pPr>
              <w:spacing w:line="276" w:lineRule="auto"/>
              <w:jc w:val="right"/>
            </w:pPr>
          </w:p>
        </w:tc>
        <w:tc>
          <w:tcPr>
            <w:tcW w:w="4708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9396D" w:rsidRPr="009E4890" w:rsidRDefault="0079396D" w:rsidP="00E93E91">
            <w:pPr>
              <w:spacing w:line="276" w:lineRule="auto"/>
              <w:jc w:val="right"/>
            </w:pPr>
            <w:r w:rsidRPr="009E4890">
              <w:t>so stredoškolským vzdelaním bez DPŠ</w:t>
            </w:r>
          </w:p>
        </w:tc>
        <w:tc>
          <w:tcPr>
            <w:tcW w:w="13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9396D" w:rsidRPr="009E4890" w:rsidRDefault="0079396D" w:rsidP="00E93E91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F83F6C" w:rsidRDefault="00F83F6C" w:rsidP="003A683E">
      <w:pPr>
        <w:tabs>
          <w:tab w:val="decimal" w:pos="-1800"/>
          <w:tab w:val="left" w:pos="-900"/>
          <w:tab w:val="decimal" w:pos="-360"/>
        </w:tabs>
        <w:spacing w:line="276" w:lineRule="auto"/>
        <w:jc w:val="both"/>
        <w:rPr>
          <w:b/>
        </w:rPr>
      </w:pPr>
    </w:p>
    <w:p w:rsidR="002D1ABD" w:rsidRPr="00C73A47" w:rsidRDefault="00511E60" w:rsidP="003A683E">
      <w:pPr>
        <w:tabs>
          <w:tab w:val="decimal" w:pos="-1800"/>
          <w:tab w:val="left" w:pos="-900"/>
          <w:tab w:val="decimal" w:pos="-360"/>
        </w:tabs>
        <w:spacing w:line="276" w:lineRule="auto"/>
        <w:jc w:val="both"/>
        <w:rPr>
          <w:b/>
        </w:rPr>
      </w:pPr>
      <w:r>
        <w:rPr>
          <w:b/>
        </w:rPr>
        <w:t xml:space="preserve">1. </w:t>
      </w:r>
      <w:r w:rsidR="002D107B">
        <w:rPr>
          <w:b/>
        </w:rPr>
        <w:t>h/  Ďalšie vzdelávanie</w:t>
      </w:r>
      <w:r w:rsidR="00C31E4A" w:rsidRPr="00281850">
        <w:rPr>
          <w:b/>
        </w:rPr>
        <w:t xml:space="preserve"> pedagogických zamestnancov</w:t>
      </w:r>
      <w:r w:rsidR="0032214E">
        <w:rPr>
          <w:b/>
        </w:rPr>
        <w:t xml:space="preserve"> školy</w:t>
      </w:r>
    </w:p>
    <w:p w:rsidR="008B5607" w:rsidRDefault="000C09D4" w:rsidP="003A683E">
      <w:pPr>
        <w:tabs>
          <w:tab w:val="decimal" w:pos="-1800"/>
          <w:tab w:val="left" w:pos="-900"/>
          <w:tab w:val="decimal" w:pos="-360"/>
        </w:tabs>
        <w:spacing w:line="276" w:lineRule="auto"/>
        <w:jc w:val="both"/>
      </w:pPr>
      <w:r>
        <w:tab/>
        <w:t>Ďalšieho pedagogického vzdelávania, priebežného vzdelávania z</w:t>
      </w:r>
      <w:r w:rsidR="00FB6674">
        <w:t xml:space="preserve">ameraného na zvyšovanie kvality </w:t>
      </w:r>
      <w:r>
        <w:t xml:space="preserve">výchovno-vzdelávacieho  procesu </w:t>
      </w:r>
      <w:r w:rsidR="001C2112">
        <w:t xml:space="preserve">sa </w:t>
      </w:r>
      <w:r w:rsidR="00FB6674">
        <w:t>zúčastňovali pedagogickí</w:t>
      </w:r>
      <w:r w:rsidR="001C2112">
        <w:t xml:space="preserve"> pracovníci predovšetkým v rámci kontinuálneho a projektového vzdelávania, ktoré organizovalo MPC Prešov.</w:t>
      </w:r>
    </w:p>
    <w:p w:rsidR="000A3258" w:rsidRDefault="001C2112" w:rsidP="00C73A47">
      <w:pPr>
        <w:spacing w:after="120" w:line="276" w:lineRule="auto"/>
        <w:jc w:val="center"/>
        <w:rPr>
          <w:b/>
          <w:bCs/>
          <w:sz w:val="22"/>
          <w:szCs w:val="22"/>
        </w:rPr>
      </w:pPr>
      <w:r w:rsidRPr="0066645B">
        <w:rPr>
          <w:b/>
          <w:bCs/>
          <w:sz w:val="22"/>
          <w:szCs w:val="22"/>
        </w:rPr>
        <w:t xml:space="preserve">Pedagogickí zamestnanci školy </w:t>
      </w:r>
      <w:r>
        <w:rPr>
          <w:b/>
          <w:bCs/>
          <w:sz w:val="22"/>
          <w:szCs w:val="22"/>
        </w:rPr>
        <w:t xml:space="preserve">účastní </w:t>
      </w:r>
      <w:r w:rsidRPr="0066645B">
        <w:rPr>
          <w:b/>
          <w:bCs/>
          <w:sz w:val="22"/>
          <w:szCs w:val="22"/>
        </w:rPr>
        <w:t>vzdelávan</w:t>
      </w:r>
      <w:r>
        <w:rPr>
          <w:b/>
          <w:bCs/>
          <w:sz w:val="22"/>
          <w:szCs w:val="22"/>
        </w:rPr>
        <w:t xml:space="preserve">ia  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1320"/>
        <w:gridCol w:w="2560"/>
        <w:gridCol w:w="3160"/>
      </w:tblGrid>
      <w:tr w:rsidR="00011165" w:rsidTr="00011165">
        <w:trPr>
          <w:trHeight w:val="114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65" w:rsidRDefault="00011165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>
              <w:rPr>
                <w:b/>
                <w:bCs/>
                <w:sz w:val="22"/>
                <w:szCs w:val="22"/>
              </w:rPr>
              <w:t>Priezvisko a meno pedag. resp. odborného zamestnanca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65" w:rsidRDefault="000111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Druh vzdelávania 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65" w:rsidRDefault="000111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Vzdelávacia inštitúcia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65" w:rsidRDefault="000111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Názov vzdelávacieho programu / číslo akreditácie</w:t>
            </w:r>
          </w:p>
        </w:tc>
      </w:tr>
      <w:tr w:rsidR="00011165" w:rsidTr="00011165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65" w:rsidRDefault="00011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65" w:rsidRDefault="00011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65" w:rsidRDefault="00011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65" w:rsidRDefault="000111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1165" w:rsidTr="00247D50">
        <w:trPr>
          <w:trHeight w:val="482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D50" w:rsidRPr="00376F4A" w:rsidRDefault="00247D50" w:rsidP="00247D50">
            <w:pPr>
              <w:rPr>
                <w:sz w:val="22"/>
                <w:szCs w:val="22"/>
              </w:rPr>
            </w:pPr>
          </w:p>
          <w:p w:rsidR="00247D50" w:rsidRPr="00376F4A" w:rsidRDefault="00247D50" w:rsidP="00247D50">
            <w:pPr>
              <w:rPr>
                <w:sz w:val="22"/>
                <w:szCs w:val="22"/>
              </w:rPr>
            </w:pPr>
            <w:r w:rsidRPr="00376F4A">
              <w:rPr>
                <w:sz w:val="22"/>
                <w:szCs w:val="22"/>
              </w:rPr>
              <w:t>Mišenko Stanislav</w:t>
            </w:r>
            <w:r w:rsidR="00011165" w:rsidRPr="00376F4A">
              <w:rPr>
                <w:sz w:val="22"/>
                <w:szCs w:val="22"/>
              </w:rPr>
              <w:t>, Ing.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65" w:rsidRPr="00376F4A" w:rsidRDefault="00011165">
            <w:pPr>
              <w:jc w:val="center"/>
              <w:rPr>
                <w:sz w:val="22"/>
                <w:szCs w:val="22"/>
              </w:rPr>
            </w:pPr>
            <w:r w:rsidRPr="00376F4A">
              <w:rPr>
                <w:sz w:val="22"/>
                <w:szCs w:val="22"/>
              </w:rPr>
              <w:t>aktualizačné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65" w:rsidRPr="00376F4A" w:rsidRDefault="00011165">
            <w:pPr>
              <w:jc w:val="center"/>
              <w:rPr>
                <w:sz w:val="22"/>
                <w:szCs w:val="22"/>
              </w:rPr>
            </w:pPr>
            <w:r w:rsidRPr="00376F4A">
              <w:rPr>
                <w:sz w:val="22"/>
                <w:szCs w:val="22"/>
              </w:rPr>
              <w:t>MPC Prešov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65" w:rsidRPr="00376F4A" w:rsidRDefault="00011165">
            <w:pPr>
              <w:jc w:val="center"/>
              <w:rPr>
                <w:sz w:val="22"/>
                <w:szCs w:val="22"/>
              </w:rPr>
            </w:pPr>
            <w:r w:rsidRPr="00376F4A">
              <w:rPr>
                <w:sz w:val="22"/>
                <w:szCs w:val="22"/>
              </w:rPr>
              <w:t>2. Atestácia</w:t>
            </w:r>
          </w:p>
        </w:tc>
      </w:tr>
      <w:tr w:rsidR="00011165" w:rsidTr="00247D50">
        <w:trPr>
          <w:trHeight w:val="48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65" w:rsidRPr="00376F4A" w:rsidRDefault="00011165" w:rsidP="00247D50">
            <w:pPr>
              <w:rPr>
                <w:sz w:val="22"/>
                <w:szCs w:val="22"/>
              </w:rPr>
            </w:pPr>
            <w:r w:rsidRPr="00376F4A">
              <w:rPr>
                <w:sz w:val="22"/>
                <w:szCs w:val="22"/>
              </w:rPr>
              <w:t>Smolko Milan, Mgr.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65" w:rsidRPr="00376F4A" w:rsidRDefault="00011165">
            <w:pPr>
              <w:jc w:val="center"/>
              <w:rPr>
                <w:sz w:val="22"/>
                <w:szCs w:val="22"/>
              </w:rPr>
            </w:pPr>
            <w:r w:rsidRPr="00376F4A">
              <w:rPr>
                <w:sz w:val="22"/>
                <w:szCs w:val="22"/>
              </w:rPr>
              <w:t>aktualizačné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65" w:rsidRPr="00376F4A" w:rsidRDefault="00011165">
            <w:pPr>
              <w:jc w:val="center"/>
              <w:rPr>
                <w:sz w:val="22"/>
                <w:szCs w:val="22"/>
              </w:rPr>
            </w:pPr>
            <w:r w:rsidRPr="00376F4A">
              <w:rPr>
                <w:sz w:val="22"/>
                <w:szCs w:val="22"/>
              </w:rPr>
              <w:t>Interaktívna škola Prešov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65" w:rsidRPr="00376F4A" w:rsidRDefault="00011165">
            <w:pPr>
              <w:rPr>
                <w:sz w:val="22"/>
                <w:szCs w:val="22"/>
              </w:rPr>
            </w:pPr>
            <w:r w:rsidRPr="00376F4A">
              <w:rPr>
                <w:sz w:val="22"/>
                <w:szCs w:val="22"/>
              </w:rPr>
              <w:t>Digitalizácia učebných materiálov - 1531/2015-KV</w:t>
            </w:r>
          </w:p>
        </w:tc>
      </w:tr>
      <w:tr w:rsidR="00011165" w:rsidTr="00011165">
        <w:trPr>
          <w:trHeight w:val="48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65" w:rsidRPr="00376F4A" w:rsidRDefault="00011165">
            <w:pPr>
              <w:rPr>
                <w:sz w:val="22"/>
                <w:szCs w:val="22"/>
              </w:rPr>
            </w:pPr>
            <w:r w:rsidRPr="00376F4A">
              <w:rPr>
                <w:sz w:val="22"/>
                <w:szCs w:val="22"/>
              </w:rPr>
              <w:t>Palko Marián, Bc.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65" w:rsidRPr="00376F4A" w:rsidRDefault="00011165">
            <w:pPr>
              <w:jc w:val="center"/>
              <w:rPr>
                <w:sz w:val="22"/>
                <w:szCs w:val="22"/>
              </w:rPr>
            </w:pPr>
            <w:r w:rsidRPr="00376F4A">
              <w:rPr>
                <w:sz w:val="22"/>
                <w:szCs w:val="22"/>
              </w:rPr>
              <w:t>aktualizačné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65" w:rsidRPr="00376F4A" w:rsidRDefault="00011165">
            <w:pPr>
              <w:jc w:val="center"/>
              <w:rPr>
                <w:sz w:val="22"/>
                <w:szCs w:val="22"/>
              </w:rPr>
            </w:pPr>
            <w:r w:rsidRPr="00376F4A">
              <w:rPr>
                <w:sz w:val="22"/>
                <w:szCs w:val="22"/>
              </w:rPr>
              <w:t>Interaktívna škola Prešov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65" w:rsidRPr="00376F4A" w:rsidRDefault="00011165">
            <w:pPr>
              <w:rPr>
                <w:sz w:val="22"/>
                <w:szCs w:val="22"/>
              </w:rPr>
            </w:pPr>
            <w:r w:rsidRPr="00376F4A">
              <w:rPr>
                <w:sz w:val="22"/>
                <w:szCs w:val="22"/>
              </w:rPr>
              <w:t>Digitalizácia učebných materiálov - 1531/2015-KV</w:t>
            </w:r>
          </w:p>
        </w:tc>
      </w:tr>
    </w:tbl>
    <w:p w:rsidR="00376F4A" w:rsidRDefault="00376F4A" w:rsidP="0027487C">
      <w:pPr>
        <w:tabs>
          <w:tab w:val="decimal" w:pos="-1800"/>
          <w:tab w:val="left" w:pos="-900"/>
          <w:tab w:val="decimal" w:pos="-360"/>
        </w:tabs>
        <w:jc w:val="both"/>
        <w:rPr>
          <w:b/>
        </w:rPr>
      </w:pPr>
    </w:p>
    <w:p w:rsidR="0099412E" w:rsidRPr="00281850" w:rsidRDefault="00511E60" w:rsidP="0027487C">
      <w:pPr>
        <w:tabs>
          <w:tab w:val="decimal" w:pos="-1800"/>
          <w:tab w:val="left" w:pos="-900"/>
          <w:tab w:val="decimal" w:pos="-360"/>
        </w:tabs>
        <w:jc w:val="both"/>
        <w:rPr>
          <w:b/>
        </w:rPr>
      </w:pPr>
      <w:r>
        <w:rPr>
          <w:b/>
        </w:rPr>
        <w:t xml:space="preserve">1. </w:t>
      </w:r>
      <w:r w:rsidR="002D107B">
        <w:rPr>
          <w:b/>
        </w:rPr>
        <w:t>i/  Aktivity a prezentácia</w:t>
      </w:r>
      <w:r w:rsidR="002D1ABD" w:rsidRPr="00281850">
        <w:rPr>
          <w:b/>
        </w:rPr>
        <w:t xml:space="preserve"> školy na verejnosti</w:t>
      </w:r>
    </w:p>
    <w:p w:rsidR="0099412E" w:rsidRDefault="0099412E" w:rsidP="0027487C">
      <w:pPr>
        <w:tabs>
          <w:tab w:val="decimal" w:pos="-1800"/>
          <w:tab w:val="left" w:pos="-900"/>
          <w:tab w:val="decimal" w:pos="-360"/>
        </w:tabs>
        <w:jc w:val="both"/>
      </w:pPr>
    </w:p>
    <w:p w:rsidR="00975287" w:rsidRDefault="00975287" w:rsidP="0027487C">
      <w:pPr>
        <w:tabs>
          <w:tab w:val="decimal" w:pos="-1800"/>
          <w:tab w:val="left" w:pos="-900"/>
          <w:tab w:val="decimal" w:pos="-360"/>
        </w:tabs>
        <w:jc w:val="both"/>
      </w:pPr>
    </w:p>
    <w:p w:rsidR="009C0AD2" w:rsidRDefault="00A9305C" w:rsidP="009C0AD2">
      <w:pPr>
        <w:tabs>
          <w:tab w:val="decimal" w:pos="-1800"/>
          <w:tab w:val="left" w:pos="-900"/>
          <w:tab w:val="decimal" w:pos="-360"/>
        </w:tabs>
        <w:jc w:val="both"/>
      </w:pPr>
      <w:r>
        <w:t>Fotodokumentácia je zvere</w:t>
      </w:r>
      <w:r w:rsidR="003A683E">
        <w:t>jnená na internetovej stránke S</w:t>
      </w:r>
      <w:r>
        <w:t>Š</w:t>
      </w:r>
      <w:r w:rsidR="003A683E">
        <w:t>:</w:t>
      </w:r>
      <w:r>
        <w:t xml:space="preserve">  </w:t>
      </w:r>
      <w:r w:rsidR="00190B10" w:rsidRPr="00190B10">
        <w:rPr>
          <w:rStyle w:val="Hypertextovprepojenie"/>
        </w:rPr>
        <w:t>www.sossb.edupage</w:t>
      </w:r>
      <w:r w:rsidR="00190B10">
        <w:rPr>
          <w:rStyle w:val="Hypertextovprepojenie"/>
        </w:rPr>
        <w:t>.org</w:t>
      </w:r>
    </w:p>
    <w:p w:rsidR="002D107B" w:rsidRDefault="002D107B" w:rsidP="0027487C">
      <w:pPr>
        <w:tabs>
          <w:tab w:val="decimal" w:pos="-1800"/>
          <w:tab w:val="left" w:pos="-900"/>
          <w:tab w:val="decimal" w:pos="-360"/>
        </w:tabs>
        <w:jc w:val="both"/>
      </w:pPr>
    </w:p>
    <w:p w:rsidR="001A1C07" w:rsidRDefault="001A1C07" w:rsidP="006408F9">
      <w:pPr>
        <w:tabs>
          <w:tab w:val="decimal" w:pos="-1800"/>
          <w:tab w:val="left" w:pos="-900"/>
          <w:tab w:val="decimal" w:pos="-360"/>
        </w:tabs>
        <w:spacing w:line="276" w:lineRule="auto"/>
        <w:jc w:val="both"/>
        <w:rPr>
          <w:b/>
          <w:bCs/>
        </w:rPr>
      </w:pPr>
      <w:r w:rsidRPr="00190B10">
        <w:rPr>
          <w:b/>
          <w:bCs/>
        </w:rPr>
        <w:t xml:space="preserve">Aktivity výchovného poradcu </w:t>
      </w:r>
      <w:r w:rsidR="00667B3C">
        <w:rPr>
          <w:b/>
          <w:bCs/>
        </w:rPr>
        <w:t>Ing. Petra Molčana v šk. r. 2018/19</w:t>
      </w:r>
    </w:p>
    <w:p w:rsidR="00667B3C" w:rsidRDefault="00667B3C" w:rsidP="006408F9">
      <w:pPr>
        <w:tabs>
          <w:tab w:val="decimal" w:pos="-1800"/>
          <w:tab w:val="left" w:pos="-900"/>
          <w:tab w:val="decimal" w:pos="-360"/>
        </w:tabs>
        <w:spacing w:line="276" w:lineRule="auto"/>
        <w:jc w:val="both"/>
        <w:rPr>
          <w:b/>
          <w:bCs/>
        </w:rPr>
      </w:pPr>
    </w:p>
    <w:p w:rsidR="00A857A5" w:rsidRPr="00A857A5" w:rsidRDefault="00A857A5" w:rsidP="00667B3C">
      <w:pPr>
        <w:pStyle w:val="Zarkazkladnhotextu"/>
        <w:spacing w:line="360" w:lineRule="auto"/>
        <w:ind w:left="0"/>
      </w:pPr>
      <w:r w:rsidRPr="00A857A5">
        <w:rPr>
          <w:b/>
          <w:bCs/>
        </w:rPr>
        <w:tab/>
      </w:r>
      <w:r w:rsidRPr="00A857A5">
        <w:t xml:space="preserve">Cieľom práce VP v šk. roku bolo vzdelávať sa v oblasti výchovného poradenstva, zúčastňovať sa na seminároch a školeniach organizovaných pre výchovných poradcov a poznatky využívať pri práci so žiakmi, rodičmi a kolegami. Pracovať na integrácii žiakov so zdravotnými a vývinovými poruchami učenia, venovať pozornosť hodnotovej orientácií mladých ľudí, úzko súvisiacej s medziľudskými vzťahmi v spoločnosti, pracovať na skvalitňovaní a rozvíjaní pracovných vzťahov, intenzívne spolupracovať s triednymi učiteľmi a koordinátormi. </w:t>
      </w:r>
    </w:p>
    <w:p w:rsidR="00A857A5" w:rsidRPr="00A857A5" w:rsidRDefault="00A857A5" w:rsidP="00667B3C">
      <w:pPr>
        <w:pStyle w:val="Zarkazkladnhotextu"/>
        <w:spacing w:line="360" w:lineRule="auto"/>
        <w:ind w:left="0"/>
      </w:pPr>
      <w:r w:rsidRPr="00A857A5">
        <w:t xml:space="preserve">Výchovné problémy boli riešené na úrovni triednych učiteľov a vedenia školy formou pohovorov so žiakmi a pohovorov s rodičmi. Spolu bolo uskutočnených 16 pohovorov a to 10 so žiakmi a 6 s rodičmi. Zároveň sa  vykonali  patričné opatrenia na ich nápravu cez pokarhanie triednym učiteľom, riaditeľkou školy a zníženou známkou zo správania, alebo poskytnutia metodickej  pomoci  CPPPaP v Sabinove,  žiakom a ich zákonným zástupcom. Podporovanie rozvoja osobnosti žiaka som realizoval aj formou prednášok s psychologičkou. </w:t>
      </w:r>
    </w:p>
    <w:p w:rsidR="00A857A5" w:rsidRPr="00A857A5" w:rsidRDefault="00A857A5" w:rsidP="00667B3C">
      <w:pPr>
        <w:pStyle w:val="Zarkazkladnhotextu"/>
        <w:spacing w:line="360" w:lineRule="auto"/>
        <w:ind w:left="0"/>
      </w:pPr>
      <w:r w:rsidRPr="00A857A5">
        <w:t>Žiakom maturitných tried boli poskytované informácie o štúdiu na vysokých školách a dvanástim záujemcom o štúdium bola poskytnutá pomoc pri vypisovaní prihlášok na VŠ.</w:t>
      </w:r>
    </w:p>
    <w:p w:rsidR="00A857A5" w:rsidRDefault="00A857A5" w:rsidP="00667B3C">
      <w:pPr>
        <w:pStyle w:val="Zarkazkladnhotextu"/>
        <w:spacing w:line="360" w:lineRule="auto"/>
        <w:ind w:left="0"/>
      </w:pPr>
      <w:r w:rsidRPr="00A857A5">
        <w:t xml:space="preserve"> V tomto školskom roku sme mali 16 integrovaných žiakov, ktorí boli vzdelávaní a hodnotení podľa individuálneho-vzdelávacie plánu, z toho siedmi žiaci boli tretiaci, piati druháci a štyria prváci. Počas šk. roka som pracoval podľa plánu práce VP a vytýčený cieľ som plnil, pomocou úloh zahrnutých v tomto pláne práce. </w:t>
      </w:r>
    </w:p>
    <w:p w:rsidR="00A857A5" w:rsidRPr="00A857A5" w:rsidRDefault="00A857A5" w:rsidP="00667B3C">
      <w:pPr>
        <w:pStyle w:val="Zarkazkladnhotextu"/>
        <w:spacing w:line="360" w:lineRule="auto"/>
        <w:ind w:left="0"/>
      </w:pPr>
      <w:r w:rsidRPr="00A857A5">
        <w:rPr>
          <w:b/>
          <w:bCs/>
        </w:rPr>
        <w:t>Plnenie hlavných úloh</w:t>
      </w:r>
    </w:p>
    <w:p w:rsidR="00A857A5" w:rsidRPr="00A857A5" w:rsidRDefault="00A857A5" w:rsidP="00667B3C">
      <w:pPr>
        <w:pStyle w:val="Zkladntext"/>
        <w:spacing w:line="276" w:lineRule="auto"/>
      </w:pPr>
    </w:p>
    <w:p w:rsidR="00A857A5" w:rsidRPr="00935320" w:rsidRDefault="00A857A5" w:rsidP="00376F4A">
      <w:pPr>
        <w:pStyle w:val="Zkladntext"/>
        <w:spacing w:line="276" w:lineRule="auto"/>
        <w:rPr>
          <w:u w:val="single"/>
        </w:rPr>
      </w:pPr>
      <w:r w:rsidRPr="00935320">
        <w:rPr>
          <w:u w:val="single"/>
        </w:rPr>
        <w:t xml:space="preserve">September: </w:t>
      </w:r>
    </w:p>
    <w:p w:rsidR="00A857A5" w:rsidRPr="00935320" w:rsidRDefault="00A857A5" w:rsidP="00376F4A">
      <w:pPr>
        <w:pStyle w:val="Zkladntext"/>
        <w:numPr>
          <w:ilvl w:val="0"/>
          <w:numId w:val="34"/>
        </w:numPr>
        <w:tabs>
          <w:tab w:val="clear" w:pos="-1800"/>
        </w:tabs>
        <w:spacing w:before="100" w:beforeAutospacing="1" w:after="100" w:afterAutospacing="1" w:line="276" w:lineRule="auto"/>
        <w:ind w:left="0"/>
      </w:pPr>
      <w:r w:rsidRPr="00935320">
        <w:t xml:space="preserve">Kompletizácia materiálov u žiakov prvých ročníkov.      </w:t>
      </w:r>
    </w:p>
    <w:p w:rsidR="00A857A5" w:rsidRPr="00935320" w:rsidRDefault="00A857A5" w:rsidP="00376F4A">
      <w:pPr>
        <w:pStyle w:val="Zkladntext"/>
        <w:numPr>
          <w:ilvl w:val="0"/>
          <w:numId w:val="34"/>
        </w:numPr>
        <w:tabs>
          <w:tab w:val="clear" w:pos="-1800"/>
        </w:tabs>
        <w:spacing w:before="100" w:beforeAutospacing="1" w:after="100" w:afterAutospacing="1" w:line="276" w:lineRule="auto"/>
        <w:ind w:left="0"/>
      </w:pPr>
      <w:r w:rsidRPr="00935320">
        <w:t xml:space="preserve"> 03.09.2018 - Pohovor s rodičmi žiakov 1.ročníkov ohľadom integrácie( T. Hrudál, P. Ščišľák, M. Vantuch, F. Starinský).</w:t>
      </w:r>
    </w:p>
    <w:p w:rsidR="00A857A5" w:rsidRPr="00935320" w:rsidRDefault="00A857A5" w:rsidP="00376F4A">
      <w:pPr>
        <w:pStyle w:val="Zkladntext"/>
        <w:numPr>
          <w:ilvl w:val="0"/>
          <w:numId w:val="34"/>
        </w:numPr>
        <w:tabs>
          <w:tab w:val="clear" w:pos="-1800"/>
        </w:tabs>
        <w:spacing w:before="100" w:beforeAutospacing="1" w:after="100" w:afterAutospacing="1" w:line="276" w:lineRule="auto"/>
        <w:ind w:left="0"/>
      </w:pPr>
      <w:r w:rsidRPr="00935320">
        <w:t>Spolupráca pri vypracovaní plánov práce VP s koordinátorom prevencie a VMR.  </w:t>
      </w:r>
    </w:p>
    <w:p w:rsidR="00A857A5" w:rsidRPr="00935320" w:rsidRDefault="00A857A5" w:rsidP="00376F4A">
      <w:pPr>
        <w:pStyle w:val="Zkladntext"/>
        <w:numPr>
          <w:ilvl w:val="0"/>
          <w:numId w:val="34"/>
        </w:numPr>
        <w:tabs>
          <w:tab w:val="clear" w:pos="-1800"/>
        </w:tabs>
        <w:spacing w:before="100" w:beforeAutospacing="1" w:after="100" w:afterAutospacing="1" w:line="276" w:lineRule="auto"/>
        <w:ind w:left="0"/>
        <w:jc w:val="left"/>
      </w:pPr>
      <w:r w:rsidRPr="00935320">
        <w:t>19.9. 2018  -  Informačno- Vzdelávací seminár pre výchovných poradcov SŠ, organizovaný spoločnosťou SCIO v spolupráci s CPPP a P Prešov a odborom školstva PSK.</w:t>
      </w:r>
    </w:p>
    <w:p w:rsidR="00A857A5" w:rsidRPr="00935320" w:rsidRDefault="00A857A5" w:rsidP="00376F4A">
      <w:pPr>
        <w:pStyle w:val="Zkladntext"/>
        <w:numPr>
          <w:ilvl w:val="0"/>
          <w:numId w:val="34"/>
        </w:numPr>
        <w:tabs>
          <w:tab w:val="clear" w:pos="-1800"/>
        </w:tabs>
        <w:spacing w:before="100" w:beforeAutospacing="1" w:after="100" w:afterAutospacing="1" w:line="276" w:lineRule="auto"/>
        <w:ind w:left="0"/>
        <w:jc w:val="left"/>
      </w:pPr>
      <w:r w:rsidRPr="00935320">
        <w:t>26.9.2018 – Odborný seminár ,, Duálom k uplatneniu na trhu práce“, organizovaný OÚ Prešov.</w:t>
      </w:r>
    </w:p>
    <w:p w:rsidR="00376F4A" w:rsidRPr="00935320" w:rsidRDefault="00A857A5" w:rsidP="00376F4A">
      <w:pPr>
        <w:pStyle w:val="Zkladntext"/>
        <w:spacing w:line="276" w:lineRule="auto"/>
        <w:rPr>
          <w:u w:val="single"/>
        </w:rPr>
      </w:pPr>
      <w:r w:rsidRPr="00935320">
        <w:rPr>
          <w:u w:val="single"/>
        </w:rPr>
        <w:lastRenderedPageBreak/>
        <w:t>Október:</w:t>
      </w:r>
    </w:p>
    <w:p w:rsidR="00A857A5" w:rsidRPr="00935320" w:rsidRDefault="00A857A5" w:rsidP="00376F4A">
      <w:pPr>
        <w:pStyle w:val="Zkladntext"/>
        <w:numPr>
          <w:ilvl w:val="0"/>
          <w:numId w:val="34"/>
        </w:numPr>
        <w:tabs>
          <w:tab w:val="clear" w:pos="-1800"/>
        </w:tabs>
        <w:spacing w:before="100" w:beforeAutospacing="1" w:after="100" w:afterAutospacing="1" w:line="276" w:lineRule="auto"/>
        <w:ind w:left="0" w:hanging="429"/>
      </w:pPr>
      <w:r w:rsidRPr="00935320">
        <w:t xml:space="preserve"> Uskutočnenie TH v maturitných triedach 4. roč. a NŠ s informáciami o možnostiach štúdia na VŠ   a vyplnení prihlášok.          </w:t>
      </w:r>
    </w:p>
    <w:p w:rsidR="00A857A5" w:rsidRPr="00935320" w:rsidRDefault="00A857A5" w:rsidP="00376F4A">
      <w:pPr>
        <w:pStyle w:val="Zkladntext"/>
        <w:numPr>
          <w:ilvl w:val="0"/>
          <w:numId w:val="34"/>
        </w:numPr>
        <w:tabs>
          <w:tab w:val="clear" w:pos="-1800"/>
        </w:tabs>
        <w:spacing w:before="100" w:beforeAutospacing="1" w:after="100" w:afterAutospacing="1" w:line="276" w:lineRule="auto"/>
        <w:ind w:left="0"/>
      </w:pPr>
      <w:r w:rsidRPr="00935320">
        <w:t xml:space="preserve">  Vypracovanie prehľadu o možnostiach štúdia na VŠ v SR i ČR, ktoré bolo  umiestnené na nástenke VP.</w:t>
      </w:r>
    </w:p>
    <w:p w:rsidR="00A857A5" w:rsidRPr="00935320" w:rsidRDefault="00A857A5" w:rsidP="00376F4A">
      <w:pPr>
        <w:pStyle w:val="Zkladntext"/>
        <w:numPr>
          <w:ilvl w:val="0"/>
          <w:numId w:val="34"/>
        </w:numPr>
        <w:tabs>
          <w:tab w:val="clear" w:pos="-1800"/>
        </w:tabs>
        <w:spacing w:before="100" w:beforeAutospacing="1" w:after="100" w:afterAutospacing="1" w:line="276" w:lineRule="auto"/>
        <w:ind w:left="0"/>
      </w:pPr>
      <w:r w:rsidRPr="00935320">
        <w:t>02.10.2018 – Prijatý na VŠ: M. Pečenka, Š. Smetanka, M. Kožar, M. Haborák, D. Maruša</w:t>
      </w:r>
    </w:p>
    <w:p w:rsidR="00A857A5" w:rsidRPr="00935320" w:rsidRDefault="00A857A5" w:rsidP="00376F4A">
      <w:pPr>
        <w:pStyle w:val="Zkladntext"/>
        <w:numPr>
          <w:ilvl w:val="0"/>
          <w:numId w:val="34"/>
        </w:numPr>
        <w:tabs>
          <w:tab w:val="clear" w:pos="-1800"/>
        </w:tabs>
        <w:spacing w:before="100" w:beforeAutospacing="1" w:after="100" w:afterAutospacing="1" w:line="276" w:lineRule="auto"/>
        <w:ind w:left="0"/>
        <w:rPr>
          <w:u w:val="single"/>
        </w:rPr>
      </w:pPr>
      <w:r w:rsidRPr="00935320">
        <w:t>10.10.2018- Pracovné stretnutie VP ZŠ, ŠPŠ a SŠ okresu Sabinov riaditeľkou CPPPaP.</w:t>
      </w:r>
    </w:p>
    <w:p w:rsidR="00A857A5" w:rsidRPr="00935320" w:rsidRDefault="00A857A5" w:rsidP="00376F4A">
      <w:pPr>
        <w:pStyle w:val="Zkladntext"/>
        <w:numPr>
          <w:ilvl w:val="0"/>
          <w:numId w:val="34"/>
        </w:numPr>
        <w:tabs>
          <w:tab w:val="clear" w:pos="-1800"/>
        </w:tabs>
        <w:spacing w:before="100" w:beforeAutospacing="1" w:after="100" w:afterAutospacing="1" w:line="276" w:lineRule="auto"/>
        <w:ind w:left="0"/>
        <w:rPr>
          <w:u w:val="single"/>
        </w:rPr>
      </w:pPr>
      <w:r w:rsidRPr="00935320">
        <w:t>16.10. 2018 – DOD na Technickej Univerzite v Košiciach so žiakmi triedy III.MEA.</w:t>
      </w:r>
    </w:p>
    <w:p w:rsidR="00A857A5" w:rsidRPr="00935320" w:rsidRDefault="00A857A5" w:rsidP="00376F4A">
      <w:pPr>
        <w:pStyle w:val="Zkladntext"/>
        <w:numPr>
          <w:ilvl w:val="0"/>
          <w:numId w:val="34"/>
        </w:numPr>
        <w:tabs>
          <w:tab w:val="clear" w:pos="-1800"/>
        </w:tabs>
        <w:spacing w:before="100" w:beforeAutospacing="1" w:after="100" w:afterAutospacing="1" w:line="276" w:lineRule="auto"/>
        <w:ind w:left="0"/>
        <w:rPr>
          <w:u w:val="single"/>
        </w:rPr>
      </w:pPr>
      <w:r w:rsidRPr="00935320">
        <w:t>18.10. 2018 – účasť na stretnutí s rodičmi žiakov 8. a 9. ročníkov CZŠ Sabinov.</w:t>
      </w:r>
    </w:p>
    <w:p w:rsidR="00A857A5" w:rsidRPr="00935320" w:rsidRDefault="00A857A5" w:rsidP="00376F4A">
      <w:pPr>
        <w:pStyle w:val="Zkladntext"/>
        <w:numPr>
          <w:ilvl w:val="0"/>
          <w:numId w:val="34"/>
        </w:numPr>
        <w:tabs>
          <w:tab w:val="clear" w:pos="-1800"/>
        </w:tabs>
        <w:spacing w:before="100" w:beforeAutospacing="1" w:after="100" w:afterAutospacing="1" w:line="276" w:lineRule="auto"/>
        <w:ind w:left="0"/>
        <w:rPr>
          <w:u w:val="single"/>
        </w:rPr>
      </w:pPr>
      <w:r w:rsidRPr="00935320">
        <w:t xml:space="preserve">23.10. 2018 – MPC RC v Prešove odborný seminár ,, Prevencia násilia páchaného na deťoch“ </w:t>
      </w:r>
    </w:p>
    <w:p w:rsidR="00A857A5" w:rsidRPr="00935320" w:rsidRDefault="00A857A5" w:rsidP="00376F4A">
      <w:pPr>
        <w:pStyle w:val="Zkladntext"/>
        <w:spacing w:line="276" w:lineRule="auto"/>
        <w:rPr>
          <w:u w:val="single"/>
        </w:rPr>
      </w:pPr>
      <w:r w:rsidRPr="00935320">
        <w:rPr>
          <w:u w:val="single"/>
        </w:rPr>
        <w:t>November:</w:t>
      </w:r>
    </w:p>
    <w:p w:rsidR="00A857A5" w:rsidRPr="00935320" w:rsidRDefault="00A857A5" w:rsidP="00376F4A">
      <w:pPr>
        <w:pStyle w:val="Zkladntext"/>
        <w:numPr>
          <w:ilvl w:val="0"/>
          <w:numId w:val="26"/>
        </w:numPr>
        <w:tabs>
          <w:tab w:val="clear" w:pos="-1800"/>
        </w:tabs>
        <w:spacing w:before="100" w:beforeAutospacing="1" w:after="100" w:afterAutospacing="1" w:line="276" w:lineRule="auto"/>
        <w:ind w:left="0"/>
      </w:pPr>
      <w:r w:rsidRPr="00935320">
        <w:t xml:space="preserve">08.11.2018 – Prednáška na tému:,, Závislosti“ s triedou II.AK s psychologičkou z CPPPaP Sabinov Mgr. </w:t>
      </w:r>
      <w:bookmarkStart w:id="0" w:name="OLE_LINK1"/>
      <w:bookmarkStart w:id="1" w:name="OLE_LINK2"/>
      <w:r w:rsidRPr="00935320">
        <w:t>Ľubicou Richmanová Fabišíková.</w:t>
      </w:r>
      <w:bookmarkEnd w:id="0"/>
      <w:bookmarkEnd w:id="1"/>
    </w:p>
    <w:p w:rsidR="00A857A5" w:rsidRPr="00935320" w:rsidRDefault="00A857A5" w:rsidP="00376F4A">
      <w:pPr>
        <w:pStyle w:val="Zkladntext"/>
        <w:numPr>
          <w:ilvl w:val="0"/>
          <w:numId w:val="26"/>
        </w:numPr>
        <w:tabs>
          <w:tab w:val="clear" w:pos="-1800"/>
        </w:tabs>
        <w:spacing w:before="100" w:beforeAutospacing="1" w:after="100" w:afterAutospacing="1" w:line="276" w:lineRule="auto"/>
        <w:ind w:left="0"/>
      </w:pPr>
      <w:r w:rsidRPr="00935320">
        <w:t>9.11.2018 – Pohovor so žiakom T. Hrudál, triedy I.MEA ohľadom nevhodného správania.</w:t>
      </w:r>
    </w:p>
    <w:p w:rsidR="00A857A5" w:rsidRPr="00935320" w:rsidRDefault="00A857A5" w:rsidP="00376F4A">
      <w:pPr>
        <w:pStyle w:val="Zkladntext"/>
        <w:numPr>
          <w:ilvl w:val="0"/>
          <w:numId w:val="26"/>
        </w:numPr>
        <w:tabs>
          <w:tab w:val="clear" w:pos="-1800"/>
        </w:tabs>
        <w:spacing w:before="100" w:beforeAutospacing="1" w:after="100" w:afterAutospacing="1" w:line="276" w:lineRule="auto"/>
        <w:ind w:left="0"/>
      </w:pPr>
      <w:r w:rsidRPr="00935320">
        <w:t>29.11.2018 - DOD na našej škole, ktorého sa zúčastnilo 230 žiakov ZŠ z okresu Sabinov.</w:t>
      </w:r>
    </w:p>
    <w:p w:rsidR="00A857A5" w:rsidRPr="00935320" w:rsidRDefault="00A857A5" w:rsidP="00376F4A">
      <w:pPr>
        <w:pStyle w:val="Zkladntext"/>
        <w:spacing w:line="276" w:lineRule="auto"/>
      </w:pPr>
      <w:r w:rsidRPr="00935320">
        <w:rPr>
          <w:u w:val="single"/>
        </w:rPr>
        <w:t>December:</w:t>
      </w:r>
    </w:p>
    <w:p w:rsidR="00A857A5" w:rsidRPr="00935320" w:rsidRDefault="00A857A5" w:rsidP="00376F4A">
      <w:pPr>
        <w:pStyle w:val="Zkladntext"/>
        <w:numPr>
          <w:ilvl w:val="0"/>
          <w:numId w:val="35"/>
        </w:numPr>
        <w:tabs>
          <w:tab w:val="clear" w:pos="-1800"/>
          <w:tab w:val="left" w:pos="709"/>
        </w:tabs>
        <w:spacing w:before="100" w:beforeAutospacing="1" w:after="100" w:afterAutospacing="1" w:line="276" w:lineRule="auto"/>
        <w:ind w:left="0"/>
      </w:pPr>
      <w:r w:rsidRPr="00935320">
        <w:t>01.12.2018 sa uskutočnila “Burza informácií“ stredných škôl a zamestnávateľských organizácii priestoroch MsKS v Sabinove pod záštitou: CPPPaP Sabinov,Mesto Sabinov, ZŠ v Sabinove, ul.Komenského 13,ÚPSVaR Prešov.</w:t>
      </w:r>
    </w:p>
    <w:p w:rsidR="00A857A5" w:rsidRPr="00935320" w:rsidRDefault="00A857A5" w:rsidP="00376F4A">
      <w:pPr>
        <w:pStyle w:val="Zkladntext2"/>
        <w:numPr>
          <w:ilvl w:val="0"/>
          <w:numId w:val="35"/>
        </w:numPr>
        <w:tabs>
          <w:tab w:val="clear" w:pos="-1800"/>
          <w:tab w:val="clear" w:pos="-900"/>
          <w:tab w:val="clear" w:pos="-360"/>
        </w:tabs>
        <w:spacing w:after="120" w:line="276" w:lineRule="auto"/>
        <w:ind w:left="0"/>
        <w:jc w:val="both"/>
        <w:outlineLvl w:val="0"/>
        <w:rPr>
          <w:b w:val="0"/>
          <w:i w:val="0"/>
          <w:u w:val="single"/>
        </w:rPr>
      </w:pPr>
      <w:r w:rsidRPr="00935320">
        <w:rPr>
          <w:b w:val="0"/>
          <w:i w:val="0"/>
        </w:rPr>
        <w:t>Realizácia medzitriedneho futbalového turnaja v rámci Medzinárodného dňa boja proti drogám a obchodovaním s nimi- koordinátor prevencie, VP- víťaz III.MEA.</w:t>
      </w:r>
    </w:p>
    <w:p w:rsidR="00A857A5" w:rsidRPr="00935320" w:rsidRDefault="00A857A5" w:rsidP="00376F4A">
      <w:pPr>
        <w:pStyle w:val="Zkladntext"/>
        <w:tabs>
          <w:tab w:val="left" w:pos="567"/>
          <w:tab w:val="left" w:pos="851"/>
          <w:tab w:val="left" w:pos="1134"/>
        </w:tabs>
        <w:spacing w:line="276" w:lineRule="auto"/>
      </w:pPr>
      <w:r w:rsidRPr="00935320">
        <w:rPr>
          <w:u w:val="single"/>
        </w:rPr>
        <w:t>Január:</w:t>
      </w:r>
    </w:p>
    <w:p w:rsidR="00A857A5" w:rsidRPr="00935320" w:rsidRDefault="00A857A5" w:rsidP="00376F4A">
      <w:pPr>
        <w:pStyle w:val="Zkladntext"/>
        <w:numPr>
          <w:ilvl w:val="0"/>
          <w:numId w:val="36"/>
        </w:numPr>
        <w:tabs>
          <w:tab w:val="clear" w:pos="-1800"/>
          <w:tab w:val="left" w:pos="567"/>
          <w:tab w:val="left" w:pos="851"/>
          <w:tab w:val="left" w:pos="1134"/>
        </w:tabs>
        <w:spacing w:before="100" w:beforeAutospacing="1" w:after="100" w:afterAutospacing="1" w:line="276" w:lineRule="auto"/>
        <w:ind w:left="0"/>
      </w:pPr>
      <w:r w:rsidRPr="00935320">
        <w:t>11.01.2019 – Vypracovanie a vyhodnotenie  anonymného dotazníka:“Šikana“ žiakmi 1. ročníkov.</w:t>
      </w:r>
    </w:p>
    <w:p w:rsidR="00A857A5" w:rsidRPr="00935320" w:rsidRDefault="00A857A5" w:rsidP="00376F4A">
      <w:pPr>
        <w:pStyle w:val="Zkladntext"/>
        <w:numPr>
          <w:ilvl w:val="0"/>
          <w:numId w:val="36"/>
        </w:numPr>
        <w:tabs>
          <w:tab w:val="clear" w:pos="-1800"/>
          <w:tab w:val="left" w:pos="567"/>
          <w:tab w:val="left" w:pos="851"/>
          <w:tab w:val="left" w:pos="1134"/>
        </w:tabs>
        <w:spacing w:before="100" w:beforeAutospacing="1" w:after="100" w:afterAutospacing="1" w:line="276" w:lineRule="auto"/>
        <w:ind w:left="0"/>
      </w:pPr>
      <w:r w:rsidRPr="00935320">
        <w:t xml:space="preserve">15.01.2019 - Nábor žiakov do študijných a učebných odborov na ZŠ Komenského Sabinov . </w:t>
      </w:r>
    </w:p>
    <w:p w:rsidR="00A857A5" w:rsidRPr="00935320" w:rsidRDefault="00A857A5" w:rsidP="00376F4A">
      <w:pPr>
        <w:pStyle w:val="Zkladntext"/>
        <w:numPr>
          <w:ilvl w:val="0"/>
          <w:numId w:val="36"/>
        </w:numPr>
        <w:tabs>
          <w:tab w:val="clear" w:pos="-1800"/>
          <w:tab w:val="left" w:pos="567"/>
          <w:tab w:val="left" w:pos="851"/>
          <w:tab w:val="left" w:pos="1134"/>
        </w:tabs>
        <w:spacing w:before="100" w:beforeAutospacing="1" w:after="100" w:afterAutospacing="1" w:line="276" w:lineRule="auto"/>
        <w:ind w:left="0"/>
      </w:pPr>
      <w:r w:rsidRPr="00935320">
        <w:t xml:space="preserve">24.01.2019 - Pohovor so žiakom P. Švec, triedy I.KTA, ohľadom nedbalej dochádzky a slabých študijných výsledkov. </w:t>
      </w:r>
    </w:p>
    <w:p w:rsidR="00A857A5" w:rsidRPr="00935320" w:rsidRDefault="00A857A5" w:rsidP="00376F4A">
      <w:pPr>
        <w:pStyle w:val="Zkladntext"/>
        <w:numPr>
          <w:ilvl w:val="0"/>
          <w:numId w:val="36"/>
        </w:numPr>
        <w:tabs>
          <w:tab w:val="clear" w:pos="-1800"/>
          <w:tab w:val="left" w:pos="567"/>
          <w:tab w:val="left" w:pos="851"/>
          <w:tab w:val="left" w:pos="1134"/>
        </w:tabs>
        <w:spacing w:before="100" w:beforeAutospacing="1" w:after="100" w:afterAutospacing="1" w:line="276" w:lineRule="auto"/>
        <w:ind w:left="0"/>
      </w:pPr>
      <w:r w:rsidRPr="00935320">
        <w:t xml:space="preserve">24.01.2019 - Pohovor so žiačkou V. Kalejová, triedy I.KTA, ohľadom nedbalej dochádzky. </w:t>
      </w:r>
    </w:p>
    <w:p w:rsidR="00A857A5" w:rsidRPr="00935320" w:rsidRDefault="00A857A5" w:rsidP="00376F4A">
      <w:pPr>
        <w:pStyle w:val="Zkladntext"/>
        <w:tabs>
          <w:tab w:val="clear" w:pos="-1800"/>
          <w:tab w:val="left" w:pos="567"/>
          <w:tab w:val="left" w:pos="851"/>
          <w:tab w:val="left" w:pos="1134"/>
        </w:tabs>
        <w:spacing w:before="100" w:beforeAutospacing="1" w:after="100" w:afterAutospacing="1" w:line="276" w:lineRule="auto"/>
      </w:pPr>
      <w:r w:rsidRPr="00935320">
        <w:rPr>
          <w:u w:val="single"/>
        </w:rPr>
        <w:t>Február</w:t>
      </w:r>
    </w:p>
    <w:p w:rsidR="00A857A5" w:rsidRPr="00935320" w:rsidRDefault="00A857A5" w:rsidP="00376F4A">
      <w:pPr>
        <w:pStyle w:val="Zkladntext2"/>
        <w:numPr>
          <w:ilvl w:val="0"/>
          <w:numId w:val="28"/>
        </w:numPr>
        <w:tabs>
          <w:tab w:val="clear" w:pos="-1800"/>
          <w:tab w:val="clear" w:pos="-900"/>
          <w:tab w:val="clear" w:pos="-360"/>
        </w:tabs>
        <w:spacing w:after="120" w:line="276" w:lineRule="auto"/>
        <w:ind w:left="0"/>
        <w:jc w:val="both"/>
        <w:outlineLvl w:val="0"/>
        <w:rPr>
          <w:b w:val="0"/>
          <w:i w:val="0"/>
        </w:rPr>
      </w:pPr>
      <w:r w:rsidRPr="00935320">
        <w:rPr>
          <w:b w:val="0"/>
          <w:i w:val="0"/>
        </w:rPr>
        <w:t>5.02.2019 – Nábor žiakov do študijných, učebných odborov a duálneho vzdelávania na ZŠ Šarišské Jastrabie.</w:t>
      </w:r>
    </w:p>
    <w:p w:rsidR="00A857A5" w:rsidRPr="00935320" w:rsidRDefault="00A857A5" w:rsidP="00376F4A">
      <w:pPr>
        <w:pStyle w:val="Zkladntext2"/>
        <w:numPr>
          <w:ilvl w:val="0"/>
          <w:numId w:val="28"/>
        </w:numPr>
        <w:tabs>
          <w:tab w:val="clear" w:pos="-1800"/>
          <w:tab w:val="clear" w:pos="-900"/>
          <w:tab w:val="clear" w:pos="-360"/>
        </w:tabs>
        <w:spacing w:after="120" w:line="276" w:lineRule="auto"/>
        <w:ind w:left="0"/>
        <w:jc w:val="both"/>
        <w:outlineLvl w:val="0"/>
        <w:rPr>
          <w:b w:val="0"/>
          <w:i w:val="0"/>
        </w:rPr>
      </w:pPr>
      <w:r w:rsidRPr="00935320">
        <w:rPr>
          <w:b w:val="0"/>
          <w:i w:val="0"/>
        </w:rPr>
        <w:t>5.02.2019 -  Nábor žiakov do študijných, učebných odborov a duálneho vzdelávania na ZŠ Lipany Hviezdoslavova 1.</w:t>
      </w:r>
    </w:p>
    <w:p w:rsidR="00A857A5" w:rsidRPr="00935320" w:rsidRDefault="00A857A5" w:rsidP="00376F4A">
      <w:pPr>
        <w:pStyle w:val="Zkladntext2"/>
        <w:numPr>
          <w:ilvl w:val="0"/>
          <w:numId w:val="28"/>
        </w:numPr>
        <w:tabs>
          <w:tab w:val="clear" w:pos="-1800"/>
          <w:tab w:val="clear" w:pos="-900"/>
          <w:tab w:val="clear" w:pos="-360"/>
        </w:tabs>
        <w:spacing w:after="120" w:line="276" w:lineRule="auto"/>
        <w:ind w:left="0"/>
        <w:jc w:val="both"/>
        <w:outlineLvl w:val="0"/>
        <w:rPr>
          <w:b w:val="0"/>
          <w:i w:val="0"/>
        </w:rPr>
      </w:pPr>
      <w:r w:rsidRPr="00935320">
        <w:rPr>
          <w:b w:val="0"/>
          <w:i w:val="0"/>
        </w:rPr>
        <w:t>7.02.2019- ,, Kam po základnej škole“ : Spojená škola Ľ. Podjavorinskej 22 Prešov. Prezentácia a nábor žiakov do študijných, učebných odborov a duálneho vzdelávania.</w:t>
      </w:r>
    </w:p>
    <w:p w:rsidR="00A857A5" w:rsidRPr="00935320" w:rsidRDefault="00A857A5" w:rsidP="00376F4A">
      <w:pPr>
        <w:pStyle w:val="Zkladntext2"/>
        <w:numPr>
          <w:ilvl w:val="0"/>
          <w:numId w:val="28"/>
        </w:numPr>
        <w:tabs>
          <w:tab w:val="clear" w:pos="-1800"/>
          <w:tab w:val="clear" w:pos="-900"/>
          <w:tab w:val="clear" w:pos="-360"/>
        </w:tabs>
        <w:spacing w:after="120" w:line="276" w:lineRule="auto"/>
        <w:ind w:left="0"/>
        <w:jc w:val="both"/>
        <w:outlineLvl w:val="0"/>
        <w:rPr>
          <w:b w:val="0"/>
          <w:i w:val="0"/>
        </w:rPr>
      </w:pPr>
      <w:r w:rsidRPr="00935320">
        <w:rPr>
          <w:b w:val="0"/>
          <w:i w:val="0"/>
        </w:rPr>
        <w:lastRenderedPageBreak/>
        <w:t>15.02.2019- Nábor žiakov do študijných, učebných odborov a duálneho vzdelávania na ZŠ Brezovica.</w:t>
      </w:r>
    </w:p>
    <w:p w:rsidR="00A857A5" w:rsidRPr="00935320" w:rsidRDefault="00A857A5" w:rsidP="00376F4A">
      <w:pPr>
        <w:pStyle w:val="Zkladntext2"/>
        <w:numPr>
          <w:ilvl w:val="0"/>
          <w:numId w:val="28"/>
        </w:numPr>
        <w:tabs>
          <w:tab w:val="clear" w:pos="-1800"/>
          <w:tab w:val="clear" w:pos="-900"/>
          <w:tab w:val="clear" w:pos="-360"/>
        </w:tabs>
        <w:spacing w:after="120" w:line="276" w:lineRule="auto"/>
        <w:ind w:left="0"/>
        <w:jc w:val="both"/>
        <w:outlineLvl w:val="0"/>
        <w:rPr>
          <w:b w:val="0"/>
          <w:i w:val="0"/>
        </w:rPr>
      </w:pPr>
      <w:r w:rsidRPr="00935320">
        <w:rPr>
          <w:b w:val="0"/>
          <w:i w:val="0"/>
        </w:rPr>
        <w:t>15.02.2019 - Nábor žiakov do študijných, učebných odborov a duálneho vzdelávania na ZŠ Nižný Slavkov.</w:t>
      </w:r>
    </w:p>
    <w:p w:rsidR="00A857A5" w:rsidRPr="00935320" w:rsidRDefault="00A857A5" w:rsidP="00376F4A">
      <w:pPr>
        <w:pStyle w:val="Zkladntext2"/>
        <w:numPr>
          <w:ilvl w:val="0"/>
          <w:numId w:val="28"/>
        </w:numPr>
        <w:tabs>
          <w:tab w:val="clear" w:pos="-1800"/>
          <w:tab w:val="clear" w:pos="-900"/>
          <w:tab w:val="clear" w:pos="-360"/>
        </w:tabs>
        <w:spacing w:after="120" w:line="276" w:lineRule="auto"/>
        <w:ind w:left="0"/>
        <w:jc w:val="both"/>
        <w:outlineLvl w:val="0"/>
        <w:rPr>
          <w:b w:val="0"/>
          <w:i w:val="0"/>
        </w:rPr>
      </w:pPr>
      <w:r w:rsidRPr="00935320">
        <w:rPr>
          <w:b w:val="0"/>
          <w:i w:val="0"/>
        </w:rPr>
        <w:t xml:space="preserve"> 15.02.2019 – Nábor žiakov do študijných, učebných odborov a duálneho vzdelávania na ZŠ Ľubotín.</w:t>
      </w:r>
    </w:p>
    <w:p w:rsidR="00A857A5" w:rsidRPr="00935320" w:rsidRDefault="00A857A5" w:rsidP="00376F4A">
      <w:pPr>
        <w:pStyle w:val="Zkladntext2"/>
        <w:spacing w:line="276" w:lineRule="auto"/>
        <w:outlineLvl w:val="0"/>
        <w:rPr>
          <w:b w:val="0"/>
          <w:i w:val="0"/>
          <w:u w:val="single"/>
        </w:rPr>
      </w:pPr>
      <w:r w:rsidRPr="00935320">
        <w:rPr>
          <w:b w:val="0"/>
          <w:i w:val="0"/>
          <w:u w:val="single"/>
        </w:rPr>
        <w:t>Marec</w:t>
      </w:r>
    </w:p>
    <w:p w:rsidR="00A857A5" w:rsidRPr="00935320" w:rsidRDefault="00A857A5" w:rsidP="00376F4A">
      <w:pPr>
        <w:pStyle w:val="Zkladntext2"/>
        <w:numPr>
          <w:ilvl w:val="0"/>
          <w:numId w:val="29"/>
        </w:numPr>
        <w:tabs>
          <w:tab w:val="clear" w:pos="-1800"/>
          <w:tab w:val="clear" w:pos="-900"/>
          <w:tab w:val="clear" w:pos="-360"/>
        </w:tabs>
        <w:spacing w:after="120" w:line="276" w:lineRule="auto"/>
        <w:ind w:left="0"/>
        <w:jc w:val="both"/>
        <w:outlineLvl w:val="0"/>
        <w:rPr>
          <w:b w:val="0"/>
          <w:i w:val="0"/>
          <w:u w:val="single"/>
        </w:rPr>
      </w:pPr>
      <w:r w:rsidRPr="00935320">
        <w:rPr>
          <w:b w:val="0"/>
          <w:i w:val="0"/>
        </w:rPr>
        <w:t>5.03.2019 – Nábor žiakov do študijných, učebných odborov a duálneho vzdelávania na ZŠ Jarovnice.</w:t>
      </w:r>
    </w:p>
    <w:p w:rsidR="00A857A5" w:rsidRPr="00935320" w:rsidRDefault="00A857A5" w:rsidP="00376F4A">
      <w:pPr>
        <w:pStyle w:val="Zkladntext2"/>
        <w:numPr>
          <w:ilvl w:val="0"/>
          <w:numId w:val="29"/>
        </w:numPr>
        <w:tabs>
          <w:tab w:val="clear" w:pos="-1800"/>
          <w:tab w:val="clear" w:pos="-900"/>
          <w:tab w:val="clear" w:pos="-360"/>
        </w:tabs>
        <w:spacing w:after="120" w:line="276" w:lineRule="auto"/>
        <w:ind w:left="0"/>
        <w:jc w:val="both"/>
        <w:outlineLvl w:val="0"/>
        <w:rPr>
          <w:b w:val="0"/>
          <w:i w:val="0"/>
          <w:u w:val="single"/>
        </w:rPr>
      </w:pPr>
      <w:r w:rsidRPr="00935320">
        <w:rPr>
          <w:b w:val="0"/>
          <w:i w:val="0"/>
        </w:rPr>
        <w:t>5.03.2019- Nábor žiakov do študijných, učebných odborov a duálneho vzdelávania na ZŠ Krivany.</w:t>
      </w:r>
    </w:p>
    <w:p w:rsidR="00A857A5" w:rsidRPr="00935320" w:rsidRDefault="00A857A5" w:rsidP="00376F4A">
      <w:pPr>
        <w:pStyle w:val="Zkladntext2"/>
        <w:numPr>
          <w:ilvl w:val="0"/>
          <w:numId w:val="29"/>
        </w:numPr>
        <w:tabs>
          <w:tab w:val="clear" w:pos="-1800"/>
          <w:tab w:val="clear" w:pos="-900"/>
          <w:tab w:val="clear" w:pos="-360"/>
        </w:tabs>
        <w:spacing w:after="120" w:line="276" w:lineRule="auto"/>
        <w:ind w:left="0"/>
        <w:jc w:val="both"/>
        <w:outlineLvl w:val="0"/>
        <w:rPr>
          <w:b w:val="0"/>
          <w:i w:val="0"/>
          <w:u w:val="single"/>
        </w:rPr>
      </w:pPr>
      <w:r w:rsidRPr="00935320">
        <w:rPr>
          <w:b w:val="0"/>
          <w:i w:val="0"/>
        </w:rPr>
        <w:t>19.03.2019 – Informačno- vzdelávací seminár VP stredných odborných škôl v pôsobnosti PSK Prešov, ktorý organizuje ŠIOV v spolupráci odborom školstva PSK.</w:t>
      </w:r>
    </w:p>
    <w:p w:rsidR="00A857A5" w:rsidRPr="00935320" w:rsidRDefault="00A857A5" w:rsidP="00376F4A">
      <w:pPr>
        <w:pStyle w:val="Zkladntext2"/>
        <w:numPr>
          <w:ilvl w:val="0"/>
          <w:numId w:val="29"/>
        </w:numPr>
        <w:tabs>
          <w:tab w:val="clear" w:pos="-1800"/>
          <w:tab w:val="clear" w:pos="-900"/>
          <w:tab w:val="clear" w:pos="-360"/>
        </w:tabs>
        <w:spacing w:after="120" w:line="276" w:lineRule="auto"/>
        <w:ind w:left="0"/>
        <w:jc w:val="both"/>
        <w:outlineLvl w:val="0"/>
        <w:rPr>
          <w:b w:val="0"/>
          <w:i w:val="0"/>
          <w:u w:val="single"/>
        </w:rPr>
      </w:pPr>
      <w:r w:rsidRPr="00935320">
        <w:rPr>
          <w:b w:val="0"/>
          <w:i w:val="0"/>
        </w:rPr>
        <w:t>26..03.2019 – Pomoc pri vypisovaní prihlášok na VŠ, (M. Hra</w:t>
      </w:r>
      <w:r w:rsidR="00935320">
        <w:rPr>
          <w:b w:val="0"/>
          <w:i w:val="0"/>
        </w:rPr>
        <w:t>bčá</w:t>
      </w:r>
      <w:r w:rsidRPr="00935320">
        <w:rPr>
          <w:b w:val="0"/>
          <w:i w:val="0"/>
        </w:rPr>
        <w:t>kovej z triedy IV.MEA).</w:t>
      </w:r>
    </w:p>
    <w:p w:rsidR="00A857A5" w:rsidRPr="00935320" w:rsidRDefault="00A857A5" w:rsidP="00376F4A">
      <w:pPr>
        <w:pStyle w:val="Zkladntext2"/>
        <w:numPr>
          <w:ilvl w:val="0"/>
          <w:numId w:val="29"/>
        </w:numPr>
        <w:tabs>
          <w:tab w:val="clear" w:pos="-1800"/>
          <w:tab w:val="clear" w:pos="-900"/>
          <w:tab w:val="clear" w:pos="-360"/>
        </w:tabs>
        <w:spacing w:after="120" w:line="276" w:lineRule="auto"/>
        <w:ind w:left="0"/>
        <w:jc w:val="both"/>
        <w:outlineLvl w:val="0"/>
        <w:rPr>
          <w:b w:val="0"/>
          <w:i w:val="0"/>
          <w:u w:val="single"/>
        </w:rPr>
      </w:pPr>
      <w:r w:rsidRPr="00935320">
        <w:rPr>
          <w:b w:val="0"/>
          <w:i w:val="0"/>
        </w:rPr>
        <w:t>26.03.2019 - Pohovor so žiakom T. Hrudál, triedy I.MEA, pre slabé študijné výsledky.</w:t>
      </w:r>
    </w:p>
    <w:p w:rsidR="00A857A5" w:rsidRPr="00935320" w:rsidRDefault="00A857A5" w:rsidP="00376F4A">
      <w:pPr>
        <w:pStyle w:val="Zkladntext2"/>
        <w:numPr>
          <w:ilvl w:val="0"/>
          <w:numId w:val="29"/>
        </w:numPr>
        <w:tabs>
          <w:tab w:val="clear" w:pos="-1800"/>
          <w:tab w:val="clear" w:pos="-900"/>
          <w:tab w:val="clear" w:pos="-360"/>
        </w:tabs>
        <w:spacing w:after="120" w:line="276" w:lineRule="auto"/>
        <w:ind w:left="0"/>
        <w:jc w:val="both"/>
        <w:outlineLvl w:val="0"/>
        <w:rPr>
          <w:b w:val="0"/>
          <w:i w:val="0"/>
          <w:u w:val="single"/>
        </w:rPr>
      </w:pPr>
      <w:r w:rsidRPr="00935320">
        <w:rPr>
          <w:b w:val="0"/>
          <w:i w:val="0"/>
        </w:rPr>
        <w:t>26.03.2019 – Pohovor so žiakom M. Hovanec, triedy I.MEA, pre slabé študijné výsledky.</w:t>
      </w:r>
    </w:p>
    <w:p w:rsidR="00A857A5" w:rsidRPr="00935320" w:rsidRDefault="00A857A5" w:rsidP="00376F4A">
      <w:pPr>
        <w:pStyle w:val="Zkladntext2"/>
        <w:numPr>
          <w:ilvl w:val="0"/>
          <w:numId w:val="29"/>
        </w:numPr>
        <w:tabs>
          <w:tab w:val="clear" w:pos="-1800"/>
          <w:tab w:val="clear" w:pos="-900"/>
          <w:tab w:val="clear" w:pos="-360"/>
        </w:tabs>
        <w:spacing w:after="120" w:line="276" w:lineRule="auto"/>
        <w:ind w:left="0"/>
        <w:jc w:val="both"/>
        <w:outlineLvl w:val="0"/>
        <w:rPr>
          <w:b w:val="0"/>
          <w:i w:val="0"/>
          <w:u w:val="single"/>
        </w:rPr>
      </w:pPr>
      <w:r w:rsidRPr="00935320">
        <w:rPr>
          <w:b w:val="0"/>
          <w:i w:val="0"/>
        </w:rPr>
        <w:t>26. 03. 2019 - Pohovor so žiakom P. Sopko, triedy I.MEA, pre slabé študijné výsledky.</w:t>
      </w:r>
    </w:p>
    <w:p w:rsidR="00A857A5" w:rsidRPr="00935320" w:rsidRDefault="00A857A5" w:rsidP="00376F4A">
      <w:pPr>
        <w:pStyle w:val="Zkladntext2"/>
        <w:numPr>
          <w:ilvl w:val="0"/>
          <w:numId w:val="29"/>
        </w:numPr>
        <w:tabs>
          <w:tab w:val="clear" w:pos="-1800"/>
          <w:tab w:val="clear" w:pos="-900"/>
          <w:tab w:val="clear" w:pos="-360"/>
        </w:tabs>
        <w:spacing w:after="120" w:line="276" w:lineRule="auto"/>
        <w:ind w:left="0"/>
        <w:jc w:val="both"/>
        <w:outlineLvl w:val="0"/>
        <w:rPr>
          <w:b w:val="0"/>
          <w:i w:val="0"/>
          <w:u w:val="single"/>
        </w:rPr>
      </w:pPr>
      <w:r w:rsidRPr="00935320">
        <w:rPr>
          <w:b w:val="0"/>
          <w:i w:val="0"/>
        </w:rPr>
        <w:t>26.03.2019 – Pohovor so žiakom M. Vantuch, triedy I.MEA, pre slabé študijné výsledky.</w:t>
      </w:r>
    </w:p>
    <w:p w:rsidR="00A857A5" w:rsidRPr="00935320" w:rsidRDefault="00A857A5" w:rsidP="00376F4A">
      <w:pPr>
        <w:pStyle w:val="Zkladntext2"/>
        <w:numPr>
          <w:ilvl w:val="0"/>
          <w:numId w:val="29"/>
        </w:numPr>
        <w:tabs>
          <w:tab w:val="clear" w:pos="-1800"/>
          <w:tab w:val="clear" w:pos="-900"/>
          <w:tab w:val="clear" w:pos="-360"/>
        </w:tabs>
        <w:spacing w:after="120" w:line="276" w:lineRule="auto"/>
        <w:ind w:left="0"/>
        <w:jc w:val="both"/>
        <w:outlineLvl w:val="0"/>
        <w:rPr>
          <w:b w:val="0"/>
          <w:i w:val="0"/>
        </w:rPr>
      </w:pPr>
      <w:r w:rsidRPr="00935320">
        <w:rPr>
          <w:b w:val="0"/>
          <w:i w:val="0"/>
        </w:rPr>
        <w:t>29.03.2019 informácie o možnostiach štúdia pre štvrtákov na PU v Prešove, fakulte manažmentu.</w:t>
      </w:r>
    </w:p>
    <w:p w:rsidR="00A857A5" w:rsidRPr="00935320" w:rsidRDefault="00A857A5" w:rsidP="00376F4A">
      <w:pPr>
        <w:pStyle w:val="Zkladntext2"/>
        <w:spacing w:line="276" w:lineRule="auto"/>
        <w:outlineLvl w:val="0"/>
        <w:rPr>
          <w:b w:val="0"/>
          <w:i w:val="0"/>
          <w:u w:val="single"/>
        </w:rPr>
      </w:pPr>
      <w:r w:rsidRPr="00935320">
        <w:rPr>
          <w:b w:val="0"/>
          <w:i w:val="0"/>
          <w:u w:val="single"/>
        </w:rPr>
        <w:t>Apríl</w:t>
      </w:r>
    </w:p>
    <w:p w:rsidR="00A857A5" w:rsidRPr="00935320" w:rsidRDefault="00A857A5" w:rsidP="00376F4A">
      <w:pPr>
        <w:pStyle w:val="Zkladntext2"/>
        <w:numPr>
          <w:ilvl w:val="0"/>
          <w:numId w:val="30"/>
        </w:numPr>
        <w:tabs>
          <w:tab w:val="clear" w:pos="-1800"/>
          <w:tab w:val="clear" w:pos="-900"/>
          <w:tab w:val="clear" w:pos="-360"/>
        </w:tabs>
        <w:spacing w:after="120" w:line="276" w:lineRule="auto"/>
        <w:ind w:left="0"/>
        <w:jc w:val="both"/>
        <w:outlineLvl w:val="0"/>
        <w:rPr>
          <w:b w:val="0"/>
          <w:i w:val="0"/>
          <w:u w:val="single"/>
        </w:rPr>
      </w:pPr>
      <w:r w:rsidRPr="00935320">
        <w:rPr>
          <w:b w:val="0"/>
          <w:i w:val="0"/>
        </w:rPr>
        <w:t xml:space="preserve">11.04.2019- Pomoc žiačke: </w:t>
      </w:r>
      <w:r w:rsidRPr="00935320">
        <w:rPr>
          <w:b w:val="0"/>
          <w:i w:val="0"/>
        </w:rPr>
        <w:tab/>
        <w:t>M. Hrabčáková – IV.MEA triedy, pri vypisovaní prihlášok na VŠ.</w:t>
      </w:r>
    </w:p>
    <w:p w:rsidR="00A857A5" w:rsidRPr="00935320" w:rsidRDefault="00A857A5" w:rsidP="00376F4A">
      <w:pPr>
        <w:pStyle w:val="Zkladntext2"/>
        <w:numPr>
          <w:ilvl w:val="0"/>
          <w:numId w:val="30"/>
        </w:numPr>
        <w:tabs>
          <w:tab w:val="clear" w:pos="-1800"/>
          <w:tab w:val="clear" w:pos="-900"/>
          <w:tab w:val="clear" w:pos="-360"/>
        </w:tabs>
        <w:spacing w:line="276" w:lineRule="auto"/>
        <w:ind w:left="0"/>
        <w:jc w:val="both"/>
        <w:rPr>
          <w:b w:val="0"/>
          <w:i w:val="0"/>
        </w:rPr>
      </w:pPr>
      <w:r w:rsidRPr="00935320">
        <w:rPr>
          <w:b w:val="0"/>
          <w:i w:val="0"/>
        </w:rPr>
        <w:t>Zapojenie sa do projektu – Deň narcisov.</w:t>
      </w:r>
    </w:p>
    <w:p w:rsidR="00A857A5" w:rsidRPr="00935320" w:rsidRDefault="00A857A5" w:rsidP="00376F4A">
      <w:pPr>
        <w:pStyle w:val="Zkladntext2"/>
        <w:numPr>
          <w:ilvl w:val="0"/>
          <w:numId w:val="30"/>
        </w:numPr>
        <w:tabs>
          <w:tab w:val="clear" w:pos="-1800"/>
          <w:tab w:val="clear" w:pos="-900"/>
          <w:tab w:val="clear" w:pos="-360"/>
        </w:tabs>
        <w:spacing w:line="276" w:lineRule="auto"/>
        <w:ind w:left="0"/>
        <w:jc w:val="both"/>
        <w:rPr>
          <w:b w:val="0"/>
          <w:i w:val="0"/>
        </w:rPr>
      </w:pPr>
      <w:r w:rsidRPr="00935320">
        <w:rPr>
          <w:b w:val="0"/>
          <w:i w:val="0"/>
        </w:rPr>
        <w:t>30.04. 2019 – Pohovor so žiakom A. Goliáš pre opakovanú nedbalú dochádzku.</w:t>
      </w:r>
    </w:p>
    <w:p w:rsidR="00A857A5" w:rsidRPr="00935320" w:rsidRDefault="00A857A5" w:rsidP="00376F4A">
      <w:pPr>
        <w:pStyle w:val="Zkladntext2"/>
        <w:spacing w:line="276" w:lineRule="auto"/>
        <w:outlineLvl w:val="0"/>
        <w:rPr>
          <w:b w:val="0"/>
          <w:i w:val="0"/>
          <w:u w:val="single"/>
        </w:rPr>
      </w:pPr>
      <w:r w:rsidRPr="00935320">
        <w:rPr>
          <w:b w:val="0"/>
          <w:i w:val="0"/>
          <w:u w:val="single"/>
        </w:rPr>
        <w:t>Máj</w:t>
      </w:r>
    </w:p>
    <w:p w:rsidR="00A857A5" w:rsidRPr="00935320" w:rsidRDefault="00A857A5" w:rsidP="00376F4A">
      <w:pPr>
        <w:pStyle w:val="Zkladntext"/>
        <w:numPr>
          <w:ilvl w:val="0"/>
          <w:numId w:val="31"/>
        </w:numPr>
        <w:tabs>
          <w:tab w:val="clear" w:pos="-1800"/>
          <w:tab w:val="left" w:pos="567"/>
          <w:tab w:val="left" w:pos="851"/>
          <w:tab w:val="left" w:pos="1134"/>
        </w:tabs>
        <w:spacing w:before="100" w:beforeAutospacing="1" w:after="100" w:afterAutospacing="1" w:line="276" w:lineRule="auto"/>
        <w:ind w:left="0"/>
      </w:pPr>
      <w:r w:rsidRPr="00935320">
        <w:t>21.05.2019 - Pohovor so žiakom S. Mizerák, triedy III.MEA, sťažnosť žiačky pre video, ktoré uverejnil na sociálnu sieť, bez jej súhlasu.</w:t>
      </w:r>
    </w:p>
    <w:p w:rsidR="00A857A5" w:rsidRPr="00935320" w:rsidRDefault="00A857A5" w:rsidP="00376F4A">
      <w:pPr>
        <w:pStyle w:val="Zkladntext"/>
        <w:numPr>
          <w:ilvl w:val="0"/>
          <w:numId w:val="31"/>
        </w:numPr>
        <w:tabs>
          <w:tab w:val="clear" w:pos="-1800"/>
          <w:tab w:val="left" w:pos="567"/>
          <w:tab w:val="left" w:pos="851"/>
          <w:tab w:val="left" w:pos="1134"/>
        </w:tabs>
        <w:spacing w:before="100" w:beforeAutospacing="1" w:after="100" w:afterAutospacing="1" w:line="276" w:lineRule="auto"/>
        <w:ind w:left="0"/>
      </w:pPr>
      <w:r w:rsidRPr="00935320">
        <w:t>21.05.2019 - Pohovor so žiačkou S. Šefčíková, triedy I.KTA, sťažnosť žiačky pre video, ktoré uverejnil na sociálnu sieť, žiak III.MEA S.M. bez jej súhlasu.</w:t>
      </w:r>
    </w:p>
    <w:p w:rsidR="00667B3C" w:rsidRPr="00935320" w:rsidRDefault="00A857A5" w:rsidP="00376F4A">
      <w:pPr>
        <w:pStyle w:val="Zkladntext"/>
        <w:numPr>
          <w:ilvl w:val="0"/>
          <w:numId w:val="31"/>
        </w:numPr>
        <w:tabs>
          <w:tab w:val="clear" w:pos="-1800"/>
          <w:tab w:val="left" w:pos="567"/>
          <w:tab w:val="left" w:pos="851"/>
          <w:tab w:val="left" w:pos="1134"/>
        </w:tabs>
        <w:spacing w:before="100" w:beforeAutospacing="1" w:after="100" w:afterAutospacing="1" w:line="276" w:lineRule="auto"/>
        <w:ind w:left="0"/>
      </w:pPr>
      <w:r w:rsidRPr="00935320">
        <w:t xml:space="preserve"> 29.5. 2019 – Pracovné stretnutie VP ZŠ, SŠ a ŠŠ okresu Sabinov , ktorý organizovala riaditeľka CPPPaP v Sabinove Mgr. Ľ.  Richmanová Fabišíková, v priestoroch ZŠ s MŠ Š. Dravciach.</w:t>
      </w:r>
    </w:p>
    <w:p w:rsidR="00A857A5" w:rsidRPr="00935320" w:rsidRDefault="00A857A5" w:rsidP="00376F4A">
      <w:pPr>
        <w:pStyle w:val="Zkladntext"/>
        <w:tabs>
          <w:tab w:val="clear" w:pos="-1800"/>
          <w:tab w:val="left" w:pos="567"/>
          <w:tab w:val="left" w:pos="851"/>
          <w:tab w:val="left" w:pos="1134"/>
        </w:tabs>
        <w:spacing w:before="100" w:beforeAutospacing="1" w:after="100" w:afterAutospacing="1" w:line="276" w:lineRule="auto"/>
      </w:pPr>
      <w:r w:rsidRPr="00935320">
        <w:rPr>
          <w:u w:val="single"/>
        </w:rPr>
        <w:t>Jún</w:t>
      </w:r>
    </w:p>
    <w:p w:rsidR="00A857A5" w:rsidRPr="00935320" w:rsidRDefault="00A857A5" w:rsidP="00376F4A">
      <w:pPr>
        <w:pStyle w:val="Zkladntext2"/>
        <w:numPr>
          <w:ilvl w:val="0"/>
          <w:numId w:val="32"/>
        </w:numPr>
        <w:tabs>
          <w:tab w:val="clear" w:pos="-1800"/>
          <w:tab w:val="clear" w:pos="-900"/>
          <w:tab w:val="clear" w:pos="-360"/>
        </w:tabs>
        <w:spacing w:line="276" w:lineRule="auto"/>
        <w:ind w:left="0"/>
        <w:jc w:val="both"/>
        <w:rPr>
          <w:b w:val="0"/>
          <w:i w:val="0"/>
        </w:rPr>
      </w:pPr>
      <w:r w:rsidRPr="00935320">
        <w:rPr>
          <w:b w:val="0"/>
          <w:i w:val="0"/>
          <w:shd w:val="clear" w:color="auto" w:fill="FFFFFF"/>
        </w:rPr>
        <w:t>09.06.2019 – Konzultácia s kolegyňou ohľadom riešenia výchovných a vzdelávacích problémov žiakov.</w:t>
      </w:r>
    </w:p>
    <w:p w:rsidR="00A857A5" w:rsidRPr="00935320" w:rsidRDefault="00A857A5" w:rsidP="00376F4A">
      <w:pPr>
        <w:pStyle w:val="Zkladntext2"/>
        <w:numPr>
          <w:ilvl w:val="0"/>
          <w:numId w:val="32"/>
        </w:numPr>
        <w:tabs>
          <w:tab w:val="clear" w:pos="-1800"/>
          <w:tab w:val="clear" w:pos="-900"/>
          <w:tab w:val="clear" w:pos="-360"/>
        </w:tabs>
        <w:spacing w:line="276" w:lineRule="auto"/>
        <w:ind w:left="0"/>
        <w:jc w:val="both"/>
        <w:rPr>
          <w:b w:val="0"/>
          <w:i w:val="0"/>
        </w:rPr>
      </w:pPr>
      <w:r w:rsidRPr="00935320">
        <w:rPr>
          <w:b w:val="0"/>
          <w:i w:val="0"/>
        </w:rPr>
        <w:lastRenderedPageBreak/>
        <w:t>18. výročie Pentapolitana -</w:t>
      </w:r>
      <w:r w:rsidRPr="00935320">
        <w:rPr>
          <w:b w:val="0"/>
          <w:i w:val="0"/>
          <w:color w:val="364749"/>
          <w:shd w:val="clear" w:color="auto" w:fill="FFFFFF"/>
        </w:rPr>
        <w:t xml:space="preserve"> </w:t>
      </w:r>
      <w:r w:rsidRPr="00935320">
        <w:rPr>
          <w:b w:val="0"/>
          <w:i w:val="0"/>
          <w:shd w:val="clear" w:color="auto" w:fill="FFFFFF"/>
        </w:rPr>
        <w:t>13. 6. 2019 športová súťaž žiakov stredných škôl v netradičných disciplínach s názvom Pentapolitana, čo bolo združenie piatich najvýznamnejších hornouhorských slobodných kráľovských miest Košice, Levoča, Bardejov, Prešov a Sabinov.</w:t>
      </w:r>
    </w:p>
    <w:p w:rsidR="00A857A5" w:rsidRPr="00935320" w:rsidRDefault="00A857A5" w:rsidP="00376F4A">
      <w:pPr>
        <w:pStyle w:val="Zkladntext2"/>
        <w:numPr>
          <w:ilvl w:val="0"/>
          <w:numId w:val="32"/>
        </w:numPr>
        <w:tabs>
          <w:tab w:val="clear" w:pos="-1800"/>
          <w:tab w:val="clear" w:pos="-900"/>
          <w:tab w:val="clear" w:pos="-360"/>
        </w:tabs>
        <w:spacing w:after="120" w:line="276" w:lineRule="auto"/>
        <w:ind w:left="0"/>
        <w:jc w:val="both"/>
        <w:outlineLvl w:val="0"/>
        <w:rPr>
          <w:b w:val="0"/>
          <w:i w:val="0"/>
          <w:u w:val="single"/>
        </w:rPr>
      </w:pPr>
      <w:r w:rsidRPr="00935320">
        <w:rPr>
          <w:b w:val="0"/>
          <w:i w:val="0"/>
        </w:rPr>
        <w:t>14.06.2019 - Pohovor s rodičom žiačky L.</w:t>
      </w:r>
      <w:r w:rsidR="00935320">
        <w:rPr>
          <w:b w:val="0"/>
          <w:i w:val="0"/>
        </w:rPr>
        <w:t xml:space="preserve"> </w:t>
      </w:r>
      <w:r w:rsidRPr="00935320">
        <w:rPr>
          <w:b w:val="0"/>
          <w:i w:val="0"/>
        </w:rPr>
        <w:t xml:space="preserve">Červeňákovej, triedy I.KTA, ohľadom neúčasti na teoretickom a praktickom vyučovaní. </w:t>
      </w:r>
    </w:p>
    <w:p w:rsidR="00A857A5" w:rsidRPr="00935320" w:rsidRDefault="00A857A5" w:rsidP="00376F4A">
      <w:pPr>
        <w:pStyle w:val="Zkladntext2"/>
        <w:numPr>
          <w:ilvl w:val="0"/>
          <w:numId w:val="32"/>
        </w:numPr>
        <w:tabs>
          <w:tab w:val="clear" w:pos="-1800"/>
          <w:tab w:val="clear" w:pos="-900"/>
          <w:tab w:val="clear" w:pos="-360"/>
        </w:tabs>
        <w:spacing w:line="276" w:lineRule="auto"/>
        <w:ind w:left="0"/>
        <w:jc w:val="both"/>
        <w:rPr>
          <w:b w:val="0"/>
          <w:i w:val="0"/>
        </w:rPr>
      </w:pPr>
      <w:r w:rsidRPr="00935320">
        <w:rPr>
          <w:b w:val="0"/>
          <w:i w:val="0"/>
          <w:shd w:val="clear" w:color="auto" w:fill="FFFFFF"/>
        </w:rPr>
        <w:t>20.06.2019- Prvé rodičovské združenie pre žiakov prijatých do I. ročníka v šk. roku 2019/2020 o 15.30 h. v priestoroch spojenej školy.</w:t>
      </w:r>
    </w:p>
    <w:p w:rsidR="00A857A5" w:rsidRPr="00935320" w:rsidRDefault="00A857A5" w:rsidP="00376F4A">
      <w:pPr>
        <w:pStyle w:val="Zkladntext2"/>
        <w:numPr>
          <w:ilvl w:val="0"/>
          <w:numId w:val="32"/>
        </w:numPr>
        <w:tabs>
          <w:tab w:val="clear" w:pos="-1800"/>
          <w:tab w:val="clear" w:pos="-900"/>
          <w:tab w:val="clear" w:pos="-360"/>
        </w:tabs>
        <w:spacing w:line="276" w:lineRule="auto"/>
        <w:ind w:left="0"/>
        <w:jc w:val="both"/>
        <w:rPr>
          <w:b w:val="0"/>
          <w:i w:val="0"/>
        </w:rPr>
      </w:pPr>
      <w:r w:rsidRPr="00935320">
        <w:rPr>
          <w:b w:val="0"/>
          <w:i w:val="0"/>
        </w:rPr>
        <w:t>Perspektívna príprava nového školského roku a evidencia novoprijatých žiakov so špecifickými výchovno-vzdelávacími potrebami.</w:t>
      </w:r>
    </w:p>
    <w:p w:rsidR="00A857A5" w:rsidRPr="00935320" w:rsidRDefault="00A857A5" w:rsidP="00376F4A">
      <w:pPr>
        <w:pStyle w:val="Zkladntext2"/>
        <w:numPr>
          <w:ilvl w:val="0"/>
          <w:numId w:val="32"/>
        </w:numPr>
        <w:tabs>
          <w:tab w:val="clear" w:pos="-1800"/>
          <w:tab w:val="clear" w:pos="-900"/>
          <w:tab w:val="clear" w:pos="-360"/>
        </w:tabs>
        <w:spacing w:line="276" w:lineRule="auto"/>
        <w:ind w:left="0"/>
        <w:jc w:val="both"/>
        <w:rPr>
          <w:b w:val="0"/>
          <w:i w:val="0"/>
        </w:rPr>
      </w:pPr>
      <w:r w:rsidRPr="00935320">
        <w:rPr>
          <w:b w:val="0"/>
          <w:i w:val="0"/>
        </w:rPr>
        <w:t>Vyhodnotenie činnosti na úseku  VP a ŠP.</w:t>
      </w:r>
    </w:p>
    <w:p w:rsidR="00A857A5" w:rsidRPr="00935320" w:rsidRDefault="00A857A5" w:rsidP="00376F4A">
      <w:pPr>
        <w:pStyle w:val="Zkladntext2"/>
        <w:spacing w:line="276" w:lineRule="auto"/>
        <w:jc w:val="both"/>
        <w:rPr>
          <w:b w:val="0"/>
          <w:i w:val="0"/>
        </w:rPr>
      </w:pPr>
    </w:p>
    <w:p w:rsidR="00A857A5" w:rsidRPr="00935320" w:rsidRDefault="00A857A5" w:rsidP="00376F4A">
      <w:pPr>
        <w:pStyle w:val="Zkladntext2"/>
        <w:spacing w:line="276" w:lineRule="auto"/>
        <w:rPr>
          <w:b w:val="0"/>
          <w:i w:val="0"/>
        </w:rPr>
      </w:pPr>
      <w:r w:rsidRPr="00935320">
        <w:rPr>
          <w:b w:val="0"/>
          <w:i w:val="0"/>
        </w:rPr>
        <w:t>Plán práce výchovného poradcu  bol otvoreným plánom v priebehu školského roka sa dopĺňal  o ponúkané, žiadané a potrebné aktivity.</w:t>
      </w:r>
    </w:p>
    <w:p w:rsidR="00A857A5" w:rsidRPr="00935320" w:rsidRDefault="00A857A5" w:rsidP="006408F9">
      <w:pPr>
        <w:tabs>
          <w:tab w:val="decimal" w:pos="-1800"/>
          <w:tab w:val="left" w:pos="-900"/>
          <w:tab w:val="decimal" w:pos="-360"/>
        </w:tabs>
        <w:spacing w:line="276" w:lineRule="auto"/>
        <w:jc w:val="both"/>
        <w:rPr>
          <w:bCs/>
        </w:rPr>
      </w:pPr>
    </w:p>
    <w:p w:rsidR="00B041A8" w:rsidRDefault="00B041A8" w:rsidP="006408F9">
      <w:pPr>
        <w:tabs>
          <w:tab w:val="decimal" w:pos="-1800"/>
          <w:tab w:val="left" w:pos="-900"/>
          <w:tab w:val="decimal" w:pos="-360"/>
        </w:tabs>
        <w:spacing w:line="276" w:lineRule="auto"/>
        <w:jc w:val="both"/>
      </w:pPr>
    </w:p>
    <w:p w:rsidR="00B041A8" w:rsidRPr="00935320" w:rsidRDefault="00511E60" w:rsidP="006408F9">
      <w:pPr>
        <w:tabs>
          <w:tab w:val="decimal" w:pos="-1800"/>
          <w:tab w:val="left" w:pos="-900"/>
          <w:tab w:val="decimal" w:pos="-360"/>
        </w:tabs>
        <w:spacing w:line="276" w:lineRule="auto"/>
        <w:jc w:val="both"/>
        <w:rPr>
          <w:b/>
        </w:rPr>
      </w:pPr>
      <w:r w:rsidRPr="00935320">
        <w:rPr>
          <w:b/>
        </w:rPr>
        <w:t>Aktivity</w:t>
      </w:r>
      <w:r w:rsidR="00B041A8" w:rsidRPr="00935320">
        <w:rPr>
          <w:b/>
        </w:rPr>
        <w:t xml:space="preserve">  </w:t>
      </w:r>
      <w:r w:rsidR="0071176E" w:rsidRPr="00935320">
        <w:rPr>
          <w:b/>
        </w:rPr>
        <w:t xml:space="preserve">a činnosť </w:t>
      </w:r>
      <w:r w:rsidR="00B041A8" w:rsidRPr="00935320">
        <w:rPr>
          <w:b/>
        </w:rPr>
        <w:t>PK  pre JAZYK</w:t>
      </w:r>
      <w:r w:rsidR="002A768D" w:rsidRPr="00935320">
        <w:rPr>
          <w:b/>
        </w:rPr>
        <w:t xml:space="preserve">  A KOMUNIKÁCIU </w:t>
      </w:r>
      <w:r w:rsidRPr="00935320">
        <w:rPr>
          <w:b/>
        </w:rPr>
        <w:t>v šk. r.</w:t>
      </w:r>
      <w:r w:rsidR="004563BC" w:rsidRPr="00935320">
        <w:rPr>
          <w:b/>
        </w:rPr>
        <w:t xml:space="preserve"> 2018/2019</w:t>
      </w:r>
    </w:p>
    <w:p w:rsidR="00667B3C" w:rsidRDefault="00667B3C" w:rsidP="00667B3C">
      <w:pPr>
        <w:spacing w:before="206" w:line="276" w:lineRule="auto"/>
        <w:rPr>
          <w:color w:val="343131"/>
          <w:lang w:eastAsia="sk-SK"/>
        </w:rPr>
      </w:pPr>
      <w:r>
        <w:rPr>
          <w:color w:val="343131"/>
          <w:lang w:eastAsia="sk-SK"/>
        </w:rPr>
        <w:t xml:space="preserve">PK </w:t>
      </w:r>
      <w:r w:rsidRPr="00834B8F">
        <w:rPr>
          <w:i/>
          <w:color w:val="343131"/>
          <w:lang w:eastAsia="sk-SK"/>
        </w:rPr>
        <w:t>Jazyk a komunikácia</w:t>
      </w:r>
      <w:r w:rsidRPr="00864B11">
        <w:rPr>
          <w:color w:val="343131"/>
          <w:lang w:eastAsia="sk-SK"/>
        </w:rPr>
        <w:t xml:space="preserve"> </w:t>
      </w:r>
      <w:r>
        <w:rPr>
          <w:color w:val="343131"/>
          <w:lang w:eastAsia="sk-SK"/>
        </w:rPr>
        <w:t>v školskom roku 2018/2019 tvorili títo členovia</w:t>
      </w:r>
      <w:r w:rsidRPr="00864B11">
        <w:rPr>
          <w:color w:val="343131"/>
          <w:lang w:eastAsia="sk-SK"/>
        </w:rPr>
        <w:t>:</w:t>
      </w:r>
    </w:p>
    <w:p w:rsidR="00667B3C" w:rsidRDefault="00667B3C" w:rsidP="00667B3C">
      <w:pPr>
        <w:spacing w:before="206" w:line="276" w:lineRule="auto"/>
        <w:rPr>
          <w:color w:val="343131"/>
          <w:lang w:eastAsia="sk-SK"/>
        </w:rPr>
      </w:pPr>
      <w:r>
        <w:rPr>
          <w:color w:val="343131"/>
          <w:lang w:eastAsia="sk-SK"/>
        </w:rPr>
        <w:t>1</w:t>
      </w:r>
      <w:r w:rsidRPr="00864B11">
        <w:rPr>
          <w:color w:val="343131"/>
          <w:lang w:eastAsia="sk-SK"/>
        </w:rPr>
        <w:t>.</w:t>
      </w:r>
      <w:r>
        <w:rPr>
          <w:color w:val="343131"/>
          <w:lang w:eastAsia="sk-SK"/>
        </w:rPr>
        <w:t xml:space="preserve"> </w:t>
      </w:r>
      <w:r w:rsidRPr="00864B11">
        <w:rPr>
          <w:color w:val="343131"/>
          <w:lang w:eastAsia="sk-SK"/>
        </w:rPr>
        <w:t>Mgr.</w:t>
      </w:r>
      <w:r>
        <w:rPr>
          <w:color w:val="343131"/>
          <w:lang w:eastAsia="sk-SK"/>
        </w:rPr>
        <w:t xml:space="preserve"> </w:t>
      </w:r>
      <w:r w:rsidRPr="00864B11">
        <w:rPr>
          <w:color w:val="343131"/>
          <w:lang w:eastAsia="sk-SK"/>
        </w:rPr>
        <w:t>Hoborová</w:t>
      </w:r>
      <w:r>
        <w:rPr>
          <w:color w:val="343131"/>
          <w:lang w:eastAsia="sk-SK"/>
        </w:rPr>
        <w:t xml:space="preserve"> Lenka</w:t>
      </w:r>
      <w:r w:rsidRPr="00864B11">
        <w:rPr>
          <w:color w:val="343131"/>
          <w:lang w:eastAsia="sk-SK"/>
        </w:rPr>
        <w:t xml:space="preserve"> </w:t>
      </w:r>
    </w:p>
    <w:p w:rsidR="00667B3C" w:rsidRPr="003A3EAE" w:rsidRDefault="00667B3C" w:rsidP="00667B3C">
      <w:pPr>
        <w:spacing w:line="276" w:lineRule="auto"/>
        <w:jc w:val="both"/>
      </w:pPr>
      <w:r>
        <w:rPr>
          <w:color w:val="343131"/>
        </w:rPr>
        <w:t>2</w:t>
      </w:r>
      <w:r w:rsidRPr="0006128D">
        <w:rPr>
          <w:color w:val="343131"/>
        </w:rPr>
        <w:t xml:space="preserve">. </w:t>
      </w:r>
      <w:r>
        <w:rPr>
          <w:color w:val="343131"/>
        </w:rPr>
        <w:t xml:space="preserve">Mgr. </w:t>
      </w:r>
      <w:r w:rsidRPr="0006128D">
        <w:rPr>
          <w:color w:val="343131"/>
        </w:rPr>
        <w:t>Malek</w:t>
      </w:r>
      <w:r>
        <w:rPr>
          <w:color w:val="343131"/>
        </w:rPr>
        <w:t xml:space="preserve"> Marián</w:t>
      </w:r>
      <w:r w:rsidRPr="0006128D">
        <w:rPr>
          <w:color w:val="343131"/>
        </w:rPr>
        <w:t xml:space="preserve">                    </w:t>
      </w:r>
    </w:p>
    <w:p w:rsidR="00667B3C" w:rsidRDefault="00667B3C" w:rsidP="00667B3C">
      <w:pPr>
        <w:spacing w:line="276" w:lineRule="auto"/>
        <w:rPr>
          <w:color w:val="343131"/>
          <w:lang w:eastAsia="sk-SK"/>
        </w:rPr>
      </w:pPr>
      <w:r>
        <w:rPr>
          <w:color w:val="343131"/>
          <w:lang w:eastAsia="sk-SK"/>
        </w:rPr>
        <w:t>3</w:t>
      </w:r>
      <w:r w:rsidRPr="00864B11">
        <w:rPr>
          <w:color w:val="343131"/>
          <w:lang w:eastAsia="sk-SK"/>
        </w:rPr>
        <w:t>.</w:t>
      </w:r>
      <w:r>
        <w:rPr>
          <w:color w:val="343131"/>
          <w:lang w:eastAsia="sk-SK"/>
        </w:rPr>
        <w:t xml:space="preserve"> </w:t>
      </w:r>
      <w:r w:rsidRPr="00864B11">
        <w:rPr>
          <w:color w:val="343131"/>
          <w:lang w:eastAsia="sk-SK"/>
        </w:rPr>
        <w:t>Ing.</w:t>
      </w:r>
      <w:r>
        <w:rPr>
          <w:color w:val="343131"/>
          <w:lang w:eastAsia="sk-SK"/>
        </w:rPr>
        <w:t xml:space="preserve"> </w:t>
      </w:r>
      <w:r w:rsidRPr="00864B11">
        <w:rPr>
          <w:color w:val="343131"/>
          <w:lang w:eastAsia="sk-SK"/>
        </w:rPr>
        <w:t>Marcinková</w:t>
      </w:r>
      <w:r>
        <w:rPr>
          <w:color w:val="343131"/>
          <w:lang w:eastAsia="sk-SK"/>
        </w:rPr>
        <w:t xml:space="preserve"> Angelika</w:t>
      </w:r>
    </w:p>
    <w:p w:rsidR="00667B3C" w:rsidRPr="00864B11" w:rsidRDefault="00667B3C" w:rsidP="00667B3C">
      <w:pPr>
        <w:spacing w:line="276" w:lineRule="auto"/>
        <w:rPr>
          <w:color w:val="343131"/>
          <w:lang w:eastAsia="sk-SK"/>
        </w:rPr>
      </w:pPr>
      <w:r>
        <w:rPr>
          <w:color w:val="343131"/>
          <w:lang w:eastAsia="sk-SK"/>
        </w:rPr>
        <w:t>4</w:t>
      </w:r>
      <w:r w:rsidRPr="0006128D">
        <w:rPr>
          <w:color w:val="343131"/>
          <w:lang w:eastAsia="sk-SK"/>
        </w:rPr>
        <w:t>.</w:t>
      </w:r>
      <w:r>
        <w:rPr>
          <w:color w:val="343131"/>
          <w:lang w:eastAsia="sk-SK"/>
        </w:rPr>
        <w:t xml:space="preserve"> </w:t>
      </w:r>
      <w:r w:rsidRPr="0006128D">
        <w:rPr>
          <w:color w:val="343131"/>
          <w:lang w:eastAsia="sk-SK"/>
        </w:rPr>
        <w:t>Mgr. Starega</w:t>
      </w:r>
      <w:r>
        <w:rPr>
          <w:color w:val="343131"/>
          <w:lang w:eastAsia="sk-SK"/>
        </w:rPr>
        <w:t xml:space="preserve"> Alexander</w:t>
      </w:r>
      <w:r w:rsidRPr="00864B11">
        <w:rPr>
          <w:color w:val="343131"/>
          <w:lang w:eastAsia="sk-SK"/>
        </w:rPr>
        <w:t xml:space="preserve"> </w:t>
      </w:r>
    </w:p>
    <w:p w:rsidR="00667B3C" w:rsidRPr="00864B11" w:rsidRDefault="00667B3C" w:rsidP="00667B3C">
      <w:pPr>
        <w:spacing w:line="276" w:lineRule="auto"/>
        <w:rPr>
          <w:color w:val="343131"/>
          <w:lang w:eastAsia="sk-SK"/>
        </w:rPr>
      </w:pPr>
      <w:r>
        <w:rPr>
          <w:color w:val="343131"/>
          <w:lang w:eastAsia="sk-SK"/>
        </w:rPr>
        <w:t>5</w:t>
      </w:r>
      <w:r w:rsidRPr="00864B11">
        <w:rPr>
          <w:color w:val="343131"/>
          <w:lang w:eastAsia="sk-SK"/>
        </w:rPr>
        <w:t>.</w:t>
      </w:r>
      <w:r>
        <w:rPr>
          <w:color w:val="343131"/>
          <w:lang w:eastAsia="sk-SK"/>
        </w:rPr>
        <w:t xml:space="preserve"> </w:t>
      </w:r>
      <w:r w:rsidRPr="00864B11">
        <w:rPr>
          <w:color w:val="343131"/>
          <w:lang w:eastAsia="sk-SK"/>
        </w:rPr>
        <w:t>Mgr.</w:t>
      </w:r>
      <w:r>
        <w:rPr>
          <w:color w:val="343131"/>
          <w:lang w:eastAsia="sk-SK"/>
        </w:rPr>
        <w:t xml:space="preserve"> </w:t>
      </w:r>
      <w:r w:rsidRPr="00864B11">
        <w:rPr>
          <w:color w:val="343131"/>
          <w:lang w:eastAsia="sk-SK"/>
        </w:rPr>
        <w:t>Talarovičová</w:t>
      </w:r>
      <w:r>
        <w:rPr>
          <w:color w:val="343131"/>
          <w:lang w:eastAsia="sk-SK"/>
        </w:rPr>
        <w:t xml:space="preserve"> Valéria</w:t>
      </w:r>
      <w:r w:rsidRPr="00864B11">
        <w:rPr>
          <w:color w:val="343131"/>
          <w:lang w:eastAsia="sk-SK"/>
        </w:rPr>
        <w:t xml:space="preserve"> </w:t>
      </w:r>
    </w:p>
    <w:p w:rsidR="00667B3C" w:rsidRPr="00864B11" w:rsidRDefault="00667B3C" w:rsidP="00667B3C">
      <w:pPr>
        <w:spacing w:line="276" w:lineRule="auto"/>
        <w:rPr>
          <w:color w:val="343131"/>
          <w:lang w:eastAsia="sk-SK"/>
        </w:rPr>
      </w:pPr>
      <w:r>
        <w:rPr>
          <w:color w:val="343131"/>
          <w:lang w:eastAsia="sk-SK"/>
        </w:rPr>
        <w:t>6</w:t>
      </w:r>
      <w:r w:rsidRPr="00864B11">
        <w:rPr>
          <w:color w:val="343131"/>
          <w:lang w:eastAsia="sk-SK"/>
        </w:rPr>
        <w:t>. Mgr. Tarasovičová</w:t>
      </w:r>
      <w:r>
        <w:rPr>
          <w:color w:val="343131"/>
          <w:lang w:eastAsia="sk-SK"/>
        </w:rPr>
        <w:t xml:space="preserve"> Jana</w:t>
      </w:r>
      <w:r w:rsidRPr="00864B11">
        <w:rPr>
          <w:color w:val="343131"/>
          <w:lang w:eastAsia="sk-SK"/>
        </w:rPr>
        <w:t xml:space="preserve">         </w:t>
      </w:r>
    </w:p>
    <w:p w:rsidR="00667B3C" w:rsidRDefault="00667B3C" w:rsidP="00667B3C">
      <w:pPr>
        <w:spacing w:line="276" w:lineRule="auto"/>
        <w:rPr>
          <w:color w:val="343131"/>
          <w:lang w:eastAsia="sk-SK"/>
        </w:rPr>
      </w:pPr>
    </w:p>
    <w:p w:rsidR="00667B3C" w:rsidRDefault="00667B3C" w:rsidP="00667B3C">
      <w:pPr>
        <w:spacing w:line="276" w:lineRule="auto"/>
        <w:rPr>
          <w:color w:val="343131"/>
          <w:lang w:eastAsia="sk-SK"/>
        </w:rPr>
      </w:pPr>
      <w:r>
        <w:rPr>
          <w:color w:val="343131"/>
          <w:lang w:eastAsia="sk-SK"/>
        </w:rPr>
        <w:t>Členovia PK vyučovali v týchto triedach:</w:t>
      </w:r>
    </w:p>
    <w:p w:rsidR="00667B3C" w:rsidRDefault="00667B3C" w:rsidP="00667B3C">
      <w:pPr>
        <w:spacing w:line="276" w:lineRule="auto"/>
        <w:rPr>
          <w:color w:val="343131"/>
          <w:lang w:eastAsia="sk-SK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58"/>
        <w:gridCol w:w="1289"/>
        <w:gridCol w:w="4821"/>
      </w:tblGrid>
      <w:tr w:rsidR="00667B3C" w:rsidRPr="006E3C17" w:rsidTr="00F21C54">
        <w:tc>
          <w:tcPr>
            <w:tcW w:w="3070" w:type="dxa"/>
          </w:tcPr>
          <w:p w:rsidR="00667B3C" w:rsidRPr="006E3C17" w:rsidRDefault="00667B3C" w:rsidP="00F21C54">
            <w:pPr>
              <w:spacing w:line="276" w:lineRule="auto"/>
              <w:jc w:val="center"/>
              <w:rPr>
                <w:b/>
                <w:bCs/>
                <w:color w:val="343131"/>
                <w:lang w:eastAsia="sk-SK"/>
              </w:rPr>
            </w:pPr>
            <w:r w:rsidRPr="006E3C17">
              <w:rPr>
                <w:b/>
                <w:bCs/>
                <w:color w:val="343131"/>
                <w:lang w:eastAsia="sk-SK"/>
              </w:rPr>
              <w:t>Meno</w:t>
            </w:r>
          </w:p>
        </w:tc>
        <w:tc>
          <w:tcPr>
            <w:tcW w:w="1291" w:type="dxa"/>
          </w:tcPr>
          <w:p w:rsidR="00667B3C" w:rsidRPr="006E3C17" w:rsidRDefault="00667B3C" w:rsidP="00F21C54">
            <w:pPr>
              <w:spacing w:line="276" w:lineRule="auto"/>
              <w:jc w:val="center"/>
              <w:rPr>
                <w:b/>
                <w:bCs/>
                <w:color w:val="343131"/>
                <w:lang w:eastAsia="sk-SK"/>
              </w:rPr>
            </w:pPr>
            <w:r w:rsidRPr="006E3C17">
              <w:rPr>
                <w:b/>
                <w:bCs/>
                <w:color w:val="343131"/>
                <w:lang w:eastAsia="sk-SK"/>
              </w:rPr>
              <w:t>Predmet</w:t>
            </w:r>
          </w:p>
        </w:tc>
        <w:tc>
          <w:tcPr>
            <w:tcW w:w="4851" w:type="dxa"/>
          </w:tcPr>
          <w:p w:rsidR="00667B3C" w:rsidRPr="006E3C17" w:rsidRDefault="00667B3C" w:rsidP="00F21C54">
            <w:pPr>
              <w:spacing w:line="276" w:lineRule="auto"/>
              <w:jc w:val="center"/>
              <w:rPr>
                <w:b/>
                <w:bCs/>
                <w:color w:val="343131"/>
                <w:lang w:eastAsia="sk-SK"/>
              </w:rPr>
            </w:pPr>
            <w:r w:rsidRPr="006E3C17">
              <w:rPr>
                <w:b/>
                <w:bCs/>
                <w:color w:val="343131"/>
                <w:lang w:eastAsia="sk-SK"/>
              </w:rPr>
              <w:t>Trieda</w:t>
            </w:r>
          </w:p>
        </w:tc>
      </w:tr>
      <w:tr w:rsidR="00667B3C" w:rsidRPr="006E3C17" w:rsidTr="00F21C54">
        <w:tc>
          <w:tcPr>
            <w:tcW w:w="3070" w:type="dxa"/>
          </w:tcPr>
          <w:p w:rsidR="00667B3C" w:rsidRPr="006E3C17" w:rsidRDefault="00667B3C" w:rsidP="00F21C54">
            <w:pPr>
              <w:spacing w:line="276" w:lineRule="auto"/>
              <w:rPr>
                <w:color w:val="343131"/>
                <w:lang w:eastAsia="sk-SK"/>
              </w:rPr>
            </w:pPr>
            <w:r w:rsidRPr="006E3C17">
              <w:rPr>
                <w:color w:val="343131"/>
                <w:lang w:eastAsia="sk-SK"/>
              </w:rPr>
              <w:t>Mgr. Hoborová Lenka</w:t>
            </w:r>
          </w:p>
        </w:tc>
        <w:tc>
          <w:tcPr>
            <w:tcW w:w="1291" w:type="dxa"/>
          </w:tcPr>
          <w:p w:rsidR="00667B3C" w:rsidRPr="006E3C17" w:rsidRDefault="00667B3C" w:rsidP="00F21C54">
            <w:pPr>
              <w:spacing w:line="276" w:lineRule="auto"/>
              <w:jc w:val="center"/>
              <w:rPr>
                <w:color w:val="343131"/>
                <w:lang w:eastAsia="sk-SK"/>
              </w:rPr>
            </w:pPr>
            <w:r w:rsidRPr="006E3C17">
              <w:rPr>
                <w:color w:val="343131"/>
                <w:lang w:eastAsia="sk-SK"/>
              </w:rPr>
              <w:t>ANJ</w:t>
            </w:r>
          </w:p>
        </w:tc>
        <w:tc>
          <w:tcPr>
            <w:tcW w:w="4851" w:type="dxa"/>
          </w:tcPr>
          <w:p w:rsidR="00667B3C" w:rsidRPr="006E3C17" w:rsidRDefault="00667B3C" w:rsidP="00F21C54">
            <w:pPr>
              <w:spacing w:line="276" w:lineRule="auto"/>
              <w:rPr>
                <w:color w:val="343131"/>
                <w:lang w:eastAsia="sk-SK"/>
              </w:rPr>
            </w:pPr>
            <w:r w:rsidRPr="006E3C17">
              <w:rPr>
                <w:color w:val="343131"/>
                <w:lang w:eastAsia="sk-SK"/>
              </w:rPr>
              <w:t>I. MEA, II. MEA, III. MEA. IV. MEA</w:t>
            </w:r>
            <w:r>
              <w:rPr>
                <w:color w:val="343131"/>
                <w:lang w:eastAsia="sk-SK"/>
              </w:rPr>
              <w:t>, I.KTA</w:t>
            </w:r>
          </w:p>
        </w:tc>
      </w:tr>
      <w:tr w:rsidR="00667B3C" w:rsidRPr="006E3C17" w:rsidTr="00F21C54">
        <w:tc>
          <w:tcPr>
            <w:tcW w:w="3070" w:type="dxa"/>
          </w:tcPr>
          <w:p w:rsidR="00667B3C" w:rsidRPr="006E3C17" w:rsidRDefault="00667B3C" w:rsidP="00F21C54">
            <w:pPr>
              <w:spacing w:line="276" w:lineRule="auto"/>
              <w:rPr>
                <w:color w:val="343131"/>
                <w:lang w:eastAsia="sk-SK"/>
              </w:rPr>
            </w:pPr>
            <w:r w:rsidRPr="006E3C17">
              <w:rPr>
                <w:color w:val="343131"/>
                <w:lang w:eastAsia="sk-SK"/>
              </w:rPr>
              <w:t>Mgr. Malek Marián</w:t>
            </w:r>
          </w:p>
        </w:tc>
        <w:tc>
          <w:tcPr>
            <w:tcW w:w="1291" w:type="dxa"/>
          </w:tcPr>
          <w:p w:rsidR="00667B3C" w:rsidRPr="006E3C17" w:rsidRDefault="00667B3C" w:rsidP="00F21C54">
            <w:pPr>
              <w:spacing w:line="276" w:lineRule="auto"/>
              <w:jc w:val="center"/>
              <w:rPr>
                <w:color w:val="343131"/>
                <w:lang w:eastAsia="sk-SK"/>
              </w:rPr>
            </w:pPr>
            <w:r w:rsidRPr="006E3C17">
              <w:rPr>
                <w:color w:val="343131"/>
                <w:lang w:eastAsia="sk-SK"/>
              </w:rPr>
              <w:t>RUJ</w:t>
            </w:r>
          </w:p>
        </w:tc>
        <w:tc>
          <w:tcPr>
            <w:tcW w:w="4851" w:type="dxa"/>
          </w:tcPr>
          <w:p w:rsidR="00667B3C" w:rsidRPr="006E3C17" w:rsidRDefault="00667B3C" w:rsidP="00F21C54">
            <w:pPr>
              <w:spacing w:line="276" w:lineRule="auto"/>
              <w:rPr>
                <w:color w:val="343131"/>
                <w:lang w:eastAsia="sk-SK"/>
              </w:rPr>
            </w:pPr>
            <w:r>
              <w:rPr>
                <w:color w:val="343131"/>
                <w:lang w:eastAsia="sk-SK"/>
              </w:rPr>
              <w:t>I.MEA, II.MEA, III.MEA, IV.MEA, I.NSD, I.NSE, II.NSd, II.NSe</w:t>
            </w:r>
          </w:p>
        </w:tc>
      </w:tr>
      <w:tr w:rsidR="00667B3C" w:rsidRPr="006E3C17" w:rsidTr="00F21C54">
        <w:tc>
          <w:tcPr>
            <w:tcW w:w="3070" w:type="dxa"/>
          </w:tcPr>
          <w:p w:rsidR="00667B3C" w:rsidRPr="006E3C17" w:rsidRDefault="00667B3C" w:rsidP="00F21C54">
            <w:pPr>
              <w:spacing w:line="276" w:lineRule="auto"/>
              <w:rPr>
                <w:color w:val="343131"/>
                <w:lang w:eastAsia="sk-SK"/>
              </w:rPr>
            </w:pPr>
            <w:r w:rsidRPr="006E3C17">
              <w:rPr>
                <w:color w:val="343131"/>
                <w:lang w:eastAsia="sk-SK"/>
              </w:rPr>
              <w:t>Ing. Marcinková Angelika</w:t>
            </w:r>
          </w:p>
        </w:tc>
        <w:tc>
          <w:tcPr>
            <w:tcW w:w="1291" w:type="dxa"/>
          </w:tcPr>
          <w:p w:rsidR="00667B3C" w:rsidRPr="006E3C17" w:rsidRDefault="00667B3C" w:rsidP="00F21C54">
            <w:pPr>
              <w:spacing w:line="276" w:lineRule="auto"/>
              <w:jc w:val="center"/>
              <w:rPr>
                <w:color w:val="343131"/>
                <w:lang w:eastAsia="sk-SK"/>
              </w:rPr>
            </w:pPr>
            <w:r w:rsidRPr="006E3C17">
              <w:rPr>
                <w:color w:val="343131"/>
                <w:lang w:eastAsia="sk-SK"/>
              </w:rPr>
              <w:t>ANJ</w:t>
            </w:r>
          </w:p>
        </w:tc>
        <w:tc>
          <w:tcPr>
            <w:tcW w:w="4851" w:type="dxa"/>
          </w:tcPr>
          <w:p w:rsidR="00667B3C" w:rsidRPr="006E3C17" w:rsidRDefault="00667B3C" w:rsidP="00F21C54">
            <w:pPr>
              <w:spacing w:line="276" w:lineRule="auto"/>
              <w:rPr>
                <w:color w:val="343131"/>
              </w:rPr>
            </w:pPr>
            <w:r w:rsidRPr="006E3C17">
              <w:rPr>
                <w:color w:val="343131"/>
              </w:rPr>
              <w:t>I. MEA, II. MEA, III. MEA, IV. MEA</w:t>
            </w:r>
            <w:r>
              <w:rPr>
                <w:color w:val="343131"/>
              </w:rPr>
              <w:t>, I.KTA</w:t>
            </w:r>
          </w:p>
        </w:tc>
      </w:tr>
      <w:tr w:rsidR="00667B3C" w:rsidRPr="006E3C17" w:rsidTr="00F21C54">
        <w:tc>
          <w:tcPr>
            <w:tcW w:w="3070" w:type="dxa"/>
          </w:tcPr>
          <w:p w:rsidR="00667B3C" w:rsidRPr="006E3C17" w:rsidRDefault="00667B3C" w:rsidP="00F21C54">
            <w:pPr>
              <w:spacing w:line="276" w:lineRule="auto"/>
              <w:rPr>
                <w:color w:val="343131"/>
                <w:lang w:eastAsia="sk-SK"/>
              </w:rPr>
            </w:pPr>
            <w:r w:rsidRPr="006E3C17">
              <w:rPr>
                <w:color w:val="343131"/>
                <w:lang w:eastAsia="sk-SK"/>
              </w:rPr>
              <w:t>Mgr. Starega Alexander</w:t>
            </w:r>
          </w:p>
        </w:tc>
        <w:tc>
          <w:tcPr>
            <w:tcW w:w="1291" w:type="dxa"/>
          </w:tcPr>
          <w:p w:rsidR="00667B3C" w:rsidRPr="006E3C17" w:rsidRDefault="00667B3C" w:rsidP="00F21C54">
            <w:pPr>
              <w:spacing w:line="276" w:lineRule="auto"/>
              <w:jc w:val="center"/>
              <w:rPr>
                <w:color w:val="343131"/>
                <w:lang w:eastAsia="sk-SK"/>
              </w:rPr>
            </w:pPr>
            <w:r w:rsidRPr="006E3C17">
              <w:rPr>
                <w:color w:val="343131"/>
                <w:lang w:eastAsia="sk-SK"/>
              </w:rPr>
              <w:t>ANJ</w:t>
            </w:r>
          </w:p>
        </w:tc>
        <w:tc>
          <w:tcPr>
            <w:tcW w:w="4851" w:type="dxa"/>
          </w:tcPr>
          <w:p w:rsidR="00667B3C" w:rsidRPr="006E3C17" w:rsidRDefault="00667B3C" w:rsidP="00F21C54">
            <w:pPr>
              <w:spacing w:line="276" w:lineRule="auto"/>
              <w:rPr>
                <w:color w:val="343131"/>
                <w:lang w:eastAsia="sk-SK"/>
              </w:rPr>
            </w:pPr>
            <w:r>
              <w:rPr>
                <w:color w:val="343131"/>
                <w:lang w:eastAsia="sk-SK"/>
              </w:rPr>
              <w:t>II.AK, III.KSA, I.NSD, I.NSE, II.NSd, II.NSe</w:t>
            </w:r>
          </w:p>
        </w:tc>
      </w:tr>
      <w:tr w:rsidR="00667B3C" w:rsidRPr="006E3C17" w:rsidTr="00F21C54">
        <w:tc>
          <w:tcPr>
            <w:tcW w:w="3070" w:type="dxa"/>
          </w:tcPr>
          <w:p w:rsidR="00667B3C" w:rsidRPr="006E3C17" w:rsidRDefault="00667B3C" w:rsidP="00F21C54">
            <w:pPr>
              <w:spacing w:line="276" w:lineRule="auto"/>
              <w:rPr>
                <w:color w:val="343131"/>
                <w:lang w:eastAsia="sk-SK"/>
              </w:rPr>
            </w:pPr>
            <w:r w:rsidRPr="006E3C17">
              <w:rPr>
                <w:color w:val="343131"/>
                <w:lang w:eastAsia="sk-SK"/>
              </w:rPr>
              <w:t>Mgr. Talarovičová Valéria</w:t>
            </w:r>
          </w:p>
        </w:tc>
        <w:tc>
          <w:tcPr>
            <w:tcW w:w="1291" w:type="dxa"/>
          </w:tcPr>
          <w:p w:rsidR="00667B3C" w:rsidRPr="006E3C17" w:rsidRDefault="00667B3C" w:rsidP="00F21C54">
            <w:pPr>
              <w:spacing w:line="276" w:lineRule="auto"/>
              <w:jc w:val="center"/>
              <w:rPr>
                <w:color w:val="343131"/>
                <w:lang w:eastAsia="sk-SK"/>
              </w:rPr>
            </w:pPr>
            <w:r w:rsidRPr="006E3C17">
              <w:rPr>
                <w:color w:val="343131"/>
                <w:lang w:eastAsia="sk-SK"/>
              </w:rPr>
              <w:t>SJL</w:t>
            </w:r>
          </w:p>
        </w:tc>
        <w:tc>
          <w:tcPr>
            <w:tcW w:w="4851" w:type="dxa"/>
          </w:tcPr>
          <w:p w:rsidR="00667B3C" w:rsidRPr="006E3C17" w:rsidRDefault="00667B3C" w:rsidP="00F21C54">
            <w:pPr>
              <w:spacing w:line="276" w:lineRule="auto"/>
              <w:rPr>
                <w:color w:val="343131"/>
              </w:rPr>
            </w:pPr>
            <w:r>
              <w:rPr>
                <w:color w:val="343131"/>
              </w:rPr>
              <w:t>III.MEA, IV.MEA, I.SPS, II.SPS, I.NSD, II.NSd, I.OK, II.OK</w:t>
            </w:r>
          </w:p>
        </w:tc>
      </w:tr>
      <w:tr w:rsidR="00667B3C" w:rsidRPr="006E3C17" w:rsidTr="00F21C54">
        <w:tc>
          <w:tcPr>
            <w:tcW w:w="3070" w:type="dxa"/>
          </w:tcPr>
          <w:p w:rsidR="00667B3C" w:rsidRPr="006E3C17" w:rsidRDefault="00667B3C" w:rsidP="00F21C54">
            <w:pPr>
              <w:spacing w:line="276" w:lineRule="auto"/>
              <w:rPr>
                <w:color w:val="343131"/>
                <w:lang w:eastAsia="sk-SK"/>
              </w:rPr>
            </w:pPr>
            <w:r w:rsidRPr="006E3C17">
              <w:rPr>
                <w:color w:val="343131"/>
                <w:lang w:eastAsia="sk-SK"/>
              </w:rPr>
              <w:t>Mgr. Tarasovičová Jana</w:t>
            </w:r>
          </w:p>
        </w:tc>
        <w:tc>
          <w:tcPr>
            <w:tcW w:w="1291" w:type="dxa"/>
          </w:tcPr>
          <w:p w:rsidR="00667B3C" w:rsidRPr="006E3C17" w:rsidRDefault="00667B3C" w:rsidP="00F21C54">
            <w:pPr>
              <w:spacing w:line="276" w:lineRule="auto"/>
              <w:jc w:val="center"/>
              <w:rPr>
                <w:color w:val="343131"/>
                <w:lang w:eastAsia="sk-SK"/>
              </w:rPr>
            </w:pPr>
            <w:r w:rsidRPr="006E3C17">
              <w:rPr>
                <w:color w:val="343131"/>
                <w:lang w:eastAsia="sk-SK"/>
              </w:rPr>
              <w:t>SJL</w:t>
            </w:r>
          </w:p>
        </w:tc>
        <w:tc>
          <w:tcPr>
            <w:tcW w:w="4851" w:type="dxa"/>
          </w:tcPr>
          <w:p w:rsidR="00667B3C" w:rsidRPr="006E3C17" w:rsidRDefault="00667B3C" w:rsidP="00F21C54">
            <w:pPr>
              <w:spacing w:line="276" w:lineRule="auto"/>
              <w:rPr>
                <w:color w:val="343131"/>
                <w:lang w:eastAsia="sk-SK"/>
              </w:rPr>
            </w:pPr>
            <w:r>
              <w:rPr>
                <w:color w:val="343131"/>
                <w:lang w:eastAsia="sk-SK"/>
              </w:rPr>
              <w:t>I.MEA, II.MEA, II.AK, III.KSA, I.NSE, II.NSe</w:t>
            </w:r>
          </w:p>
        </w:tc>
      </w:tr>
      <w:tr w:rsidR="00667B3C" w:rsidRPr="006E3C17" w:rsidTr="00F21C54">
        <w:tc>
          <w:tcPr>
            <w:tcW w:w="3070" w:type="dxa"/>
          </w:tcPr>
          <w:p w:rsidR="00667B3C" w:rsidRPr="006E3C17" w:rsidRDefault="00667B3C" w:rsidP="00F21C54">
            <w:pPr>
              <w:spacing w:line="276" w:lineRule="auto"/>
              <w:rPr>
                <w:color w:val="343131"/>
                <w:lang w:eastAsia="sk-SK"/>
              </w:rPr>
            </w:pPr>
          </w:p>
        </w:tc>
        <w:tc>
          <w:tcPr>
            <w:tcW w:w="1291" w:type="dxa"/>
          </w:tcPr>
          <w:p w:rsidR="00667B3C" w:rsidRPr="006E3C17" w:rsidRDefault="00667B3C" w:rsidP="00F21C54">
            <w:pPr>
              <w:spacing w:line="276" w:lineRule="auto"/>
              <w:jc w:val="center"/>
              <w:rPr>
                <w:color w:val="343131"/>
                <w:lang w:eastAsia="sk-SK"/>
              </w:rPr>
            </w:pPr>
            <w:r w:rsidRPr="006E3C17">
              <w:rPr>
                <w:color w:val="343131"/>
                <w:lang w:eastAsia="sk-SK"/>
              </w:rPr>
              <w:t>RUJ</w:t>
            </w:r>
          </w:p>
        </w:tc>
        <w:tc>
          <w:tcPr>
            <w:tcW w:w="4851" w:type="dxa"/>
          </w:tcPr>
          <w:p w:rsidR="00667B3C" w:rsidRPr="006E3C17" w:rsidRDefault="00667B3C" w:rsidP="00F21C54">
            <w:pPr>
              <w:spacing w:line="276" w:lineRule="auto"/>
              <w:rPr>
                <w:color w:val="343131"/>
                <w:lang w:eastAsia="sk-SK"/>
              </w:rPr>
            </w:pPr>
            <w:r w:rsidRPr="006E3C17">
              <w:rPr>
                <w:color w:val="343131"/>
                <w:lang w:eastAsia="sk-SK"/>
              </w:rPr>
              <w:t>I</w:t>
            </w:r>
            <w:r>
              <w:rPr>
                <w:color w:val="343131"/>
                <w:lang w:eastAsia="sk-SK"/>
              </w:rPr>
              <w:t>I</w:t>
            </w:r>
            <w:r w:rsidRPr="006E3C17">
              <w:rPr>
                <w:color w:val="343131"/>
                <w:lang w:eastAsia="sk-SK"/>
              </w:rPr>
              <w:t xml:space="preserve">. AK, </w:t>
            </w:r>
            <w:r>
              <w:rPr>
                <w:color w:val="343131"/>
                <w:lang w:eastAsia="sk-SK"/>
              </w:rPr>
              <w:t>I</w:t>
            </w:r>
            <w:r w:rsidRPr="006E3C17">
              <w:rPr>
                <w:color w:val="343131"/>
                <w:lang w:eastAsia="sk-SK"/>
              </w:rPr>
              <w:t>II. KSA</w:t>
            </w:r>
          </w:p>
        </w:tc>
      </w:tr>
      <w:tr w:rsidR="00667B3C" w:rsidRPr="006E3C17" w:rsidTr="00F21C54">
        <w:tc>
          <w:tcPr>
            <w:tcW w:w="3070" w:type="dxa"/>
          </w:tcPr>
          <w:p w:rsidR="00667B3C" w:rsidRPr="006E3C17" w:rsidRDefault="00667B3C" w:rsidP="00F21C54">
            <w:pPr>
              <w:spacing w:line="276" w:lineRule="auto"/>
              <w:rPr>
                <w:color w:val="343131"/>
                <w:lang w:eastAsia="sk-SK"/>
              </w:rPr>
            </w:pPr>
          </w:p>
        </w:tc>
        <w:tc>
          <w:tcPr>
            <w:tcW w:w="1291" w:type="dxa"/>
          </w:tcPr>
          <w:p w:rsidR="00667B3C" w:rsidRPr="006E3C17" w:rsidRDefault="00667B3C" w:rsidP="00F21C54">
            <w:pPr>
              <w:spacing w:line="276" w:lineRule="auto"/>
              <w:jc w:val="center"/>
              <w:rPr>
                <w:color w:val="343131"/>
                <w:lang w:eastAsia="sk-SK"/>
              </w:rPr>
            </w:pPr>
            <w:r w:rsidRPr="006E3C17">
              <w:rPr>
                <w:color w:val="343131"/>
                <w:lang w:eastAsia="sk-SK"/>
              </w:rPr>
              <w:t>NEJ</w:t>
            </w:r>
          </w:p>
        </w:tc>
        <w:tc>
          <w:tcPr>
            <w:tcW w:w="4851" w:type="dxa"/>
          </w:tcPr>
          <w:p w:rsidR="00667B3C" w:rsidRPr="006E3C17" w:rsidRDefault="00667B3C" w:rsidP="00F21C54">
            <w:pPr>
              <w:spacing w:line="276" w:lineRule="auto"/>
              <w:rPr>
                <w:color w:val="343131"/>
                <w:lang w:eastAsia="sk-SK"/>
              </w:rPr>
            </w:pPr>
            <w:r w:rsidRPr="006E3C17">
              <w:rPr>
                <w:color w:val="343131"/>
                <w:lang w:eastAsia="sk-SK"/>
              </w:rPr>
              <w:t>I</w:t>
            </w:r>
            <w:r>
              <w:rPr>
                <w:color w:val="343131"/>
                <w:lang w:eastAsia="sk-SK"/>
              </w:rPr>
              <w:t>I</w:t>
            </w:r>
            <w:r w:rsidRPr="006E3C17">
              <w:rPr>
                <w:color w:val="343131"/>
                <w:lang w:eastAsia="sk-SK"/>
              </w:rPr>
              <w:t>I. MEA</w:t>
            </w:r>
          </w:p>
        </w:tc>
      </w:tr>
    </w:tbl>
    <w:p w:rsidR="00667B3C" w:rsidRDefault="00667B3C" w:rsidP="00667B3C">
      <w:pPr>
        <w:spacing w:line="276" w:lineRule="auto"/>
        <w:rPr>
          <w:color w:val="343131"/>
          <w:lang w:eastAsia="sk-SK"/>
        </w:rPr>
      </w:pPr>
      <w:r w:rsidRPr="0006128D">
        <w:rPr>
          <w:color w:val="343131"/>
          <w:lang w:eastAsia="sk-SK"/>
        </w:rPr>
        <w:t xml:space="preserve"> </w:t>
      </w:r>
    </w:p>
    <w:p w:rsidR="00667B3C" w:rsidRDefault="00667B3C" w:rsidP="00667B3C">
      <w:pPr>
        <w:spacing w:line="276" w:lineRule="auto"/>
        <w:rPr>
          <w:color w:val="343131"/>
          <w:lang w:eastAsia="sk-SK"/>
        </w:rPr>
      </w:pPr>
    </w:p>
    <w:p w:rsidR="00935320" w:rsidRDefault="00935320" w:rsidP="00667B3C">
      <w:pPr>
        <w:spacing w:line="276" w:lineRule="auto"/>
        <w:rPr>
          <w:b/>
          <w:bCs/>
          <w:sz w:val="28"/>
          <w:szCs w:val="28"/>
        </w:rPr>
      </w:pPr>
    </w:p>
    <w:p w:rsidR="00935320" w:rsidRDefault="00935320" w:rsidP="00667B3C">
      <w:pPr>
        <w:spacing w:line="276" w:lineRule="auto"/>
        <w:rPr>
          <w:b/>
          <w:bCs/>
          <w:sz w:val="28"/>
          <w:szCs w:val="28"/>
        </w:rPr>
      </w:pPr>
    </w:p>
    <w:p w:rsidR="00667B3C" w:rsidRPr="00935320" w:rsidRDefault="00667B3C" w:rsidP="00667B3C">
      <w:pPr>
        <w:spacing w:line="276" w:lineRule="auto"/>
        <w:rPr>
          <w:b/>
          <w:bCs/>
        </w:rPr>
      </w:pPr>
      <w:r w:rsidRPr="00935320">
        <w:rPr>
          <w:b/>
          <w:bCs/>
        </w:rPr>
        <w:lastRenderedPageBreak/>
        <w:t>Hodnotenie činnosti za školský rok 2018/2019:</w:t>
      </w:r>
    </w:p>
    <w:p w:rsidR="00667B3C" w:rsidRDefault="00667B3C" w:rsidP="00667B3C">
      <w:pPr>
        <w:spacing w:line="276" w:lineRule="auto"/>
        <w:rPr>
          <w:b/>
          <w:bCs/>
        </w:rPr>
      </w:pPr>
    </w:p>
    <w:p w:rsidR="00667B3C" w:rsidRDefault="00667B3C" w:rsidP="00667B3C">
      <w:pPr>
        <w:spacing w:line="276" w:lineRule="auto"/>
        <w:jc w:val="both"/>
      </w:pPr>
      <w:r>
        <w:t>Činnosť predmetovej komisie prebiehala podľa plánu práce PK, ktorý bol schválený v septembri 2018. Aktuálne úlohy a problémy boli riešené priebežne podľa potreby v rámci PK. Členovia PK navzájom úzko spolupracovali, vymieňali si skúsenosti a prípadné problémy riešili spoločne, v prípade potreby aj s vedením školy.</w:t>
      </w:r>
    </w:p>
    <w:p w:rsidR="00667B3C" w:rsidRDefault="00667B3C" w:rsidP="00667B3C">
      <w:pPr>
        <w:spacing w:line="276" w:lineRule="auto"/>
        <w:jc w:val="both"/>
      </w:pPr>
      <w:r>
        <w:t>Činnosť členov PK bola zameraná na tieto oblasti:</w:t>
      </w:r>
    </w:p>
    <w:p w:rsidR="00667B3C" w:rsidRDefault="00667B3C" w:rsidP="00667B3C">
      <w:pPr>
        <w:pStyle w:val="Odsekzoznamu"/>
        <w:numPr>
          <w:ilvl w:val="0"/>
          <w:numId w:val="48"/>
        </w:numPr>
        <w:spacing w:after="0"/>
        <w:contextualSpacing w:val="0"/>
        <w:jc w:val="both"/>
      </w:pPr>
      <w:r>
        <w:t>Členovia PK na začiatku školského roka vypracovali ŠkVP pre nový učebný odbor Technicko – administratívny pracovník</w:t>
      </w:r>
    </w:p>
    <w:p w:rsidR="00667B3C" w:rsidRDefault="00667B3C" w:rsidP="00667B3C">
      <w:pPr>
        <w:pStyle w:val="Odsekzoznamu"/>
        <w:numPr>
          <w:ilvl w:val="0"/>
          <w:numId w:val="48"/>
        </w:numPr>
        <w:spacing w:after="0"/>
        <w:contextualSpacing w:val="0"/>
        <w:jc w:val="both"/>
      </w:pPr>
      <w:r>
        <w:t>Členovia PK preniesli VVTP do ITK.</w:t>
      </w:r>
    </w:p>
    <w:p w:rsidR="00667B3C" w:rsidRDefault="00667B3C" w:rsidP="00667B3C">
      <w:pPr>
        <w:pStyle w:val="Odsekzoznamu"/>
        <w:numPr>
          <w:ilvl w:val="0"/>
          <w:numId w:val="48"/>
        </w:numPr>
        <w:spacing w:after="0"/>
        <w:contextualSpacing w:val="0"/>
        <w:jc w:val="both"/>
      </w:pPr>
      <w:r>
        <w:t>Členovia PK na svojich zasadnutiach kontrolovali dodržiavanie VVTP.</w:t>
      </w:r>
    </w:p>
    <w:p w:rsidR="00667B3C" w:rsidRDefault="00667B3C" w:rsidP="00667B3C">
      <w:pPr>
        <w:pStyle w:val="Odsekzoznamu"/>
        <w:numPr>
          <w:ilvl w:val="0"/>
          <w:numId w:val="48"/>
        </w:numPr>
        <w:spacing w:after="0"/>
        <w:contextualSpacing w:val="0"/>
        <w:jc w:val="both"/>
      </w:pPr>
      <w:r>
        <w:t>Členovia PK na svojich zasadnutiach podrobne analyzovali študijné výsledky žiakov priebežne počas celého školského roka s návrhom opatrení na zlepšenie.</w:t>
      </w:r>
    </w:p>
    <w:p w:rsidR="00667B3C" w:rsidRPr="0041655C" w:rsidRDefault="00667B3C" w:rsidP="00667B3C">
      <w:pPr>
        <w:pStyle w:val="Odsekzoznamu"/>
        <w:numPr>
          <w:ilvl w:val="0"/>
          <w:numId w:val="48"/>
        </w:numPr>
        <w:spacing w:after="0"/>
        <w:contextualSpacing w:val="0"/>
        <w:jc w:val="both"/>
      </w:pPr>
      <w:r>
        <w:t xml:space="preserve">Keďže slovenský jazyk a literatúra a cudzie jazyky sú maturitnými predmetmi, členovia PK sa venovali príprave maturitných skúšok. Bola to príprava žiakov na maturitnú skúšku. Bola to aj oprava písomných maturitných prác. Vyučujúce slovenského jazyka a literatúry prepracovali maturitné zadania na ústnu časť maturitnej skúšky podľa nových cieľových požiadaviek pre slovenský jazyk a literatúru, ktoré sú platné od 1.9.2018. </w:t>
      </w:r>
    </w:p>
    <w:p w:rsidR="00667B3C" w:rsidRDefault="00667B3C" w:rsidP="00667B3C">
      <w:pPr>
        <w:spacing w:line="276" w:lineRule="auto"/>
        <w:rPr>
          <w:b/>
          <w:bCs/>
        </w:rPr>
      </w:pPr>
    </w:p>
    <w:p w:rsidR="00667B3C" w:rsidRDefault="00667B3C" w:rsidP="00667B3C">
      <w:pPr>
        <w:spacing w:line="276" w:lineRule="auto"/>
        <w:rPr>
          <w:b/>
          <w:bCs/>
        </w:rPr>
      </w:pPr>
      <w:r>
        <w:rPr>
          <w:b/>
          <w:bCs/>
        </w:rPr>
        <w:t>Slovenský jazyk a literatúra:</w:t>
      </w:r>
    </w:p>
    <w:p w:rsidR="00667B3C" w:rsidRPr="00F91765" w:rsidRDefault="00667B3C" w:rsidP="00667B3C">
      <w:pPr>
        <w:spacing w:line="276" w:lineRule="auto"/>
        <w:rPr>
          <w:b/>
          <w:bCs/>
          <w:sz w:val="16"/>
          <w:szCs w:val="16"/>
        </w:rPr>
      </w:pPr>
    </w:p>
    <w:p w:rsidR="00667B3C" w:rsidRPr="00083F26" w:rsidRDefault="00667B3C" w:rsidP="00667B3C">
      <w:pPr>
        <w:pStyle w:val="Odsekzoznamu"/>
        <w:numPr>
          <w:ilvl w:val="0"/>
          <w:numId w:val="47"/>
        </w:numPr>
        <w:spacing w:after="0"/>
        <w:contextualSpacing w:val="0"/>
        <w:jc w:val="both"/>
        <w:rPr>
          <w:b/>
          <w:bCs/>
        </w:rPr>
      </w:pPr>
      <w:r>
        <w:t>Vyučujúce vypracovali ŠkVP pre nový učený odbor Technicko-administratívny pracovník</w:t>
      </w:r>
    </w:p>
    <w:p w:rsidR="00667B3C" w:rsidRPr="00083F26" w:rsidRDefault="00667B3C" w:rsidP="00667B3C">
      <w:pPr>
        <w:pStyle w:val="Odsekzoznamu"/>
        <w:numPr>
          <w:ilvl w:val="0"/>
          <w:numId w:val="47"/>
        </w:numPr>
        <w:spacing w:after="0"/>
        <w:contextualSpacing w:val="0"/>
        <w:jc w:val="both"/>
        <w:rPr>
          <w:b/>
          <w:bCs/>
        </w:rPr>
      </w:pPr>
      <w:r>
        <w:t>Vyučujúce preniesli VVTP do ITK.</w:t>
      </w:r>
    </w:p>
    <w:p w:rsidR="00667B3C" w:rsidRPr="00083F26" w:rsidRDefault="00667B3C" w:rsidP="00667B3C">
      <w:pPr>
        <w:pStyle w:val="Odsekzoznamu"/>
        <w:numPr>
          <w:ilvl w:val="0"/>
          <w:numId w:val="47"/>
        </w:numPr>
        <w:spacing w:after="0"/>
        <w:contextualSpacing w:val="0"/>
        <w:jc w:val="both"/>
        <w:rPr>
          <w:b/>
          <w:bCs/>
        </w:rPr>
      </w:pPr>
      <w:r>
        <w:t>Vyučujúce spolupracovali s Mestskou knižnicou v Sabinove. Uskutočnili návštevu Mestskej knižnice v Sabinove pre 1. ročník. Aj v tomto školskom roku sa aktívne zapojili do Sabinovského čitateľského maratónu organizovaného Mestskou knižnicou v Sabinove</w:t>
      </w:r>
    </w:p>
    <w:p w:rsidR="00667B3C" w:rsidRPr="009834EC" w:rsidRDefault="00667B3C" w:rsidP="00667B3C">
      <w:pPr>
        <w:pStyle w:val="Odsekzoznamu"/>
        <w:numPr>
          <w:ilvl w:val="0"/>
          <w:numId w:val="47"/>
        </w:numPr>
        <w:spacing w:after="0"/>
        <w:contextualSpacing w:val="0"/>
        <w:jc w:val="both"/>
        <w:rPr>
          <w:b/>
          <w:bCs/>
        </w:rPr>
      </w:pPr>
      <w:r>
        <w:t>Mgr. Tarasovičová viedla školskú knižnicu. Školská knižnica sa presťahovala do nových priestorov. Mgr. Tarasovičová v rámci prebiehajúceho projektu na modernizáciu knižníc realizovala niekoľko zaujímavých podujatí, ktoré mali u žiakov veľmi pozitívny ohlas.</w:t>
      </w:r>
    </w:p>
    <w:p w:rsidR="00667B3C" w:rsidRPr="00A34926" w:rsidRDefault="00667B3C" w:rsidP="00667B3C">
      <w:pPr>
        <w:pStyle w:val="Odsekzoznamu"/>
        <w:numPr>
          <w:ilvl w:val="0"/>
          <w:numId w:val="47"/>
        </w:numPr>
        <w:spacing w:after="0"/>
        <w:contextualSpacing w:val="0"/>
        <w:jc w:val="both"/>
        <w:rPr>
          <w:b/>
          <w:bCs/>
        </w:rPr>
      </w:pPr>
      <w:r>
        <w:t>Mgr. Talarovičová vypracovala ŠkVP slovenského jazyka a literatúry pre kurz na ukončenie nižšieho stredného vzdelania. Realizovala výučbu slovenského jazyka a literatúry v danom kurze.</w:t>
      </w:r>
    </w:p>
    <w:p w:rsidR="00667B3C" w:rsidRPr="004563BC" w:rsidRDefault="00667B3C" w:rsidP="004563BC">
      <w:pPr>
        <w:pStyle w:val="Odsekzoznamu"/>
        <w:numPr>
          <w:ilvl w:val="0"/>
          <w:numId w:val="47"/>
        </w:numPr>
        <w:spacing w:after="0"/>
        <w:contextualSpacing w:val="0"/>
        <w:jc w:val="both"/>
        <w:rPr>
          <w:b/>
          <w:bCs/>
        </w:rPr>
      </w:pPr>
      <w:r>
        <w:t xml:space="preserve">Mgr. Talarovičová vypracovala test na prijímacie skúšky do 1. ročníka.  </w:t>
      </w:r>
    </w:p>
    <w:p w:rsidR="00667B3C" w:rsidRPr="0041655C" w:rsidRDefault="00667B3C" w:rsidP="00667B3C">
      <w:pPr>
        <w:spacing w:line="276" w:lineRule="auto"/>
        <w:ind w:left="360"/>
        <w:jc w:val="both"/>
        <w:rPr>
          <w:i/>
          <w:iCs/>
        </w:rPr>
      </w:pPr>
      <w:r w:rsidRPr="0041655C">
        <w:rPr>
          <w:i/>
          <w:iCs/>
        </w:rPr>
        <w:t>Opatrenia pre budúci školský rok:</w:t>
      </w:r>
    </w:p>
    <w:p w:rsidR="00667B3C" w:rsidRPr="004563BC" w:rsidRDefault="00667B3C" w:rsidP="004563BC">
      <w:pPr>
        <w:jc w:val="both"/>
        <w:rPr>
          <w:b/>
          <w:bCs/>
        </w:rPr>
      </w:pPr>
      <w:r>
        <w:t>V budúcom školskom roku sa budú vyučujúce slovenského jazyka a literatúry aj naďalej viesť žiakov k častejšiemu čítaniu beletrie, keďže mladí ľudia v súčasnosti čítajú málo. Mala by tomu poslúžiť aj už spomínaná školská knižnica, jej doplnenie o zaujímavé knižné tituly, ako aj väčšie prepojenie vyučovania slovenského jazyka a literatúry s čítaním.</w:t>
      </w:r>
    </w:p>
    <w:p w:rsidR="00667B3C" w:rsidRPr="004563BC" w:rsidRDefault="00667B3C" w:rsidP="004563BC">
      <w:pPr>
        <w:jc w:val="both"/>
        <w:rPr>
          <w:b/>
          <w:bCs/>
        </w:rPr>
      </w:pPr>
      <w:r>
        <w:t>Vyučujúce slovenského jazyka sa budú naďalej snažiť o zdokonalenie čitateľskej gramotnosti žiakov, keďže u mnohých žiakov pretrvávajú problémy pri čítaní s porozumením.</w:t>
      </w:r>
    </w:p>
    <w:p w:rsidR="00667B3C" w:rsidRPr="004563BC" w:rsidRDefault="00667B3C" w:rsidP="004563BC">
      <w:pPr>
        <w:jc w:val="both"/>
        <w:rPr>
          <w:b/>
          <w:bCs/>
        </w:rPr>
      </w:pPr>
      <w:r>
        <w:t>Vzhľadom na zhoršenie výsledkov PFEČ maturitnej skúšky o 20,45% oproti minulému roku a zaostanie za celoslovenským priemerom o 12,85% budú vyučujúce slovenského jazyka a literatúry venovať väčšiu pozornosť čítaniu s porozumením a upevňovaniu gramatického a literárneho učiva.</w:t>
      </w:r>
    </w:p>
    <w:p w:rsidR="00667B3C" w:rsidRPr="004563BC" w:rsidRDefault="00667B3C" w:rsidP="004563BC">
      <w:pPr>
        <w:jc w:val="both"/>
        <w:rPr>
          <w:b/>
          <w:bCs/>
        </w:rPr>
      </w:pPr>
      <w:r>
        <w:t xml:space="preserve">Vzhľadom na veľkosť tried v študijnom odbore navrhujeme, aby pri trojhodinovej dotácii v 1.-3. ročníku bola aspoň jedna hodina slovenského jazyka delená na skupiny, vo 4. ročníku pri </w:t>
      </w:r>
      <w:r>
        <w:lastRenderedPageBreak/>
        <w:t>štvorhodinovej dotácii navrhujeme deliť na skupiny jednu alebo dve hodiny, aby sa vyučujúce mohli viac venovať žiakom individuálne.</w:t>
      </w:r>
    </w:p>
    <w:p w:rsidR="00667B3C" w:rsidRDefault="00667B3C" w:rsidP="00667B3C">
      <w:pPr>
        <w:spacing w:line="276" w:lineRule="auto"/>
      </w:pPr>
      <w:r>
        <w:t xml:space="preserve"> </w:t>
      </w:r>
    </w:p>
    <w:p w:rsidR="00667B3C" w:rsidRDefault="00667B3C" w:rsidP="00667B3C">
      <w:pPr>
        <w:spacing w:line="276" w:lineRule="auto"/>
      </w:pPr>
    </w:p>
    <w:p w:rsidR="00667B3C" w:rsidRDefault="00667B3C" w:rsidP="00667B3C">
      <w:pPr>
        <w:spacing w:line="276" w:lineRule="auto"/>
        <w:rPr>
          <w:b/>
          <w:bCs/>
        </w:rPr>
      </w:pPr>
      <w:r>
        <w:rPr>
          <w:b/>
          <w:bCs/>
        </w:rPr>
        <w:t>Cudzie jazyky – anglický jazyk, ruský jazyk, nemecký jazyk:</w:t>
      </w:r>
    </w:p>
    <w:p w:rsidR="00667B3C" w:rsidRPr="00F91765" w:rsidRDefault="00667B3C" w:rsidP="00667B3C">
      <w:pPr>
        <w:spacing w:line="276" w:lineRule="auto"/>
        <w:rPr>
          <w:b/>
          <w:bCs/>
          <w:sz w:val="16"/>
          <w:szCs w:val="16"/>
        </w:rPr>
      </w:pPr>
    </w:p>
    <w:p w:rsidR="00667B3C" w:rsidRDefault="00667B3C" w:rsidP="00667B3C">
      <w:pPr>
        <w:pStyle w:val="Odsekzoznamu"/>
        <w:numPr>
          <w:ilvl w:val="0"/>
          <w:numId w:val="48"/>
        </w:numPr>
        <w:spacing w:after="0"/>
        <w:contextualSpacing w:val="0"/>
        <w:jc w:val="both"/>
      </w:pPr>
      <w:r>
        <w:t xml:space="preserve">Na začiatku školského roka bolo nutné zabezpečiť učebnice na výučbu cudzích jazykov. Učebnice boli zabezpečené sčasti z príspevku MŠ SR a časť finančných prostriedkov poskytla škola. </w:t>
      </w:r>
    </w:p>
    <w:p w:rsidR="00667B3C" w:rsidRDefault="00667B3C" w:rsidP="00667B3C">
      <w:pPr>
        <w:pStyle w:val="Odsekzoznamu"/>
        <w:numPr>
          <w:ilvl w:val="0"/>
          <w:numId w:val="48"/>
        </w:numPr>
        <w:spacing w:after="0"/>
        <w:contextualSpacing w:val="0"/>
        <w:jc w:val="both"/>
      </w:pPr>
      <w:r>
        <w:t>Vyučujúci cudzích jazykov zhotovili pri príležitosti Svetového dňa jazykov dňa 26. 9. nástenné noviny a tiež pripravili a zrealizovali so žiakmi zábavný súťažný kvíz.</w:t>
      </w:r>
    </w:p>
    <w:p w:rsidR="00667B3C" w:rsidRDefault="00667B3C" w:rsidP="00667B3C">
      <w:pPr>
        <w:pStyle w:val="Odsekzoznamu"/>
        <w:numPr>
          <w:ilvl w:val="0"/>
          <w:numId w:val="48"/>
        </w:numPr>
        <w:spacing w:after="0"/>
        <w:contextualSpacing w:val="0"/>
        <w:jc w:val="both"/>
      </w:pPr>
      <w:r>
        <w:t>Vyučujúce anglického jazyka Ing. Marcinková a Mgr. Hoborová realizovali v triedach I.MEA, II.MEA, III.MEA, IV.MEA a I.KTA tvorbu vianočných pohľadníc.</w:t>
      </w:r>
    </w:p>
    <w:p w:rsidR="00667B3C" w:rsidRDefault="00667B3C" w:rsidP="00667B3C">
      <w:pPr>
        <w:pStyle w:val="Odsekzoznamu"/>
        <w:numPr>
          <w:ilvl w:val="0"/>
          <w:numId w:val="48"/>
        </w:numPr>
        <w:spacing w:after="0"/>
        <w:contextualSpacing w:val="0"/>
        <w:jc w:val="both"/>
      </w:pPr>
      <w:r>
        <w:t>Vyučujúci anglického jazyka vypracovali projekt Erasmus+, ktorý žiaľ nebol schválený.</w:t>
      </w:r>
    </w:p>
    <w:p w:rsidR="00667B3C" w:rsidRDefault="00667B3C" w:rsidP="00667B3C">
      <w:pPr>
        <w:pStyle w:val="Odsekzoznamu"/>
        <w:numPr>
          <w:ilvl w:val="0"/>
          <w:numId w:val="48"/>
        </w:numPr>
        <w:spacing w:after="0"/>
        <w:contextualSpacing w:val="0"/>
        <w:jc w:val="both"/>
      </w:pPr>
      <w:r>
        <w:t>Ing. Marcinková vypracovala ŠkVP anglického jazyka pre kurz na ukončenie nižšieho stredného vzdelania. Realizovala výučbu anglického jazyka v danom kurze.</w:t>
      </w:r>
    </w:p>
    <w:p w:rsidR="00667B3C" w:rsidRDefault="00667B3C" w:rsidP="00667B3C">
      <w:pPr>
        <w:pStyle w:val="Odsekzoznamu"/>
        <w:jc w:val="both"/>
      </w:pPr>
    </w:p>
    <w:p w:rsidR="00667B3C" w:rsidRPr="0041655C" w:rsidRDefault="00667B3C" w:rsidP="00667B3C">
      <w:pPr>
        <w:spacing w:line="276" w:lineRule="auto"/>
        <w:jc w:val="both"/>
        <w:rPr>
          <w:i/>
          <w:iCs/>
        </w:rPr>
      </w:pPr>
      <w:r w:rsidRPr="0041655C">
        <w:rPr>
          <w:i/>
          <w:iCs/>
        </w:rPr>
        <w:t>Opatrenia pre budúci školský rok:</w:t>
      </w:r>
    </w:p>
    <w:p w:rsidR="00667B3C" w:rsidRPr="001C4FEA" w:rsidRDefault="00667B3C" w:rsidP="00667B3C">
      <w:pPr>
        <w:pStyle w:val="Odsekzoznamu"/>
        <w:numPr>
          <w:ilvl w:val="0"/>
          <w:numId w:val="47"/>
        </w:numPr>
        <w:spacing w:after="0"/>
        <w:contextualSpacing w:val="0"/>
        <w:jc w:val="both"/>
        <w:rPr>
          <w:b/>
          <w:bCs/>
        </w:rPr>
      </w:pPr>
      <w:r>
        <w:t>Vzhľadom na zhoršenie výsledkov PFEČ maturitnej skúšky z anglického jazyka o 7,22% a z ruského jazyka o 13,56% oproti minulému roku budú vyučujúci anglického jazyka venovať väčšiu pozornosť čítaniu a počúvaniu s porozumením a upevňovaniu jazykových a lexikálnych štruktúr.</w:t>
      </w:r>
    </w:p>
    <w:p w:rsidR="00667B3C" w:rsidRPr="004E5173" w:rsidRDefault="00667B3C" w:rsidP="00667B3C">
      <w:pPr>
        <w:pStyle w:val="Odsekzoznamu"/>
        <w:numPr>
          <w:ilvl w:val="0"/>
          <w:numId w:val="47"/>
        </w:numPr>
        <w:spacing w:after="0"/>
        <w:contextualSpacing w:val="0"/>
        <w:jc w:val="both"/>
        <w:rPr>
          <w:b/>
          <w:bCs/>
        </w:rPr>
      </w:pPr>
      <w:r>
        <w:t xml:space="preserve">Vyučujúci cudzích jazykov sa budú snažiť viac motivovať žiakov ku štúdiu cudzích jazykov využívaním moderných foriem vyučovania a IKT. </w:t>
      </w:r>
    </w:p>
    <w:p w:rsidR="00667B3C" w:rsidRDefault="00667B3C" w:rsidP="00667B3C">
      <w:pPr>
        <w:spacing w:line="276" w:lineRule="auto"/>
        <w:rPr>
          <w:b/>
          <w:bCs/>
        </w:rPr>
      </w:pPr>
    </w:p>
    <w:p w:rsidR="00667B3C" w:rsidRDefault="00667B3C" w:rsidP="00667B3C">
      <w:pPr>
        <w:spacing w:line="276" w:lineRule="auto"/>
        <w:rPr>
          <w:b/>
          <w:bCs/>
        </w:rPr>
      </w:pPr>
    </w:p>
    <w:p w:rsidR="00667B3C" w:rsidRPr="00097EA8" w:rsidRDefault="00667B3C" w:rsidP="00667B3C">
      <w:pPr>
        <w:spacing w:line="276" w:lineRule="auto"/>
        <w:rPr>
          <w:b/>
          <w:bCs/>
          <w:sz w:val="28"/>
          <w:szCs w:val="28"/>
        </w:rPr>
      </w:pPr>
      <w:r w:rsidRPr="00097EA8">
        <w:rPr>
          <w:b/>
          <w:bCs/>
          <w:sz w:val="28"/>
          <w:szCs w:val="28"/>
        </w:rPr>
        <w:t>Hodnotenie maturitných skúšok:</w:t>
      </w:r>
    </w:p>
    <w:p w:rsidR="00667B3C" w:rsidRPr="00BD22F0" w:rsidRDefault="00667B3C" w:rsidP="00667B3C">
      <w:pPr>
        <w:spacing w:line="276" w:lineRule="auto"/>
        <w:rPr>
          <w:sz w:val="16"/>
          <w:szCs w:val="16"/>
        </w:rPr>
      </w:pPr>
    </w:p>
    <w:p w:rsidR="00667B3C" w:rsidRDefault="00667B3C" w:rsidP="00667B3C">
      <w:pPr>
        <w:spacing w:line="276" w:lineRule="auto"/>
        <w:rPr>
          <w:sz w:val="16"/>
          <w:szCs w:val="16"/>
          <w:lang w:eastAsia="sk-SK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3"/>
        <w:gridCol w:w="956"/>
        <w:gridCol w:w="679"/>
        <w:gridCol w:w="956"/>
        <w:gridCol w:w="838"/>
        <w:gridCol w:w="515"/>
        <w:gridCol w:w="675"/>
        <w:gridCol w:w="675"/>
        <w:gridCol w:w="675"/>
        <w:gridCol w:w="676"/>
        <w:gridCol w:w="861"/>
        <w:gridCol w:w="678"/>
      </w:tblGrid>
      <w:tr w:rsidR="00667B3C" w:rsidTr="009353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3C" w:rsidRDefault="00667B3C" w:rsidP="00F21C54"/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3C" w:rsidRDefault="00667B3C" w:rsidP="00F21C5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PFEČ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3C" w:rsidRDefault="00667B3C" w:rsidP="00F21C5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PFIČ</w:t>
            </w:r>
          </w:p>
        </w:tc>
        <w:tc>
          <w:tcPr>
            <w:tcW w:w="4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3C" w:rsidRDefault="00667B3C" w:rsidP="00F21C5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ÚSTNA FORMA INTERNEJ ČASTI</w:t>
            </w:r>
          </w:p>
        </w:tc>
      </w:tr>
      <w:tr w:rsidR="00935320" w:rsidTr="009353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20" w:rsidRDefault="00935320" w:rsidP="00F21C54"/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20" w:rsidRDefault="00935320" w:rsidP="00F21C5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20" w:rsidRDefault="00935320" w:rsidP="00F21C5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20" w:rsidRDefault="00935320" w:rsidP="00F21C54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67B3C" w:rsidTr="009353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3C" w:rsidRDefault="00667B3C" w:rsidP="00F21C5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predmet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3C" w:rsidRDefault="00667B3C" w:rsidP="00F21C5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priemer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3C" w:rsidRDefault="00667B3C" w:rsidP="00F21C5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počet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3C" w:rsidRDefault="00667B3C" w:rsidP="00F21C5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priemer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3C" w:rsidRDefault="00667B3C" w:rsidP="00F21C5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počet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3C" w:rsidRDefault="00667B3C" w:rsidP="00F21C5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3C" w:rsidRDefault="00667B3C" w:rsidP="00F21C5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3C" w:rsidRDefault="00667B3C" w:rsidP="00F21C5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3C" w:rsidRDefault="00667B3C" w:rsidP="00F21C5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3C" w:rsidRDefault="00667B3C" w:rsidP="00F21C5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3C" w:rsidRDefault="00667B3C" w:rsidP="00F21C5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priemer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3C" w:rsidRDefault="00667B3C" w:rsidP="00F21C5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počet</w:t>
            </w:r>
          </w:p>
        </w:tc>
      </w:tr>
      <w:tr w:rsidR="00667B3C" w:rsidTr="009353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3C" w:rsidRDefault="00667B3C" w:rsidP="00F21C54">
            <w:r>
              <w:t>SJL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3C" w:rsidRDefault="00667B3C" w:rsidP="00F21C54">
            <w:pPr>
              <w:jc w:val="center"/>
            </w:pPr>
            <w:r>
              <w:t>31,35%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3C" w:rsidRDefault="00667B3C" w:rsidP="00F21C54">
            <w:pPr>
              <w:jc w:val="center"/>
            </w:pPr>
            <w:r>
              <w:t>34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3C" w:rsidRDefault="00667B3C" w:rsidP="00F21C54">
            <w:pPr>
              <w:jc w:val="center"/>
            </w:pPr>
            <w:r>
              <w:t>61,14%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3C" w:rsidRDefault="00667B3C" w:rsidP="00F21C54">
            <w:pPr>
              <w:jc w:val="center"/>
            </w:pPr>
            <w:r>
              <w:t>34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3C" w:rsidRDefault="00667B3C" w:rsidP="00F21C54">
            <w:pPr>
              <w:jc w:val="center"/>
            </w:pPr>
            <w: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3C" w:rsidRDefault="00667B3C" w:rsidP="00F21C54">
            <w:pPr>
              <w:jc w:val="center"/>
            </w:pPr>
            <w: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3C" w:rsidRDefault="00667B3C" w:rsidP="00F21C54">
            <w:pPr>
              <w:jc w:val="center"/>
            </w:pPr>
            <w: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3C" w:rsidRDefault="00667B3C" w:rsidP="00F21C54">
            <w:pPr>
              <w:jc w:val="center"/>
            </w:pPr>
            <w: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3C" w:rsidRDefault="00667B3C" w:rsidP="00F21C54">
            <w:pPr>
              <w:jc w:val="center"/>
            </w:pPr>
            <w: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3C" w:rsidRDefault="00667B3C" w:rsidP="00F21C54">
            <w:pPr>
              <w:jc w:val="center"/>
            </w:pPr>
            <w:r>
              <w:t>2,53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3C" w:rsidRDefault="00667B3C" w:rsidP="00F21C54">
            <w:pPr>
              <w:jc w:val="center"/>
            </w:pPr>
            <w:r>
              <w:t>32</w:t>
            </w:r>
          </w:p>
        </w:tc>
      </w:tr>
      <w:tr w:rsidR="00667B3C" w:rsidTr="009353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3C" w:rsidRDefault="00667B3C" w:rsidP="00F21C54">
            <w:r>
              <w:t>ANJ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3C" w:rsidRDefault="00667B3C" w:rsidP="00F21C54">
            <w:pPr>
              <w:jc w:val="center"/>
            </w:pPr>
            <w:r>
              <w:t>49,87%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3C" w:rsidRDefault="00667B3C" w:rsidP="00F21C54">
            <w:pPr>
              <w:jc w:val="center"/>
            </w:pPr>
            <w:r>
              <w:t>26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3C" w:rsidRDefault="00667B3C" w:rsidP="00F21C54">
            <w:pPr>
              <w:jc w:val="center"/>
            </w:pPr>
            <w:r>
              <w:t>61,73%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3C" w:rsidRDefault="00667B3C" w:rsidP="00F21C54">
            <w:pPr>
              <w:jc w:val="center"/>
            </w:pPr>
            <w:r>
              <w:t>26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3C" w:rsidRDefault="00667B3C" w:rsidP="00F21C54">
            <w:pPr>
              <w:jc w:val="center"/>
            </w:pPr>
            <w: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3C" w:rsidRDefault="00667B3C" w:rsidP="00F21C54">
            <w:pPr>
              <w:jc w:val="center"/>
            </w:pPr>
            <w: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3C" w:rsidRDefault="00667B3C" w:rsidP="00F21C54">
            <w:pPr>
              <w:jc w:val="center"/>
            </w:pPr>
            <w: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3C" w:rsidRDefault="00667B3C" w:rsidP="00F21C54">
            <w:pPr>
              <w:jc w:val="center"/>
            </w:pPr>
            <w: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3C" w:rsidRDefault="00667B3C" w:rsidP="00F21C54">
            <w:pPr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3C" w:rsidRDefault="00667B3C" w:rsidP="00F21C54">
            <w:pPr>
              <w:jc w:val="center"/>
            </w:pPr>
            <w:r>
              <w:t>2,24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3C" w:rsidRDefault="00667B3C" w:rsidP="00F21C54">
            <w:pPr>
              <w:jc w:val="center"/>
            </w:pPr>
            <w:r>
              <w:t>25</w:t>
            </w:r>
          </w:p>
        </w:tc>
      </w:tr>
      <w:tr w:rsidR="00667B3C" w:rsidTr="0093532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3C" w:rsidRDefault="00667B3C" w:rsidP="00F21C54">
            <w:r>
              <w:t>RUJ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3C" w:rsidRDefault="00667B3C" w:rsidP="00F21C54">
            <w:pPr>
              <w:jc w:val="center"/>
            </w:pPr>
            <w:r>
              <w:t>37,93%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3C" w:rsidRDefault="00667B3C" w:rsidP="00F21C54">
            <w:pPr>
              <w:jc w:val="center"/>
            </w:pPr>
            <w: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3C" w:rsidRDefault="00667B3C" w:rsidP="00F21C54">
            <w:pPr>
              <w:jc w:val="center"/>
            </w:pPr>
            <w:r>
              <w:t>31,88%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3C" w:rsidRDefault="00667B3C" w:rsidP="00F21C54">
            <w:pPr>
              <w:jc w:val="center"/>
            </w:pPr>
            <w: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3C" w:rsidRDefault="00667B3C" w:rsidP="00F21C54">
            <w:pPr>
              <w:jc w:val="center"/>
            </w:pPr>
            <w: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3C" w:rsidRDefault="00667B3C" w:rsidP="00F21C54">
            <w:pPr>
              <w:jc w:val="center"/>
            </w:pPr>
            <w: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3C" w:rsidRDefault="00667B3C" w:rsidP="00F21C54">
            <w:pPr>
              <w:jc w:val="center"/>
            </w:pPr>
            <w: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3C" w:rsidRDefault="00667B3C" w:rsidP="00F21C54">
            <w:pPr>
              <w:jc w:val="center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3C" w:rsidRDefault="00667B3C" w:rsidP="00F21C54">
            <w:pPr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3C" w:rsidRDefault="00667B3C" w:rsidP="00F21C54">
            <w:pPr>
              <w:jc w:val="center"/>
            </w:pPr>
            <w:r>
              <w:t>2,14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3C" w:rsidRDefault="00667B3C" w:rsidP="00F21C54">
            <w:pPr>
              <w:jc w:val="center"/>
            </w:pPr>
            <w:r>
              <w:t>7</w:t>
            </w:r>
          </w:p>
        </w:tc>
      </w:tr>
    </w:tbl>
    <w:p w:rsidR="00667B3C" w:rsidRDefault="00667B3C" w:rsidP="00667B3C">
      <w:pPr>
        <w:spacing w:line="276" w:lineRule="auto"/>
      </w:pPr>
    </w:p>
    <w:p w:rsidR="00667B3C" w:rsidRDefault="00667B3C" w:rsidP="00667B3C">
      <w:pPr>
        <w:spacing w:line="276" w:lineRule="auto"/>
      </w:pPr>
    </w:p>
    <w:p w:rsidR="00667B3C" w:rsidRPr="00EA213E" w:rsidRDefault="00667B3C" w:rsidP="00667B3C">
      <w:pPr>
        <w:spacing w:line="276" w:lineRule="auto"/>
        <w:rPr>
          <w:i/>
          <w:iCs/>
        </w:rPr>
      </w:pPr>
      <w:r>
        <w:rPr>
          <w:i/>
          <w:iCs/>
        </w:rPr>
        <w:t>Slovenský jazyk:</w:t>
      </w:r>
    </w:p>
    <w:p w:rsidR="00667B3C" w:rsidRDefault="00667B3C" w:rsidP="00667B3C">
      <w:pPr>
        <w:spacing w:line="276" w:lineRule="auto"/>
      </w:pPr>
      <w:r>
        <w:t>V PFEČ došlo oproti minulému roku k zhoršeniu o 20,45%. Za celoslovenským priemerom žiaci zaostali o 12,85%.</w:t>
      </w:r>
    </w:p>
    <w:p w:rsidR="00667B3C" w:rsidRDefault="00667B3C" w:rsidP="00667B3C">
      <w:pPr>
        <w:spacing w:line="276" w:lineRule="auto"/>
      </w:pPr>
      <w:r>
        <w:t>V PFIČ došlo oproti minulému školskému roku k zlepšeniu o 6%.</w:t>
      </w:r>
    </w:p>
    <w:p w:rsidR="00667B3C" w:rsidRDefault="00667B3C" w:rsidP="00667B3C">
      <w:pPr>
        <w:spacing w:line="276" w:lineRule="auto"/>
      </w:pPr>
      <w:r>
        <w:t>V ústnej forme internej časti došlo oproti minulému školskému roku k zlepšeniu o 0,26 známky.</w:t>
      </w:r>
    </w:p>
    <w:p w:rsidR="00667B3C" w:rsidRPr="00BD22F0" w:rsidRDefault="00667B3C" w:rsidP="00667B3C">
      <w:pPr>
        <w:spacing w:line="276" w:lineRule="auto"/>
        <w:rPr>
          <w:sz w:val="16"/>
          <w:szCs w:val="16"/>
        </w:rPr>
      </w:pPr>
    </w:p>
    <w:p w:rsidR="00667B3C" w:rsidRDefault="00667B3C" w:rsidP="00667B3C">
      <w:pPr>
        <w:spacing w:line="276" w:lineRule="auto"/>
        <w:rPr>
          <w:i/>
          <w:iCs/>
        </w:rPr>
      </w:pPr>
      <w:r>
        <w:rPr>
          <w:i/>
          <w:iCs/>
        </w:rPr>
        <w:t>Anglický jazyk:</w:t>
      </w:r>
    </w:p>
    <w:p w:rsidR="00667B3C" w:rsidRDefault="00667B3C" w:rsidP="00667B3C">
      <w:pPr>
        <w:spacing w:line="276" w:lineRule="auto"/>
      </w:pPr>
      <w:r>
        <w:lastRenderedPageBreak/>
        <w:t>V PFEČ došlo oproti minulému školskému roku k zhoršeniu o 7,22%. Za celoslovenským priemerom žiaci zaostali o 1,33%.</w:t>
      </w:r>
    </w:p>
    <w:p w:rsidR="00667B3C" w:rsidRDefault="00667B3C" w:rsidP="00667B3C">
      <w:pPr>
        <w:spacing w:line="276" w:lineRule="auto"/>
      </w:pPr>
      <w:r>
        <w:t>V PFIČ došlo oproti minulé mu školskému roku k zlepšeniu o 5,95%.</w:t>
      </w:r>
    </w:p>
    <w:p w:rsidR="00667B3C" w:rsidRDefault="00667B3C" w:rsidP="00667B3C">
      <w:pPr>
        <w:spacing w:line="276" w:lineRule="auto"/>
      </w:pPr>
      <w:r>
        <w:t>V ústnej forme internej časti došlo oproti minulému školskému roku k zlepšeniu o 0,6 známky.</w:t>
      </w:r>
    </w:p>
    <w:p w:rsidR="00667B3C" w:rsidRPr="009314A2" w:rsidRDefault="00667B3C" w:rsidP="00667B3C">
      <w:pPr>
        <w:spacing w:line="276" w:lineRule="auto"/>
        <w:rPr>
          <w:i/>
          <w:iCs/>
          <w:sz w:val="16"/>
          <w:szCs w:val="16"/>
        </w:rPr>
      </w:pPr>
    </w:p>
    <w:p w:rsidR="00667B3C" w:rsidRDefault="00667B3C" w:rsidP="00667B3C">
      <w:pPr>
        <w:spacing w:line="276" w:lineRule="auto"/>
        <w:rPr>
          <w:i/>
          <w:iCs/>
        </w:rPr>
      </w:pPr>
      <w:r>
        <w:rPr>
          <w:i/>
          <w:iCs/>
        </w:rPr>
        <w:t>Ruský jazyk:</w:t>
      </w:r>
    </w:p>
    <w:p w:rsidR="00667B3C" w:rsidRDefault="00667B3C" w:rsidP="00667B3C">
      <w:pPr>
        <w:spacing w:line="276" w:lineRule="auto"/>
      </w:pPr>
      <w:r>
        <w:t>V PFEČ došlo oproti minulému školskému roku k zhoršeniu o 13,56%. Za celoslovenským priemerom žiaci zaostali o 5,47%.</w:t>
      </w:r>
    </w:p>
    <w:p w:rsidR="00667B3C" w:rsidRDefault="00667B3C" w:rsidP="00667B3C">
      <w:pPr>
        <w:spacing w:line="276" w:lineRule="auto"/>
      </w:pPr>
      <w:r>
        <w:t>V PFIČ došlo oproti minulému školskému roku k zlepšeniu o 3,21%.</w:t>
      </w:r>
    </w:p>
    <w:p w:rsidR="00667B3C" w:rsidRDefault="00667B3C" w:rsidP="00667B3C">
      <w:pPr>
        <w:spacing w:line="276" w:lineRule="auto"/>
      </w:pPr>
      <w:r>
        <w:t xml:space="preserve">V ústnej forme internej časti došlo oproti minulému školskému roku k zlepšeniu o 0,01 známky. </w:t>
      </w:r>
    </w:p>
    <w:p w:rsidR="00667B3C" w:rsidRDefault="00667B3C" w:rsidP="006408F9">
      <w:pPr>
        <w:tabs>
          <w:tab w:val="decimal" w:pos="-1800"/>
          <w:tab w:val="left" w:pos="-900"/>
          <w:tab w:val="decimal" w:pos="-360"/>
        </w:tabs>
        <w:spacing w:line="276" w:lineRule="auto"/>
        <w:jc w:val="both"/>
        <w:rPr>
          <w:b/>
        </w:rPr>
      </w:pPr>
    </w:p>
    <w:p w:rsidR="002512C5" w:rsidRPr="005E0CB0" w:rsidRDefault="004B73BA" w:rsidP="002512C5">
      <w:pPr>
        <w:rPr>
          <w:b/>
        </w:rPr>
      </w:pPr>
      <w:r>
        <w:rPr>
          <w:b/>
        </w:rPr>
        <w:t>Aktivity a č</w:t>
      </w:r>
      <w:r w:rsidR="005E0CB0" w:rsidRPr="005E0CB0">
        <w:rPr>
          <w:b/>
        </w:rPr>
        <w:t>innosť</w:t>
      </w:r>
      <w:r w:rsidR="002512C5" w:rsidRPr="005E0CB0">
        <w:rPr>
          <w:b/>
        </w:rPr>
        <w:t xml:space="preserve"> predmetovej komisie odborného výcviku</w:t>
      </w:r>
      <w:r w:rsidR="005E0CB0" w:rsidRPr="005E0CB0">
        <w:rPr>
          <w:b/>
        </w:rPr>
        <w:t xml:space="preserve"> v</w:t>
      </w:r>
      <w:r w:rsidR="00C73A47">
        <w:rPr>
          <w:b/>
        </w:rPr>
        <w:t xml:space="preserve"> šk. roku 2018/2019</w:t>
      </w:r>
    </w:p>
    <w:p w:rsidR="002512C5" w:rsidRPr="005E0CB0" w:rsidRDefault="002512C5" w:rsidP="002512C5">
      <w:pPr>
        <w:rPr>
          <w:b/>
        </w:rPr>
      </w:pPr>
    </w:p>
    <w:p w:rsidR="004563BC" w:rsidRPr="0010221E" w:rsidRDefault="004563BC" w:rsidP="004563BC">
      <w:r>
        <w:t>Predmetová  komisia na OV má16</w:t>
      </w:r>
      <w:r w:rsidRPr="0010221E">
        <w:t xml:space="preserve"> členov. Zastúpené sú v nej učebné a študijné odbory:</w:t>
      </w:r>
    </w:p>
    <w:p w:rsidR="004563BC" w:rsidRDefault="004563BC" w:rsidP="004563BC">
      <w:r w:rsidRPr="0010221E">
        <w:t xml:space="preserve">Autoopravár , Stolár, Kuchár, </w:t>
      </w:r>
      <w:r>
        <w:t>Technicko-administratívny pracovník, obrábanie kovov, potravinárska výroba, stavebná výroba,</w:t>
      </w:r>
      <w:r w:rsidRPr="0010221E">
        <w:t xml:space="preserve"> Mechanik elektrotechnik</w:t>
      </w:r>
      <w:r>
        <w:t>, zameraný na /IT,ST,AE</w:t>
      </w:r>
      <w:r w:rsidRPr="0010221E">
        <w:t>/</w:t>
      </w:r>
    </w:p>
    <w:p w:rsidR="004563BC" w:rsidRPr="0010221E" w:rsidRDefault="004563BC" w:rsidP="004563BC">
      <w:r>
        <w:t>Predmetová  komisia  zasadala štyri krát  podľa schváleného  plánu  práce PK  pre školský rok  2018/2019</w:t>
      </w:r>
    </w:p>
    <w:p w:rsidR="004563BC" w:rsidRDefault="004563BC" w:rsidP="004563BC">
      <w:r w:rsidRPr="0010221E">
        <w:t>Posledná spr</w:t>
      </w:r>
      <w:r>
        <w:t>áva bola napísaná dňa : 11. jún 2019</w:t>
      </w:r>
    </w:p>
    <w:p w:rsidR="004563BC" w:rsidRDefault="004563BC" w:rsidP="004563BC">
      <w:r>
        <w:t>Jednotlivé zasadnutia boli neformálne a jasne definovali požiadavky a potreby pre zabezpečenie vých. vzdelávacej činnosti v jednotlivých uč. a študijných  odboroch.</w:t>
      </w:r>
    </w:p>
    <w:p w:rsidR="004B73BA" w:rsidRDefault="004B73BA" w:rsidP="004563BC"/>
    <w:p w:rsidR="004563BC" w:rsidRPr="00905909" w:rsidRDefault="004563BC" w:rsidP="004563BC">
      <w:pPr>
        <w:rPr>
          <w:b/>
        </w:rPr>
      </w:pPr>
      <w:r w:rsidRPr="00905909">
        <w:rPr>
          <w:b/>
        </w:rPr>
        <w:t>Hlavnými bodmi jednotlivých zasadnutí predmetovej komisie pre Odborný výcvik boli pre školský rok 201</w:t>
      </w:r>
      <w:r>
        <w:rPr>
          <w:b/>
        </w:rPr>
        <w:t>8</w:t>
      </w:r>
      <w:r w:rsidRPr="00905909">
        <w:rPr>
          <w:b/>
        </w:rPr>
        <w:t>/201</w:t>
      </w:r>
      <w:r>
        <w:rPr>
          <w:b/>
        </w:rPr>
        <w:t>9</w:t>
      </w:r>
      <w:r w:rsidRPr="00905909">
        <w:rPr>
          <w:b/>
        </w:rPr>
        <w:t>:</w:t>
      </w:r>
    </w:p>
    <w:p w:rsidR="004563BC" w:rsidRDefault="004563BC" w:rsidP="004563BC">
      <w:pPr>
        <w:pStyle w:val="Odsekzoznamu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a optimalizácia počtov žiakov v skupinách, riešenie vysunutých pracovísk</w:t>
      </w:r>
    </w:p>
    <w:p w:rsidR="004563BC" w:rsidRPr="00624156" w:rsidRDefault="004563BC" w:rsidP="004563BC">
      <w:pPr>
        <w:pStyle w:val="Odsekzoznamu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624156">
        <w:rPr>
          <w:rFonts w:ascii="Times New Roman" w:hAnsi="Times New Roman"/>
          <w:sz w:val="24"/>
          <w:szCs w:val="24"/>
        </w:rPr>
        <w:t>Využívanie a zdokonaľovanie IKT na Odbornom výcviku</w:t>
      </w:r>
    </w:p>
    <w:p w:rsidR="004563BC" w:rsidRDefault="004563BC" w:rsidP="004563BC">
      <w:pPr>
        <w:pStyle w:val="Odsekzoznamu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Zvyšovanie finančnej gramotnosti žiakov v rámci predmetu OV, návrhy nových, ďalších foriem a metód zaradenia do vyučovacieho procesu</w:t>
      </w:r>
    </w:p>
    <w:p w:rsidR="004563BC" w:rsidRDefault="004563BC" w:rsidP="004563BC">
      <w:pPr>
        <w:pStyle w:val="Odsekzoznamu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Riešenie medzi predmetových vzťahov v študijnom odbore mechanik elektrotechnik,</w:t>
      </w:r>
    </w:p>
    <w:p w:rsidR="004563BC" w:rsidRDefault="004563BC" w:rsidP="004563BC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to úpravou tematických celkov v ŠkVP.</w:t>
      </w:r>
    </w:p>
    <w:p w:rsidR="004563BC" w:rsidRDefault="004563BC" w:rsidP="004563BC">
      <w:pPr>
        <w:pStyle w:val="Odsekzoznamu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Posledná fáza realizácie učebne automatizácie, ako výsledok požiadavky zo strany zamestnávateľov pre potreby trhu práce</w:t>
      </w:r>
    </w:p>
    <w:p w:rsidR="004563BC" w:rsidRDefault="004563BC" w:rsidP="004563BC">
      <w:pPr>
        <w:pStyle w:val="Odsekzoznamu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Realizácia novej učebňe elektroniky</w:t>
      </w:r>
    </w:p>
    <w:p w:rsidR="004563BC" w:rsidRPr="00624156" w:rsidRDefault="004563BC" w:rsidP="004563BC">
      <w:pPr>
        <w:pStyle w:val="Odsekzoznamu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Exkurzie žiakov počas školského roka 2018/2019 a to: I. SPS v Agromilku Sabinov s názvom, Balenie, uskladňovanie a manipulácia s hotovými výrobkami. Trieda IV. MEA v ZŤS Sabinov a.s. s názvom riadiace NC a CNC systémy a </w:t>
      </w:r>
      <w:r w:rsidRPr="00F268E9">
        <w:rPr>
          <w:rFonts w:ascii="Times New Roman" w:hAnsi="Times New Roman"/>
          <w:sz w:val="24"/>
          <w:szCs w:val="24"/>
        </w:rPr>
        <w:t>priemyselná elektroinštalácia</w:t>
      </w:r>
      <w:r>
        <w:rPr>
          <w:rFonts w:ascii="Times New Roman" w:hAnsi="Times New Roman"/>
          <w:sz w:val="24"/>
          <w:szCs w:val="24"/>
        </w:rPr>
        <w:t>, Honeywell Turbo Záborské III MEA a IV MEA.</w:t>
      </w:r>
      <w:r w:rsidRPr="00F268E9">
        <w:rPr>
          <w:rFonts w:ascii="Times New Roman" w:hAnsi="Times New Roman"/>
          <w:sz w:val="24"/>
          <w:szCs w:val="24"/>
        </w:rPr>
        <w:t xml:space="preserve"> Trieda III. MEA exkurzia</w:t>
      </w:r>
      <w:r w:rsidRPr="00F268E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na Technickej univerzite v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F268E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Košiciach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kde absolvovali</w:t>
      </w:r>
      <w:r w:rsidRPr="00F268E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prehliadku</w:t>
      </w:r>
      <w:r w:rsidRPr="00F268E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robotického pracoviska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Exkurzia vo firme ELCOM cash register Prešov,</w:t>
      </w:r>
    </w:p>
    <w:p w:rsidR="004563BC" w:rsidRPr="0079274F" w:rsidRDefault="004563BC" w:rsidP="004563BC">
      <w:pPr>
        <w:pStyle w:val="Odsekzoznamu"/>
        <w:rPr>
          <w:rFonts w:ascii="Times New Roman" w:hAnsi="Times New Roman"/>
          <w:sz w:val="24"/>
          <w:szCs w:val="24"/>
        </w:rPr>
      </w:pPr>
    </w:p>
    <w:p w:rsidR="004563BC" w:rsidRDefault="004563BC" w:rsidP="004563BC">
      <w:pPr>
        <w:pStyle w:val="Odsekzoznamu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Účasť žiakov z odboru autoopravár triedy III. KSA na školskom a oblastnom kole súťaže Junior  Castrol v Templus Car Košice a z odborov Kuchár a potravinárska výroba súťaž Svitkap v Prešove.</w:t>
      </w:r>
    </w:p>
    <w:p w:rsidR="004563BC" w:rsidRDefault="004563BC" w:rsidP="004563BC">
      <w:pPr>
        <w:pStyle w:val="Odsekzoznamu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Účasť zamestnancov z odboru elektrotechniky na školení PLC systémov a výstave Ampér Brno. Účasť pracovníka na školení Medzinárodný zvárací technológ pre zváraciu školu, účasť zamestnancov z odboru autoopravár výstave Autosalón Incheba 2019 v Bratislave</w:t>
      </w:r>
    </w:p>
    <w:p w:rsidR="004563BC" w:rsidRPr="0033107E" w:rsidRDefault="004563BC" w:rsidP="004563BC">
      <w:pPr>
        <w:pStyle w:val="Odsekzoznamu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Materiálno technické zabezpečenie a inovácia vybavenia odborného výcviku, zakúpenie brzdovej stolice so skúšobňou tlmičov, digitálny endoskop s dataprojektorom a touchbook pre autodiagnostiku, elektrický kuchynský sporák pre odbor kuchár, atď.</w:t>
      </w:r>
    </w:p>
    <w:p w:rsidR="004563BC" w:rsidRDefault="004563BC" w:rsidP="004563BC">
      <w:pPr>
        <w:pStyle w:val="Odsekzoznamu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Náboru žiakov do krúžkov, konkrétne cukrársky a stolársky krúžok.</w:t>
      </w:r>
    </w:p>
    <w:p w:rsidR="004563BC" w:rsidRPr="00E23E9F" w:rsidRDefault="004563BC" w:rsidP="004563BC">
      <w:pPr>
        <w:pStyle w:val="Odsekzoznamu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3E9F">
        <w:rPr>
          <w:rFonts w:ascii="Times New Roman" w:hAnsi="Times New Roman"/>
          <w:sz w:val="24"/>
          <w:szCs w:val="24"/>
        </w:rPr>
        <w:t xml:space="preserve">Predmetová komisia ďalej </w:t>
      </w:r>
      <w:r>
        <w:rPr>
          <w:rFonts w:ascii="Times New Roman" w:hAnsi="Times New Roman"/>
          <w:sz w:val="24"/>
          <w:szCs w:val="24"/>
        </w:rPr>
        <w:t>s</w:t>
      </w:r>
      <w:r w:rsidRPr="00E23E9F">
        <w:rPr>
          <w:rFonts w:ascii="Times New Roman" w:hAnsi="Times New Roman"/>
          <w:sz w:val="24"/>
          <w:szCs w:val="24"/>
        </w:rPr>
        <w:t>chvaľovala témy, zoznamy pomôcok a kritéri</w:t>
      </w:r>
      <w:r>
        <w:rPr>
          <w:rFonts w:ascii="Times New Roman" w:hAnsi="Times New Roman"/>
          <w:sz w:val="24"/>
          <w:szCs w:val="24"/>
        </w:rPr>
        <w:t>a</w:t>
      </w:r>
      <w:r w:rsidRPr="00E23E9F">
        <w:rPr>
          <w:rFonts w:ascii="Times New Roman" w:hAnsi="Times New Roman"/>
          <w:sz w:val="24"/>
          <w:szCs w:val="24"/>
        </w:rPr>
        <w:t xml:space="preserve"> hodnotenia pre praktickú časť odbornej zložky maturitnej skúšky v študijnom odbore </w:t>
      </w:r>
      <w:r>
        <w:rPr>
          <w:rFonts w:ascii="Times New Roman" w:hAnsi="Times New Roman"/>
          <w:sz w:val="24"/>
          <w:szCs w:val="24"/>
        </w:rPr>
        <w:t xml:space="preserve">a pre </w:t>
      </w:r>
      <w:r w:rsidRPr="00F075F3">
        <w:rPr>
          <w:rFonts w:ascii="Times New Roman" w:hAnsi="Times New Roman"/>
          <w:sz w:val="24"/>
          <w:szCs w:val="24"/>
        </w:rPr>
        <w:t xml:space="preserve"> záverečné skúšky </w:t>
      </w:r>
      <w:r>
        <w:rPr>
          <w:rFonts w:ascii="Times New Roman" w:hAnsi="Times New Roman"/>
          <w:sz w:val="24"/>
          <w:szCs w:val="24"/>
        </w:rPr>
        <w:t>v</w:t>
      </w:r>
      <w:r w:rsidRPr="00F075F3">
        <w:rPr>
          <w:rFonts w:ascii="Times New Roman" w:hAnsi="Times New Roman"/>
          <w:sz w:val="24"/>
          <w:szCs w:val="24"/>
        </w:rPr>
        <w:t xml:space="preserve"> učebn</w:t>
      </w:r>
      <w:r>
        <w:rPr>
          <w:rFonts w:ascii="Times New Roman" w:hAnsi="Times New Roman"/>
          <w:sz w:val="24"/>
          <w:szCs w:val="24"/>
        </w:rPr>
        <w:t>ých</w:t>
      </w:r>
      <w:r w:rsidRPr="00F075F3">
        <w:rPr>
          <w:rFonts w:ascii="Times New Roman" w:hAnsi="Times New Roman"/>
          <w:sz w:val="24"/>
          <w:szCs w:val="24"/>
        </w:rPr>
        <w:t xml:space="preserve"> odbor</w:t>
      </w:r>
      <w:r>
        <w:rPr>
          <w:rFonts w:ascii="Times New Roman" w:hAnsi="Times New Roman"/>
          <w:sz w:val="24"/>
          <w:szCs w:val="24"/>
        </w:rPr>
        <w:t>och, ďalej sa venovala spôsobu žrebovania tém pri záverečných skúškach, vzhľadom na špecifickosť vysunutých pracovísk.</w:t>
      </w:r>
    </w:p>
    <w:p w:rsidR="004563BC" w:rsidRPr="00E23E9F" w:rsidRDefault="004563BC" w:rsidP="004563BC">
      <w:pPr>
        <w:ind w:left="360"/>
      </w:pPr>
    </w:p>
    <w:p w:rsidR="004563BC" w:rsidRPr="0002478C" w:rsidRDefault="004563BC" w:rsidP="004563BC">
      <w:pPr>
        <w:ind w:left="360"/>
      </w:pPr>
    </w:p>
    <w:p w:rsidR="004563BC" w:rsidRPr="00AF4510" w:rsidRDefault="004563BC" w:rsidP="004563BC">
      <w:pPr>
        <w:rPr>
          <w:b/>
        </w:rPr>
      </w:pPr>
      <w:r w:rsidRPr="0010221E">
        <w:rPr>
          <w:b/>
        </w:rPr>
        <w:t>Slabé  stránky  pedagog</w:t>
      </w:r>
      <w:r>
        <w:rPr>
          <w:b/>
        </w:rPr>
        <w:t>ickej a odbornej činnosti na OV ,tak ako ich zhodnotila PK.</w:t>
      </w:r>
    </w:p>
    <w:p w:rsidR="004563BC" w:rsidRDefault="004563BC" w:rsidP="004563BC">
      <w:pPr>
        <w:pStyle w:val="Odsekzoznamu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10221E">
        <w:rPr>
          <w:rFonts w:ascii="Times New Roman" w:hAnsi="Times New Roman"/>
          <w:sz w:val="24"/>
          <w:szCs w:val="24"/>
        </w:rPr>
        <w:t xml:space="preserve">  zlá dochádzka žiakov na vyučovanie </w:t>
      </w:r>
      <w:r>
        <w:rPr>
          <w:rFonts w:ascii="Times New Roman" w:hAnsi="Times New Roman"/>
          <w:sz w:val="24"/>
          <w:szCs w:val="24"/>
        </w:rPr>
        <w:t xml:space="preserve">a stav pracovného odevu žiakov, tento  stav </w:t>
      </w:r>
    </w:p>
    <w:p w:rsidR="004563BC" w:rsidRPr="00B27F1D" w:rsidRDefault="004563BC" w:rsidP="004563BC">
      <w:pPr>
        <w:pStyle w:val="Odsekzoznamu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naďalej pretrváva</w:t>
      </w:r>
    </w:p>
    <w:p w:rsidR="004563BC" w:rsidRPr="0010221E" w:rsidRDefault="004563BC" w:rsidP="004563BC">
      <w:pPr>
        <w:pStyle w:val="Odsekzoznamu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slabá účasť žiakov na SOČ </w:t>
      </w:r>
    </w:p>
    <w:p w:rsidR="004563BC" w:rsidRDefault="004563BC" w:rsidP="004563BC">
      <w:pPr>
        <w:pStyle w:val="Odsekzoznamu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10221E">
        <w:rPr>
          <w:rFonts w:ascii="Times New Roman" w:hAnsi="Times New Roman"/>
          <w:sz w:val="24"/>
          <w:szCs w:val="24"/>
        </w:rPr>
        <w:t xml:space="preserve">  neplnenie jed. tematických celkov Škvp. na vysunutých pracoviskách</w:t>
      </w:r>
    </w:p>
    <w:p w:rsidR="004563BC" w:rsidRPr="001A7A02" w:rsidRDefault="004563BC" w:rsidP="004563BC">
      <w:pPr>
        <w:pStyle w:val="Odsekzoznamu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1A7A02">
        <w:rPr>
          <w:rFonts w:ascii="Times New Roman" w:hAnsi="Times New Roman"/>
          <w:sz w:val="24"/>
          <w:szCs w:val="24"/>
        </w:rPr>
        <w:t xml:space="preserve">  pretrvávajúce zastaralé  strojové vybavenie pre obrábanie kovov</w:t>
      </w:r>
    </w:p>
    <w:p w:rsidR="004563BC" w:rsidRDefault="004563BC" w:rsidP="004563BC">
      <w:pPr>
        <w:pStyle w:val="Odsekzoznamu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vzhľadom na zdĺhavý proces realizácie projektov, počnúc návrhom až po samotné   </w:t>
      </w:r>
    </w:p>
    <w:p w:rsidR="004563BC" w:rsidRDefault="004563BC" w:rsidP="004563BC">
      <w:pPr>
        <w:pStyle w:val="Odsekzoznamu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verejné obstarávanie sa často stáva, že navrhnutá pc technika, alebo model stroja sú už  </w:t>
      </w:r>
    </w:p>
    <w:p w:rsidR="004563BC" w:rsidRDefault="004563BC" w:rsidP="004563BC">
      <w:pPr>
        <w:pStyle w:val="Odsekzoznamu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zastaralé, alebo sa danný model nevyrába  </w:t>
      </w:r>
    </w:p>
    <w:p w:rsidR="004563BC" w:rsidRDefault="004563BC" w:rsidP="004563BC">
      <w:pPr>
        <w:pStyle w:val="Odsekzoznamu"/>
        <w:ind w:left="405"/>
        <w:rPr>
          <w:rFonts w:ascii="Times New Roman" w:hAnsi="Times New Roman"/>
          <w:sz w:val="24"/>
          <w:szCs w:val="24"/>
        </w:rPr>
      </w:pPr>
    </w:p>
    <w:p w:rsidR="004563BC" w:rsidRPr="00935320" w:rsidRDefault="004563BC" w:rsidP="00935320"/>
    <w:p w:rsidR="004563BC" w:rsidRPr="0010221E" w:rsidRDefault="004563BC" w:rsidP="004563BC">
      <w:pPr>
        <w:jc w:val="both"/>
        <w:rPr>
          <w:b/>
        </w:rPr>
      </w:pPr>
      <w:r w:rsidRPr="0010221E">
        <w:rPr>
          <w:b/>
        </w:rPr>
        <w:t>Silné  stránky  pedagog</w:t>
      </w:r>
      <w:r>
        <w:rPr>
          <w:b/>
        </w:rPr>
        <w:t>ickej a odbornej činnosti na OV, tak ako ich zhodnotila PK.</w:t>
      </w:r>
    </w:p>
    <w:p w:rsidR="004563BC" w:rsidRPr="0010221E" w:rsidRDefault="004563BC" w:rsidP="004563BC">
      <w:pPr>
        <w:pStyle w:val="Odsekzoznamu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0221E">
        <w:rPr>
          <w:rFonts w:ascii="Times New Roman" w:hAnsi="Times New Roman"/>
          <w:sz w:val="24"/>
          <w:szCs w:val="24"/>
        </w:rPr>
        <w:t>kvalitné personálne obsadenie na OV</w:t>
      </w:r>
    </w:p>
    <w:p w:rsidR="004563BC" w:rsidRPr="0010221E" w:rsidRDefault="004563BC" w:rsidP="004563BC">
      <w:pPr>
        <w:pStyle w:val="Odsekzoznamu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10221E">
        <w:rPr>
          <w:rFonts w:ascii="Times New Roman" w:hAnsi="Times New Roman"/>
          <w:sz w:val="24"/>
          <w:szCs w:val="24"/>
        </w:rPr>
        <w:t xml:space="preserve">  dostatok kvalifikovanej práce na OV</w:t>
      </w:r>
    </w:p>
    <w:p w:rsidR="004563BC" w:rsidRPr="0010221E" w:rsidRDefault="004563BC" w:rsidP="004563BC">
      <w:pPr>
        <w:pStyle w:val="Odsekzoznamu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10221E">
        <w:rPr>
          <w:rFonts w:ascii="Times New Roman" w:hAnsi="Times New Roman"/>
          <w:sz w:val="24"/>
          <w:szCs w:val="24"/>
        </w:rPr>
        <w:t xml:space="preserve">  dostatočná zručnosť žiakov a chuť pracovať </w:t>
      </w:r>
    </w:p>
    <w:p w:rsidR="004563BC" w:rsidRPr="00F138E2" w:rsidRDefault="004563BC" w:rsidP="004563BC">
      <w:pPr>
        <w:pStyle w:val="Odsekzoznamu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10221E">
        <w:rPr>
          <w:rFonts w:ascii="Times New Roman" w:hAnsi="Times New Roman"/>
          <w:sz w:val="24"/>
          <w:szCs w:val="24"/>
        </w:rPr>
        <w:t xml:space="preserve">  vyu</w:t>
      </w:r>
      <w:r>
        <w:rPr>
          <w:rFonts w:ascii="Times New Roman" w:hAnsi="Times New Roman"/>
          <w:sz w:val="24"/>
          <w:szCs w:val="24"/>
        </w:rPr>
        <w:t>žívanie IKT vo vyučovacom procese</w:t>
      </w:r>
    </w:p>
    <w:p w:rsidR="004563BC" w:rsidRPr="008E7D67" w:rsidRDefault="004563BC" w:rsidP="004563BC">
      <w:pPr>
        <w:pStyle w:val="Odsekzoznamu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účasť žiakov na súťažiach zručnosti </w:t>
      </w:r>
    </w:p>
    <w:p w:rsidR="004563BC" w:rsidRPr="006B38D4" w:rsidRDefault="004563BC" w:rsidP="004563BC">
      <w:pPr>
        <w:pStyle w:val="Odsekzoznamu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C0CD9">
        <w:rPr>
          <w:rFonts w:ascii="Times New Roman" w:hAnsi="Times New Roman"/>
          <w:sz w:val="24"/>
          <w:szCs w:val="24"/>
        </w:rPr>
        <w:t xml:space="preserve">  ochota žiakov a majstrov OV podieľať sa na údržbe a</w:t>
      </w:r>
      <w:r>
        <w:rPr>
          <w:rFonts w:ascii="Times New Roman" w:hAnsi="Times New Roman"/>
          <w:sz w:val="24"/>
          <w:szCs w:val="24"/>
        </w:rPr>
        <w:t> </w:t>
      </w:r>
      <w:r w:rsidRPr="006C0CD9">
        <w:rPr>
          <w:rFonts w:ascii="Times New Roman" w:hAnsi="Times New Roman"/>
          <w:sz w:val="24"/>
          <w:szCs w:val="24"/>
        </w:rPr>
        <w:t>zveľaďovaní</w:t>
      </w:r>
      <w:r>
        <w:rPr>
          <w:rFonts w:ascii="Times New Roman" w:hAnsi="Times New Roman"/>
          <w:sz w:val="24"/>
          <w:szCs w:val="24"/>
        </w:rPr>
        <w:t xml:space="preserve"> dielní a</w:t>
      </w:r>
      <w:r w:rsidRPr="006C0CD9">
        <w:rPr>
          <w:rFonts w:ascii="Times New Roman" w:hAnsi="Times New Roman"/>
          <w:sz w:val="24"/>
          <w:szCs w:val="24"/>
        </w:rPr>
        <w:t xml:space="preserve"> školského </w:t>
      </w:r>
    </w:p>
    <w:p w:rsidR="004563BC" w:rsidRPr="006C0CD9" w:rsidRDefault="004563BC" w:rsidP="004563BC">
      <w:pPr>
        <w:pStyle w:val="Odsekzoznamu"/>
        <w:ind w:left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C0CD9">
        <w:rPr>
          <w:rFonts w:ascii="Times New Roman" w:hAnsi="Times New Roman"/>
          <w:sz w:val="24"/>
          <w:szCs w:val="24"/>
        </w:rPr>
        <w:t>areálu</w:t>
      </w:r>
    </w:p>
    <w:p w:rsidR="004563BC" w:rsidRPr="006B38D4" w:rsidRDefault="004563BC" w:rsidP="004563BC">
      <w:pPr>
        <w:pStyle w:val="Odsekzoznamu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Účasť na školeniach  pre ped. zamestnancov na PLC systémy a technológie zvárania</w:t>
      </w:r>
    </w:p>
    <w:p w:rsidR="004563BC" w:rsidRDefault="004563BC" w:rsidP="004563BC">
      <w:pPr>
        <w:pStyle w:val="Odsekzoznamu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zlepšenie materiálno tech. vybavenia pre jednotlivé študijné a učebné odbory.</w:t>
      </w:r>
    </w:p>
    <w:p w:rsidR="004563BC" w:rsidRPr="00DD34EB" w:rsidRDefault="004563BC" w:rsidP="004563BC">
      <w:pPr>
        <w:jc w:val="both"/>
      </w:pPr>
    </w:p>
    <w:p w:rsidR="004563BC" w:rsidRPr="00AA5A44" w:rsidRDefault="004563BC" w:rsidP="004563BC">
      <w:pPr>
        <w:jc w:val="both"/>
        <w:rPr>
          <w:b/>
        </w:rPr>
      </w:pPr>
      <w:r>
        <w:rPr>
          <w:b/>
        </w:rPr>
        <w:t>Na odstránenie slabých stránok</w:t>
      </w:r>
      <w:r w:rsidRPr="0010221E">
        <w:rPr>
          <w:b/>
        </w:rPr>
        <w:t xml:space="preserve"> na odbornom výcviku </w:t>
      </w:r>
      <w:r>
        <w:rPr>
          <w:b/>
        </w:rPr>
        <w:t>PK navrhuje</w:t>
      </w:r>
      <w:r w:rsidRPr="0010221E">
        <w:rPr>
          <w:b/>
        </w:rPr>
        <w:t>:</w:t>
      </w:r>
    </w:p>
    <w:p w:rsidR="004563BC" w:rsidRPr="00B27F1D" w:rsidRDefault="004563BC" w:rsidP="004563BC">
      <w:pPr>
        <w:pStyle w:val="Odsekzoznamu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10221E">
        <w:rPr>
          <w:rFonts w:ascii="Times New Roman" w:hAnsi="Times New Roman"/>
          <w:sz w:val="24"/>
          <w:szCs w:val="24"/>
        </w:rPr>
        <w:t xml:space="preserve">Zlú dochádzku riešiť </w:t>
      </w:r>
      <w:r>
        <w:rPr>
          <w:rFonts w:ascii="Times New Roman" w:hAnsi="Times New Roman"/>
          <w:sz w:val="24"/>
          <w:szCs w:val="24"/>
        </w:rPr>
        <w:t>v spolupráci z triednymi učiteľmi , výchovným poradcom a rodičmi žiakov. Už pri minimálnych vymeškaných hodinách majstri OV telefonický informujú rodičov žiakov.</w:t>
      </w:r>
    </w:p>
    <w:p w:rsidR="004563BC" w:rsidRPr="0010221E" w:rsidRDefault="004563BC" w:rsidP="004563BC">
      <w:pPr>
        <w:pStyle w:val="Odsekzoznamu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Nezáujem o SOČ PK pripisuje</w:t>
      </w:r>
      <w:r w:rsidRPr="0010221E">
        <w:rPr>
          <w:rFonts w:ascii="Times New Roman" w:hAnsi="Times New Roman"/>
          <w:sz w:val="24"/>
          <w:szCs w:val="24"/>
        </w:rPr>
        <w:t xml:space="preserve"> veľkou administratívou pri prezentácií výrobkov a uč. pomôcok.</w:t>
      </w:r>
      <w:r>
        <w:rPr>
          <w:rFonts w:ascii="Times New Roman" w:hAnsi="Times New Roman"/>
          <w:sz w:val="24"/>
          <w:szCs w:val="24"/>
        </w:rPr>
        <w:t xml:space="preserve"> V budúcnosti je  taktiež nutné zvýšiť veľkosť finančných prostriedkov na jednotlivé výrobky a zariadenia prihlásených na SOČ.</w:t>
      </w:r>
    </w:p>
    <w:p w:rsidR="004563BC" w:rsidRDefault="004563BC" w:rsidP="004563BC">
      <w:pPr>
        <w:pStyle w:val="Odsekzoznamu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10221E">
        <w:rPr>
          <w:rFonts w:ascii="Times New Roman" w:hAnsi="Times New Roman"/>
          <w:sz w:val="24"/>
          <w:szCs w:val="24"/>
        </w:rPr>
        <w:t>Na vysunutých pracoviskách je nutná častejšia výmena žiakov, aby témy ,ktoré nemôžu plniť na pracoviskách, boli prebraté v dielňach OV.</w:t>
      </w:r>
    </w:p>
    <w:p w:rsidR="00345E8E" w:rsidRPr="00935320" w:rsidRDefault="004563BC" w:rsidP="00935320">
      <w:pPr>
        <w:pStyle w:val="Odsekzoznamu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Modernizácia strojového vybavenia sa bude riešiť formou projektov</w:t>
      </w:r>
    </w:p>
    <w:p w:rsidR="00374041" w:rsidRPr="00D35704" w:rsidRDefault="00374041" w:rsidP="00374041">
      <w:pPr>
        <w:pStyle w:val="Obyajntext"/>
        <w:spacing w:line="360" w:lineRule="auto"/>
        <w:rPr>
          <w:rFonts w:ascii="Times New Roman" w:hAnsi="Times New Roman"/>
          <w:sz w:val="24"/>
          <w:szCs w:val="24"/>
        </w:rPr>
      </w:pPr>
      <w:r w:rsidRPr="00374041">
        <w:rPr>
          <w:rFonts w:ascii="Times New Roman" w:hAnsi="Times New Roman"/>
          <w:b/>
          <w:sz w:val="24"/>
          <w:szCs w:val="24"/>
        </w:rPr>
        <w:t>Aktivity v školskej knižnici</w:t>
      </w:r>
      <w:r>
        <w:rPr>
          <w:rFonts w:ascii="Times New Roman" w:hAnsi="Times New Roman"/>
          <w:sz w:val="24"/>
          <w:szCs w:val="24"/>
        </w:rPr>
        <w:t>:</w:t>
      </w:r>
    </w:p>
    <w:p w:rsidR="00374041" w:rsidRPr="00D35704" w:rsidRDefault="00374041" w:rsidP="005E0CB0">
      <w:pPr>
        <w:pStyle w:val="Obyajntext"/>
        <w:spacing w:line="276" w:lineRule="auto"/>
        <w:rPr>
          <w:rFonts w:ascii="Times New Roman" w:hAnsi="Times New Roman"/>
          <w:sz w:val="24"/>
          <w:szCs w:val="24"/>
        </w:rPr>
      </w:pPr>
      <w:r w:rsidRPr="00D35704">
        <w:rPr>
          <w:rFonts w:ascii="Times New Roman" w:hAnsi="Times New Roman"/>
          <w:sz w:val="24"/>
          <w:szCs w:val="24"/>
        </w:rPr>
        <w:t xml:space="preserve">     Činnosť školskej k</w:t>
      </w:r>
      <w:r>
        <w:rPr>
          <w:rFonts w:ascii="Times New Roman" w:hAnsi="Times New Roman"/>
          <w:sz w:val="24"/>
          <w:szCs w:val="24"/>
        </w:rPr>
        <w:t>nižnice sa v školskom roku 2017/ 2018</w:t>
      </w:r>
      <w:r w:rsidRPr="00D35704">
        <w:rPr>
          <w:rFonts w:ascii="Times New Roman" w:hAnsi="Times New Roman"/>
          <w:sz w:val="24"/>
          <w:szCs w:val="24"/>
        </w:rPr>
        <w:t xml:space="preserve"> riadila plánom práce </w:t>
      </w:r>
      <w:r>
        <w:rPr>
          <w:rFonts w:ascii="Times New Roman" w:hAnsi="Times New Roman"/>
          <w:sz w:val="24"/>
          <w:szCs w:val="24"/>
        </w:rPr>
        <w:t>školského knihovníka</w:t>
      </w:r>
      <w:r w:rsidRPr="00D35704">
        <w:rPr>
          <w:rFonts w:ascii="Times New Roman" w:hAnsi="Times New Roman"/>
          <w:sz w:val="24"/>
          <w:szCs w:val="24"/>
        </w:rPr>
        <w:t>.</w:t>
      </w:r>
    </w:p>
    <w:p w:rsidR="00374041" w:rsidRDefault="00374041" w:rsidP="005E0CB0">
      <w:pPr>
        <w:pStyle w:val="Obyajntex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H</w:t>
      </w:r>
      <w:r w:rsidRPr="00D35704">
        <w:rPr>
          <w:rFonts w:ascii="Times New Roman" w:hAnsi="Times New Roman"/>
          <w:sz w:val="24"/>
          <w:szCs w:val="24"/>
        </w:rPr>
        <w:t xml:space="preserve">lavnou náplňou </w:t>
      </w:r>
      <w:r>
        <w:rPr>
          <w:rFonts w:ascii="Times New Roman" w:hAnsi="Times New Roman"/>
          <w:sz w:val="24"/>
          <w:szCs w:val="24"/>
        </w:rPr>
        <w:t xml:space="preserve">tohto školského roka bolo okrem vypožičiavania kníh aj zriadenie nových priestorov školskej knižnice, následné </w:t>
      </w:r>
      <w:r w:rsidRPr="00D35704">
        <w:rPr>
          <w:rFonts w:ascii="Times New Roman" w:hAnsi="Times New Roman"/>
          <w:sz w:val="24"/>
          <w:szCs w:val="24"/>
        </w:rPr>
        <w:t xml:space="preserve">presťahovanie knižničných jednotiek </w:t>
      </w:r>
      <w:r>
        <w:rPr>
          <w:rFonts w:ascii="Times New Roman" w:hAnsi="Times New Roman"/>
          <w:sz w:val="24"/>
          <w:szCs w:val="24"/>
        </w:rPr>
        <w:t>a export databázy z knižničného softvéru ProfLib do súčasne používaného softvéru Clavius.</w:t>
      </w:r>
      <w:r w:rsidRPr="00D35704">
        <w:rPr>
          <w:rFonts w:ascii="Times New Roman" w:hAnsi="Times New Roman"/>
          <w:sz w:val="24"/>
          <w:szCs w:val="24"/>
        </w:rPr>
        <w:t xml:space="preserve">     </w:t>
      </w:r>
    </w:p>
    <w:p w:rsidR="00374041" w:rsidRDefault="00374041" w:rsidP="005E0CB0">
      <w:pPr>
        <w:pStyle w:val="Obyajntex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Školská knižnica zorganizovala viacero podujatí</w:t>
      </w:r>
      <w:r w:rsidR="004563BC">
        <w:rPr>
          <w:rFonts w:ascii="Times New Roman" w:hAnsi="Times New Roman"/>
          <w:sz w:val="24"/>
          <w:szCs w:val="24"/>
        </w:rPr>
        <w:t>. Ž</w:t>
      </w:r>
      <w:r>
        <w:rPr>
          <w:rFonts w:ascii="Times New Roman" w:hAnsi="Times New Roman"/>
          <w:sz w:val="24"/>
          <w:szCs w:val="24"/>
        </w:rPr>
        <w:t xml:space="preserve">iaci 1. MEA a 1. </w:t>
      </w:r>
      <w:r w:rsidRPr="00D3570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 zapojili do 5</w:t>
      </w:r>
      <w:r w:rsidRPr="00D35704">
        <w:rPr>
          <w:rFonts w:ascii="Times New Roman" w:hAnsi="Times New Roman"/>
          <w:sz w:val="24"/>
          <w:szCs w:val="24"/>
        </w:rPr>
        <w:t>. ročníka celoslovenského projektu</w:t>
      </w:r>
      <w:r>
        <w:rPr>
          <w:rFonts w:ascii="Times New Roman" w:hAnsi="Times New Roman"/>
          <w:sz w:val="24"/>
          <w:szCs w:val="24"/>
        </w:rPr>
        <w:t xml:space="preserve"> organizovaných Slovenskou pedagogickou knižnicou</w:t>
      </w:r>
      <w:r w:rsidRPr="00D35704">
        <w:rPr>
          <w:rFonts w:ascii="Times New Roman" w:hAnsi="Times New Roman"/>
          <w:sz w:val="24"/>
          <w:szCs w:val="24"/>
        </w:rPr>
        <w:t xml:space="preserve"> s názvom Záložka do knihy spája slovenské školy na tému </w:t>
      </w:r>
      <w:r>
        <w:rPr>
          <w:rFonts w:ascii="Times New Roman" w:hAnsi="Times New Roman"/>
          <w:sz w:val="24"/>
          <w:szCs w:val="24"/>
        </w:rPr>
        <w:t>Literárne osobnosti môjho regiónu</w:t>
      </w:r>
      <w:r w:rsidRPr="00D35704">
        <w:rPr>
          <w:rFonts w:ascii="Times New Roman" w:hAnsi="Times New Roman"/>
          <w:sz w:val="24"/>
          <w:szCs w:val="24"/>
        </w:rPr>
        <w:t>. Našou partnerskou školou bola Stredná odborná škola v</w:t>
      </w:r>
      <w:r>
        <w:rPr>
          <w:rFonts w:ascii="Times New Roman" w:hAnsi="Times New Roman"/>
          <w:sz w:val="24"/>
          <w:szCs w:val="24"/>
        </w:rPr>
        <w:t> Žarnovici, s ktorou úspešne prebehla výmena záložiek.</w:t>
      </w:r>
    </w:p>
    <w:p w:rsidR="00374041" w:rsidRDefault="004563BC" w:rsidP="005E0CB0">
      <w:pPr>
        <w:pStyle w:val="Obyajntex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15. 11. 2018</w:t>
      </w:r>
      <w:r w:rsidR="00374041">
        <w:rPr>
          <w:rFonts w:ascii="Times New Roman" w:hAnsi="Times New Roman"/>
          <w:sz w:val="24"/>
          <w:szCs w:val="24"/>
        </w:rPr>
        <w:t xml:space="preserve"> sme si pripomenuli Deň väznených spisovateľov. </w:t>
      </w:r>
    </w:p>
    <w:p w:rsidR="00374041" w:rsidRDefault="004563BC" w:rsidP="005E0CB0">
      <w:pPr>
        <w:pStyle w:val="Obyajntex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19. 12. 2018</w:t>
      </w:r>
      <w:r w:rsidR="00374041">
        <w:rPr>
          <w:rFonts w:ascii="Times New Roman" w:hAnsi="Times New Roman"/>
          <w:sz w:val="24"/>
          <w:szCs w:val="24"/>
        </w:rPr>
        <w:t xml:space="preserve"> sa uskutočnil zábavný kvíz s názvom Vianoce v literatúre.</w:t>
      </w:r>
    </w:p>
    <w:p w:rsidR="00374041" w:rsidRDefault="00374041" w:rsidP="005E0CB0">
      <w:pPr>
        <w:pStyle w:val="Obyajntex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Tematike holokaustu a Denníku Anny Fr</w:t>
      </w:r>
      <w:r w:rsidR="004563BC">
        <w:rPr>
          <w:rFonts w:ascii="Times New Roman" w:hAnsi="Times New Roman"/>
          <w:sz w:val="24"/>
          <w:szCs w:val="24"/>
        </w:rPr>
        <w:t>ankovej bol venovaný 26. 1. 2019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74041" w:rsidRDefault="00374041" w:rsidP="005E0CB0">
      <w:pPr>
        <w:pStyle w:val="Obyajntex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K Svetovému dňu poézie </w:t>
      </w:r>
      <w:r w:rsidR="004563BC">
        <w:rPr>
          <w:rFonts w:ascii="Times New Roman" w:hAnsi="Times New Roman"/>
          <w:sz w:val="24"/>
          <w:szCs w:val="24"/>
        </w:rPr>
        <w:t>prispeli žiaci školy 21. 3. 2019</w:t>
      </w:r>
      <w:r>
        <w:rPr>
          <w:rFonts w:ascii="Times New Roman" w:hAnsi="Times New Roman"/>
          <w:sz w:val="24"/>
          <w:szCs w:val="24"/>
        </w:rPr>
        <w:t xml:space="preserve"> tvorbou vlastných veršov.</w:t>
      </w:r>
    </w:p>
    <w:p w:rsidR="00374041" w:rsidRDefault="00374041" w:rsidP="005E0CB0">
      <w:pPr>
        <w:pStyle w:val="Obyajntex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V mesiacoch máj – jún sme podali žiadosť o finančnú podporu 1000,- € pre projekt Nenechajme knihy zapadnúť prachom z verejných zdrojov poskytovaných Fondom na podporu umenia v rámci programu Akvizícia knižníc, ktorá bola schválená a finančné prostriedky sú určené na nákup odbornej, umeleckej a cudzojazyčnej literatúry. Jednotlivé aktivity projektu by sa mali realizovať v mesiacoch september – marec školského roka 2018/2019. </w:t>
      </w:r>
    </w:p>
    <w:p w:rsidR="004772A6" w:rsidRDefault="004772A6" w:rsidP="005E0CB0">
      <w:pPr>
        <w:pStyle w:val="Obyajntext"/>
        <w:spacing w:line="276" w:lineRule="auto"/>
        <w:rPr>
          <w:rFonts w:ascii="Times New Roman" w:hAnsi="Times New Roman"/>
          <w:sz w:val="24"/>
          <w:szCs w:val="24"/>
        </w:rPr>
      </w:pPr>
    </w:p>
    <w:p w:rsidR="000A3258" w:rsidRPr="005E0CB0" w:rsidRDefault="000A3258" w:rsidP="005E0CB0">
      <w:pPr>
        <w:pStyle w:val="Obyajntext"/>
        <w:spacing w:line="276" w:lineRule="auto"/>
        <w:rPr>
          <w:rFonts w:ascii="Times New Roman" w:hAnsi="Times New Roman"/>
          <w:b/>
          <w:sz w:val="24"/>
          <w:szCs w:val="24"/>
        </w:rPr>
      </w:pPr>
      <w:r w:rsidRPr="005E0CB0">
        <w:rPr>
          <w:rFonts w:ascii="Times New Roman" w:hAnsi="Times New Roman"/>
          <w:b/>
          <w:sz w:val="24"/>
          <w:szCs w:val="24"/>
        </w:rPr>
        <w:t>Aktivity v rámci medzinárodnej spolupráce</w:t>
      </w:r>
    </w:p>
    <w:p w:rsidR="006408F9" w:rsidRDefault="006408F9" w:rsidP="0027487C">
      <w:pPr>
        <w:tabs>
          <w:tab w:val="decimal" w:pos="-1800"/>
          <w:tab w:val="left" w:pos="-900"/>
          <w:tab w:val="decimal" w:pos="-360"/>
        </w:tabs>
        <w:jc w:val="both"/>
        <w:rPr>
          <w:b/>
          <w:bCs/>
        </w:rPr>
      </w:pPr>
    </w:p>
    <w:tbl>
      <w:tblPr>
        <w:tblStyle w:val="Mriekatabuky"/>
        <w:tblW w:w="9016" w:type="dxa"/>
        <w:tblLook w:val="04A0" w:firstRow="1" w:lastRow="0" w:firstColumn="1" w:lastColumn="0" w:noHBand="0" w:noVBand="1"/>
      </w:tblPr>
      <w:tblGrid>
        <w:gridCol w:w="856"/>
        <w:gridCol w:w="3392"/>
        <w:gridCol w:w="1276"/>
        <w:gridCol w:w="3492"/>
      </w:tblGrid>
      <w:tr w:rsidR="000A3258" w:rsidRPr="000A3258" w:rsidTr="004B73BA">
        <w:trPr>
          <w:trHeight w:val="408"/>
        </w:trPr>
        <w:tc>
          <w:tcPr>
            <w:tcW w:w="856" w:type="dxa"/>
            <w:hideMark/>
          </w:tcPr>
          <w:p w:rsidR="000A3258" w:rsidRPr="004B73BA" w:rsidRDefault="000A3258" w:rsidP="000A3258">
            <w:pPr>
              <w:tabs>
                <w:tab w:val="decimal" w:pos="-1800"/>
                <w:tab w:val="left" w:pos="-900"/>
                <w:tab w:val="decimal" w:pos="-36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4B73BA">
              <w:rPr>
                <w:rFonts w:ascii="Times New Roman" w:hAnsi="Times New Roman"/>
                <w:b/>
                <w:bCs/>
              </w:rPr>
              <w:t>P.</w:t>
            </w:r>
            <w:r w:rsidR="00935320">
              <w:rPr>
                <w:rFonts w:ascii="Times New Roman" w:hAnsi="Times New Roman"/>
                <w:b/>
                <w:bCs/>
              </w:rPr>
              <w:t xml:space="preserve"> </w:t>
            </w:r>
            <w:r w:rsidRPr="004B73BA">
              <w:rPr>
                <w:rFonts w:ascii="Times New Roman" w:hAnsi="Times New Roman"/>
                <w:b/>
                <w:bCs/>
              </w:rPr>
              <w:t>č.</w:t>
            </w:r>
          </w:p>
        </w:tc>
        <w:tc>
          <w:tcPr>
            <w:tcW w:w="3392" w:type="dxa"/>
            <w:hideMark/>
          </w:tcPr>
          <w:p w:rsidR="000A3258" w:rsidRPr="004B73BA" w:rsidRDefault="000A3258" w:rsidP="000A3258">
            <w:pPr>
              <w:tabs>
                <w:tab w:val="decimal" w:pos="-1800"/>
                <w:tab w:val="left" w:pos="-900"/>
                <w:tab w:val="decimal" w:pos="-36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4B73BA">
              <w:rPr>
                <w:rFonts w:ascii="Times New Roman" w:hAnsi="Times New Roman"/>
                <w:b/>
                <w:bCs/>
              </w:rPr>
              <w:t>Škola/školské zariadenie (názov partnerskej školy)</w:t>
            </w:r>
          </w:p>
        </w:tc>
        <w:tc>
          <w:tcPr>
            <w:tcW w:w="1276" w:type="dxa"/>
            <w:hideMark/>
          </w:tcPr>
          <w:p w:rsidR="000A3258" w:rsidRPr="004B73BA" w:rsidRDefault="000A3258" w:rsidP="000A3258">
            <w:pPr>
              <w:tabs>
                <w:tab w:val="decimal" w:pos="-1800"/>
                <w:tab w:val="left" w:pos="-900"/>
                <w:tab w:val="decimal" w:pos="-36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4B73BA">
              <w:rPr>
                <w:rFonts w:ascii="Times New Roman" w:hAnsi="Times New Roman"/>
                <w:b/>
                <w:bCs/>
              </w:rPr>
              <w:t>Krajina</w:t>
            </w:r>
          </w:p>
        </w:tc>
        <w:tc>
          <w:tcPr>
            <w:tcW w:w="3492" w:type="dxa"/>
            <w:hideMark/>
          </w:tcPr>
          <w:p w:rsidR="000A3258" w:rsidRPr="004B73BA" w:rsidRDefault="000A3258" w:rsidP="000A3258">
            <w:pPr>
              <w:tabs>
                <w:tab w:val="decimal" w:pos="-1800"/>
                <w:tab w:val="left" w:pos="-900"/>
                <w:tab w:val="decimal" w:pos="-36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4B73BA">
              <w:rPr>
                <w:rFonts w:ascii="Times New Roman" w:hAnsi="Times New Roman"/>
                <w:b/>
                <w:bCs/>
              </w:rPr>
              <w:t>Forma spolupráce</w:t>
            </w:r>
          </w:p>
        </w:tc>
      </w:tr>
      <w:tr w:rsidR="000A3258" w:rsidRPr="000A3258" w:rsidTr="004B73BA">
        <w:trPr>
          <w:trHeight w:val="628"/>
        </w:trPr>
        <w:tc>
          <w:tcPr>
            <w:tcW w:w="856" w:type="dxa"/>
            <w:hideMark/>
          </w:tcPr>
          <w:p w:rsidR="000A3258" w:rsidRPr="000A3258" w:rsidRDefault="000A3258" w:rsidP="000A3258">
            <w:pPr>
              <w:tabs>
                <w:tab w:val="decimal" w:pos="-1800"/>
                <w:tab w:val="left" w:pos="-900"/>
                <w:tab w:val="decimal" w:pos="-360"/>
              </w:tabs>
              <w:jc w:val="both"/>
              <w:rPr>
                <w:rFonts w:ascii="Times New Roman" w:hAnsi="Times New Roman"/>
                <w:bCs/>
              </w:rPr>
            </w:pPr>
            <w:r w:rsidRPr="000A325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392" w:type="dxa"/>
            <w:hideMark/>
          </w:tcPr>
          <w:p w:rsidR="000A3258" w:rsidRPr="000A3258" w:rsidRDefault="000A3258" w:rsidP="00935320">
            <w:pPr>
              <w:tabs>
                <w:tab w:val="decimal" w:pos="-1800"/>
                <w:tab w:val="left" w:pos="-900"/>
                <w:tab w:val="decimal" w:pos="-360"/>
              </w:tabs>
              <w:rPr>
                <w:rFonts w:ascii="Times New Roman" w:hAnsi="Times New Roman"/>
                <w:bCs/>
              </w:rPr>
            </w:pPr>
            <w:r w:rsidRPr="000A3258">
              <w:rPr>
                <w:rFonts w:ascii="Times New Roman" w:hAnsi="Times New Roman"/>
                <w:bCs/>
              </w:rPr>
              <w:t>Kenderesi szakiskola, Kozepiskol és Kollégiu  Kenderes</w:t>
            </w:r>
          </w:p>
        </w:tc>
        <w:tc>
          <w:tcPr>
            <w:tcW w:w="1276" w:type="dxa"/>
            <w:hideMark/>
          </w:tcPr>
          <w:p w:rsidR="000A3258" w:rsidRDefault="000A3258" w:rsidP="000A3258">
            <w:pPr>
              <w:tabs>
                <w:tab w:val="decimal" w:pos="-1800"/>
                <w:tab w:val="left" w:pos="-900"/>
                <w:tab w:val="decimal" w:pos="-360"/>
              </w:tabs>
              <w:jc w:val="both"/>
              <w:rPr>
                <w:rFonts w:ascii="Times New Roman" w:hAnsi="Times New Roman"/>
                <w:bCs/>
              </w:rPr>
            </w:pPr>
            <w:r w:rsidRPr="000A3258">
              <w:rPr>
                <w:rFonts w:ascii="Times New Roman" w:hAnsi="Times New Roman"/>
                <w:bCs/>
              </w:rPr>
              <w:t>Maďarsko</w:t>
            </w:r>
          </w:p>
          <w:p w:rsidR="000A3258" w:rsidRPr="000A3258" w:rsidRDefault="000A3258" w:rsidP="000A3258">
            <w:pPr>
              <w:tabs>
                <w:tab w:val="decimal" w:pos="-1800"/>
                <w:tab w:val="left" w:pos="-900"/>
                <w:tab w:val="decimal" w:pos="-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Kenderes</w:t>
            </w:r>
          </w:p>
        </w:tc>
        <w:tc>
          <w:tcPr>
            <w:tcW w:w="3492" w:type="dxa"/>
            <w:hideMark/>
          </w:tcPr>
          <w:p w:rsidR="000A3258" w:rsidRPr="000A3258" w:rsidRDefault="000A3258" w:rsidP="000A3258">
            <w:pPr>
              <w:tabs>
                <w:tab w:val="decimal" w:pos="-1800"/>
                <w:tab w:val="left" w:pos="-900"/>
                <w:tab w:val="decimal" w:pos="-360"/>
              </w:tabs>
              <w:jc w:val="both"/>
              <w:rPr>
                <w:rFonts w:ascii="Times New Roman" w:hAnsi="Times New Roman"/>
                <w:bCs/>
              </w:rPr>
            </w:pPr>
            <w:r w:rsidRPr="000A3258">
              <w:rPr>
                <w:rFonts w:ascii="Times New Roman" w:hAnsi="Times New Roman"/>
                <w:bCs/>
              </w:rPr>
              <w:t>na základe dohody o spolupráci, výmena delegácií zamestnancov školy</w:t>
            </w:r>
          </w:p>
        </w:tc>
      </w:tr>
      <w:tr w:rsidR="000A3258" w:rsidRPr="000A3258" w:rsidTr="00935320">
        <w:trPr>
          <w:trHeight w:val="867"/>
        </w:trPr>
        <w:tc>
          <w:tcPr>
            <w:tcW w:w="856" w:type="dxa"/>
            <w:hideMark/>
          </w:tcPr>
          <w:p w:rsidR="000A3258" w:rsidRPr="000A3258" w:rsidRDefault="000A3258" w:rsidP="000A3258">
            <w:pPr>
              <w:tabs>
                <w:tab w:val="decimal" w:pos="-1800"/>
                <w:tab w:val="left" w:pos="-900"/>
                <w:tab w:val="decimal" w:pos="-360"/>
              </w:tabs>
              <w:jc w:val="both"/>
              <w:rPr>
                <w:rFonts w:ascii="Times New Roman" w:hAnsi="Times New Roman"/>
                <w:bCs/>
              </w:rPr>
            </w:pPr>
            <w:r w:rsidRPr="000A325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392" w:type="dxa"/>
            <w:hideMark/>
          </w:tcPr>
          <w:p w:rsidR="000A3258" w:rsidRPr="000A3258" w:rsidRDefault="000A3258" w:rsidP="000A3258">
            <w:pPr>
              <w:tabs>
                <w:tab w:val="decimal" w:pos="-1800"/>
                <w:tab w:val="left" w:pos="-900"/>
                <w:tab w:val="decimal" w:pos="-360"/>
              </w:tabs>
              <w:jc w:val="both"/>
              <w:rPr>
                <w:rFonts w:ascii="Times New Roman" w:hAnsi="Times New Roman"/>
                <w:bCs/>
              </w:rPr>
            </w:pPr>
            <w:r w:rsidRPr="000A3258">
              <w:rPr>
                <w:rFonts w:ascii="Times New Roman" w:hAnsi="Times New Roman"/>
                <w:bCs/>
              </w:rPr>
              <w:t>Stryjskyj deržavnyj koledž</w:t>
            </w:r>
          </w:p>
        </w:tc>
        <w:tc>
          <w:tcPr>
            <w:tcW w:w="1276" w:type="dxa"/>
            <w:hideMark/>
          </w:tcPr>
          <w:p w:rsidR="000A3258" w:rsidRDefault="000A3258" w:rsidP="000A3258">
            <w:pPr>
              <w:tabs>
                <w:tab w:val="decimal" w:pos="-1800"/>
                <w:tab w:val="left" w:pos="-900"/>
                <w:tab w:val="decimal" w:pos="-360"/>
              </w:tabs>
              <w:jc w:val="both"/>
              <w:rPr>
                <w:rFonts w:ascii="Times New Roman" w:hAnsi="Times New Roman"/>
                <w:bCs/>
              </w:rPr>
            </w:pPr>
            <w:r w:rsidRPr="000A3258">
              <w:rPr>
                <w:rFonts w:ascii="Times New Roman" w:hAnsi="Times New Roman"/>
                <w:bCs/>
              </w:rPr>
              <w:t>Ukrajina</w:t>
            </w:r>
          </w:p>
          <w:p w:rsidR="000A3258" w:rsidRPr="000A3258" w:rsidRDefault="000A3258" w:rsidP="000A3258">
            <w:pPr>
              <w:tabs>
                <w:tab w:val="decimal" w:pos="-1800"/>
                <w:tab w:val="left" w:pos="-900"/>
                <w:tab w:val="decimal" w:pos="-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Stryj</w:t>
            </w:r>
          </w:p>
        </w:tc>
        <w:tc>
          <w:tcPr>
            <w:tcW w:w="3492" w:type="dxa"/>
            <w:hideMark/>
          </w:tcPr>
          <w:p w:rsidR="000A3258" w:rsidRPr="000A3258" w:rsidRDefault="000A3258" w:rsidP="000A3258">
            <w:pPr>
              <w:tabs>
                <w:tab w:val="decimal" w:pos="-1800"/>
                <w:tab w:val="left" w:pos="-900"/>
                <w:tab w:val="decimal" w:pos="-360"/>
              </w:tabs>
              <w:jc w:val="both"/>
              <w:rPr>
                <w:rFonts w:ascii="Times New Roman" w:hAnsi="Times New Roman"/>
                <w:bCs/>
              </w:rPr>
            </w:pPr>
            <w:r w:rsidRPr="000A3258">
              <w:rPr>
                <w:rFonts w:ascii="Times New Roman" w:hAnsi="Times New Roman"/>
                <w:bCs/>
              </w:rPr>
              <w:t>na základe dohody o spolup</w:t>
            </w:r>
            <w:r>
              <w:rPr>
                <w:rFonts w:ascii="Times New Roman" w:hAnsi="Times New Roman"/>
                <w:bCs/>
              </w:rPr>
              <w:t>r</w:t>
            </w:r>
            <w:r w:rsidRPr="000A3258">
              <w:rPr>
                <w:rFonts w:ascii="Times New Roman" w:hAnsi="Times New Roman"/>
                <w:bCs/>
              </w:rPr>
              <w:t>áci, výmena delegácií pedagógov a žiakov</w:t>
            </w:r>
          </w:p>
        </w:tc>
      </w:tr>
      <w:tr w:rsidR="000A3258" w:rsidRPr="000A3258" w:rsidTr="004B73BA">
        <w:trPr>
          <w:trHeight w:val="628"/>
        </w:trPr>
        <w:tc>
          <w:tcPr>
            <w:tcW w:w="856" w:type="dxa"/>
            <w:hideMark/>
          </w:tcPr>
          <w:p w:rsidR="000A3258" w:rsidRPr="000A3258" w:rsidRDefault="000A3258" w:rsidP="000A3258">
            <w:pPr>
              <w:tabs>
                <w:tab w:val="decimal" w:pos="-1800"/>
                <w:tab w:val="left" w:pos="-900"/>
                <w:tab w:val="decimal" w:pos="-360"/>
              </w:tabs>
              <w:jc w:val="both"/>
              <w:rPr>
                <w:rFonts w:ascii="Times New Roman" w:hAnsi="Times New Roman"/>
                <w:bCs/>
              </w:rPr>
            </w:pPr>
            <w:r w:rsidRPr="000A325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392" w:type="dxa"/>
            <w:hideMark/>
          </w:tcPr>
          <w:p w:rsidR="000A3258" w:rsidRPr="000A3258" w:rsidRDefault="00D35541" w:rsidP="000A3258">
            <w:pPr>
              <w:tabs>
                <w:tab w:val="decimal" w:pos="-1800"/>
                <w:tab w:val="left" w:pos="-900"/>
                <w:tab w:val="decimal" w:pos="-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Střední škola techniky a služeb</w:t>
            </w:r>
            <w:r w:rsidR="000A3258" w:rsidRPr="000A325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276" w:type="dxa"/>
            <w:hideMark/>
          </w:tcPr>
          <w:p w:rsidR="000A3258" w:rsidRDefault="000A3258" w:rsidP="000A3258">
            <w:pPr>
              <w:tabs>
                <w:tab w:val="decimal" w:pos="-1800"/>
                <w:tab w:val="left" w:pos="-900"/>
                <w:tab w:val="decimal" w:pos="-360"/>
              </w:tabs>
              <w:jc w:val="both"/>
              <w:rPr>
                <w:rFonts w:ascii="Times New Roman" w:hAnsi="Times New Roman"/>
                <w:bCs/>
              </w:rPr>
            </w:pPr>
            <w:r w:rsidRPr="000A3258">
              <w:rPr>
                <w:rFonts w:ascii="Times New Roman" w:hAnsi="Times New Roman"/>
                <w:bCs/>
              </w:rPr>
              <w:t>Česko</w:t>
            </w:r>
          </w:p>
          <w:p w:rsidR="000A3258" w:rsidRPr="000A3258" w:rsidRDefault="0094501E" w:rsidP="000A3258">
            <w:pPr>
              <w:tabs>
                <w:tab w:val="decimal" w:pos="-1800"/>
                <w:tab w:val="left" w:pos="-900"/>
                <w:tab w:val="decimal" w:pos="-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Karviná</w:t>
            </w:r>
          </w:p>
        </w:tc>
        <w:tc>
          <w:tcPr>
            <w:tcW w:w="3492" w:type="dxa"/>
            <w:hideMark/>
          </w:tcPr>
          <w:p w:rsidR="000A3258" w:rsidRPr="000A3258" w:rsidRDefault="000A3258" w:rsidP="000A3258">
            <w:pPr>
              <w:tabs>
                <w:tab w:val="decimal" w:pos="-1800"/>
                <w:tab w:val="left" w:pos="-900"/>
                <w:tab w:val="decimal" w:pos="-360"/>
              </w:tabs>
              <w:jc w:val="both"/>
              <w:rPr>
                <w:rFonts w:ascii="Times New Roman" w:hAnsi="Times New Roman"/>
                <w:bCs/>
              </w:rPr>
            </w:pPr>
            <w:r w:rsidRPr="000A3258">
              <w:rPr>
                <w:rFonts w:ascii="Times New Roman" w:hAnsi="Times New Roman"/>
                <w:bCs/>
              </w:rPr>
              <w:t>na základe dohody o spolupráci, výmena delegácií pedagógov a žiakov</w:t>
            </w:r>
          </w:p>
        </w:tc>
      </w:tr>
      <w:tr w:rsidR="000A3258" w:rsidRPr="000A3258" w:rsidTr="004B73BA">
        <w:trPr>
          <w:trHeight w:val="628"/>
        </w:trPr>
        <w:tc>
          <w:tcPr>
            <w:tcW w:w="856" w:type="dxa"/>
            <w:hideMark/>
          </w:tcPr>
          <w:p w:rsidR="000A3258" w:rsidRPr="000A3258" w:rsidRDefault="000A3258" w:rsidP="000A3258">
            <w:pPr>
              <w:tabs>
                <w:tab w:val="decimal" w:pos="-1800"/>
                <w:tab w:val="left" w:pos="-900"/>
                <w:tab w:val="decimal" w:pos="-360"/>
              </w:tabs>
              <w:jc w:val="both"/>
              <w:rPr>
                <w:rFonts w:ascii="Times New Roman" w:hAnsi="Times New Roman"/>
                <w:bCs/>
              </w:rPr>
            </w:pPr>
            <w:r w:rsidRPr="000A325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392" w:type="dxa"/>
            <w:hideMark/>
          </w:tcPr>
          <w:p w:rsidR="000A3258" w:rsidRPr="000A3258" w:rsidRDefault="000A3258" w:rsidP="000A3258">
            <w:pPr>
              <w:tabs>
                <w:tab w:val="decimal" w:pos="-1800"/>
                <w:tab w:val="left" w:pos="-900"/>
                <w:tab w:val="decimal" w:pos="-360"/>
              </w:tabs>
              <w:jc w:val="both"/>
              <w:rPr>
                <w:rFonts w:ascii="Times New Roman" w:hAnsi="Times New Roman"/>
                <w:bCs/>
              </w:rPr>
            </w:pPr>
            <w:r w:rsidRPr="000A3258">
              <w:rPr>
                <w:rFonts w:ascii="Times New Roman" w:hAnsi="Times New Roman"/>
                <w:bCs/>
              </w:rPr>
              <w:t>Zespól Szkól w Iwoniczu</w:t>
            </w:r>
          </w:p>
        </w:tc>
        <w:tc>
          <w:tcPr>
            <w:tcW w:w="1276" w:type="dxa"/>
            <w:hideMark/>
          </w:tcPr>
          <w:p w:rsidR="000A3258" w:rsidRDefault="000A3258" w:rsidP="000A3258">
            <w:pPr>
              <w:tabs>
                <w:tab w:val="decimal" w:pos="-1800"/>
                <w:tab w:val="left" w:pos="-900"/>
                <w:tab w:val="decimal" w:pos="-360"/>
              </w:tabs>
              <w:jc w:val="both"/>
              <w:rPr>
                <w:rFonts w:ascii="Times New Roman" w:hAnsi="Times New Roman"/>
                <w:bCs/>
              </w:rPr>
            </w:pPr>
            <w:r w:rsidRPr="000A3258">
              <w:rPr>
                <w:rFonts w:ascii="Times New Roman" w:hAnsi="Times New Roman"/>
                <w:bCs/>
              </w:rPr>
              <w:t>Poľsko</w:t>
            </w:r>
          </w:p>
          <w:p w:rsidR="000A3258" w:rsidRPr="000A3258" w:rsidRDefault="000A3258" w:rsidP="000A3258">
            <w:pPr>
              <w:tabs>
                <w:tab w:val="decimal" w:pos="-1800"/>
                <w:tab w:val="left" w:pos="-900"/>
                <w:tab w:val="decimal" w:pos="-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Iwonicz</w:t>
            </w:r>
          </w:p>
        </w:tc>
        <w:tc>
          <w:tcPr>
            <w:tcW w:w="3492" w:type="dxa"/>
            <w:hideMark/>
          </w:tcPr>
          <w:p w:rsidR="000A3258" w:rsidRPr="000A3258" w:rsidRDefault="000A3258" w:rsidP="000A3258">
            <w:pPr>
              <w:tabs>
                <w:tab w:val="decimal" w:pos="-1800"/>
                <w:tab w:val="left" w:pos="-900"/>
                <w:tab w:val="decimal" w:pos="-360"/>
              </w:tabs>
              <w:jc w:val="both"/>
              <w:rPr>
                <w:rFonts w:ascii="Times New Roman" w:hAnsi="Times New Roman"/>
                <w:bCs/>
              </w:rPr>
            </w:pPr>
            <w:r w:rsidRPr="000A3258">
              <w:rPr>
                <w:rFonts w:ascii="Times New Roman" w:hAnsi="Times New Roman"/>
                <w:bCs/>
              </w:rPr>
              <w:t>na základe spolupráce - projekt INTEREG, výmena pedagógov a žiakov</w:t>
            </w:r>
          </w:p>
        </w:tc>
      </w:tr>
    </w:tbl>
    <w:p w:rsidR="006408F9" w:rsidRDefault="006408F9" w:rsidP="0027487C">
      <w:pPr>
        <w:tabs>
          <w:tab w:val="decimal" w:pos="-1800"/>
          <w:tab w:val="left" w:pos="-900"/>
          <w:tab w:val="decimal" w:pos="-360"/>
        </w:tabs>
        <w:jc w:val="both"/>
        <w:rPr>
          <w:b/>
          <w:bCs/>
        </w:rPr>
      </w:pPr>
    </w:p>
    <w:p w:rsidR="006408F9" w:rsidRDefault="006408F9" w:rsidP="0027487C">
      <w:pPr>
        <w:tabs>
          <w:tab w:val="decimal" w:pos="-1800"/>
          <w:tab w:val="left" w:pos="-900"/>
          <w:tab w:val="decimal" w:pos="-360"/>
        </w:tabs>
        <w:jc w:val="both"/>
        <w:rPr>
          <w:b/>
          <w:bCs/>
        </w:rPr>
      </w:pPr>
    </w:p>
    <w:p w:rsidR="00D0458D" w:rsidRDefault="00D0458D" w:rsidP="0027487C">
      <w:pPr>
        <w:tabs>
          <w:tab w:val="decimal" w:pos="-1800"/>
          <w:tab w:val="left" w:pos="-900"/>
          <w:tab w:val="decimal" w:pos="-360"/>
        </w:tabs>
        <w:jc w:val="both"/>
        <w:rPr>
          <w:b/>
          <w:bCs/>
        </w:rPr>
      </w:pPr>
    </w:p>
    <w:p w:rsidR="00EC21B5" w:rsidRDefault="00F33CD9" w:rsidP="0027487C">
      <w:pPr>
        <w:tabs>
          <w:tab w:val="decimal" w:pos="-1800"/>
          <w:tab w:val="left" w:pos="-900"/>
          <w:tab w:val="decimal" w:pos="-360"/>
        </w:tabs>
        <w:jc w:val="both"/>
        <w:rPr>
          <w:b/>
          <w:bCs/>
        </w:rPr>
      </w:pPr>
      <w:r>
        <w:rPr>
          <w:b/>
          <w:bCs/>
        </w:rPr>
        <w:t xml:space="preserve">1. </w:t>
      </w:r>
      <w:r w:rsidR="002D107B">
        <w:rPr>
          <w:b/>
          <w:bCs/>
        </w:rPr>
        <w:t>j/  Projekty</w:t>
      </w:r>
      <w:r w:rsidR="00650B2D">
        <w:rPr>
          <w:b/>
          <w:bCs/>
        </w:rPr>
        <w:t>, do ktorých bola</w:t>
      </w:r>
      <w:r w:rsidR="0032214E">
        <w:rPr>
          <w:b/>
          <w:bCs/>
        </w:rPr>
        <w:t xml:space="preserve"> škola zapojená</w:t>
      </w:r>
    </w:p>
    <w:p w:rsidR="007A689D" w:rsidRPr="00281850" w:rsidRDefault="007A689D" w:rsidP="0027487C">
      <w:pPr>
        <w:tabs>
          <w:tab w:val="decimal" w:pos="-1800"/>
          <w:tab w:val="left" w:pos="-900"/>
          <w:tab w:val="decimal" w:pos="-360"/>
        </w:tabs>
        <w:jc w:val="both"/>
      </w:pPr>
    </w:p>
    <w:p w:rsidR="00380F9F" w:rsidRPr="00281850" w:rsidRDefault="00380F9F" w:rsidP="0027487C">
      <w:pPr>
        <w:tabs>
          <w:tab w:val="decimal" w:pos="-1800"/>
          <w:tab w:val="left" w:pos="-900"/>
          <w:tab w:val="decimal" w:pos="-360"/>
        </w:tabs>
        <w:jc w:val="both"/>
        <w:rPr>
          <w:b/>
          <w:bCs/>
        </w:rPr>
      </w:pPr>
    </w:p>
    <w:tbl>
      <w:tblPr>
        <w:tblW w:w="901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3182"/>
        <w:gridCol w:w="1567"/>
        <w:gridCol w:w="1495"/>
        <w:gridCol w:w="1843"/>
      </w:tblGrid>
      <w:tr w:rsidR="00EC21B5" w:rsidTr="00FD2FFE">
        <w:trPr>
          <w:trHeight w:val="502"/>
        </w:trPr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1B5" w:rsidRDefault="00EC21B5" w:rsidP="0027487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P.č.</w:t>
            </w:r>
          </w:p>
        </w:tc>
        <w:tc>
          <w:tcPr>
            <w:tcW w:w="3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21B5" w:rsidRDefault="00EC21B5" w:rsidP="0027487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Názov projektu, autor</w:t>
            </w:r>
          </w:p>
        </w:tc>
        <w:tc>
          <w:tcPr>
            <w:tcW w:w="1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21B5" w:rsidRDefault="00EC21B5" w:rsidP="0027487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Pri úspešných výška grantu</w:t>
            </w:r>
          </w:p>
        </w:tc>
        <w:tc>
          <w:tcPr>
            <w:tcW w:w="14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21B5" w:rsidRDefault="00EC21B5" w:rsidP="0027487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Vyhlasovateľ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1B5" w:rsidRDefault="00EC21B5" w:rsidP="0027487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Využitie</w:t>
            </w:r>
          </w:p>
        </w:tc>
      </w:tr>
      <w:tr w:rsidR="0094501E" w:rsidTr="00FD2FFE">
        <w:trPr>
          <w:trHeight w:val="776"/>
        </w:trPr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501E" w:rsidRDefault="0094501E" w:rsidP="0094501E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3182" w:type="dxa"/>
            <w:tcBorders>
              <w:left w:val="single" w:sz="12" w:space="0" w:color="auto"/>
            </w:tcBorders>
            <w:vAlign w:val="center"/>
          </w:tcPr>
          <w:p w:rsidR="0094501E" w:rsidRDefault="0094501E" w:rsidP="009450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Intereg – cezhraničná spolupráca Poľsko - SVK</w:t>
            </w:r>
          </w:p>
        </w:tc>
        <w:tc>
          <w:tcPr>
            <w:tcW w:w="1567" w:type="dxa"/>
            <w:vAlign w:val="center"/>
          </w:tcPr>
          <w:p w:rsidR="0094501E" w:rsidRDefault="0094501E" w:rsidP="00FD2FF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935320">
              <w:rPr>
                <w:rFonts w:cs="Arial"/>
                <w:sz w:val="22"/>
                <w:szCs w:val="22"/>
              </w:rPr>
              <w:t>35</w:t>
            </w:r>
            <w:r>
              <w:rPr>
                <w:rFonts w:cs="Arial"/>
                <w:sz w:val="22"/>
                <w:szCs w:val="22"/>
              </w:rPr>
              <w:t> 000 €</w:t>
            </w:r>
          </w:p>
        </w:tc>
        <w:tc>
          <w:tcPr>
            <w:tcW w:w="1495" w:type="dxa"/>
            <w:vAlign w:val="center"/>
          </w:tcPr>
          <w:p w:rsidR="0094501E" w:rsidRDefault="0094501E" w:rsidP="009450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EÚ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94501E" w:rsidRDefault="0094501E" w:rsidP="009450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Využitie nových skúsenosti pri vzdelávaní</w:t>
            </w:r>
            <w:r w:rsidR="00FD2FFE">
              <w:rPr>
                <w:rFonts w:cs="Arial"/>
                <w:sz w:val="22"/>
                <w:szCs w:val="22"/>
              </w:rPr>
              <w:t>.</w:t>
            </w:r>
          </w:p>
        </w:tc>
      </w:tr>
      <w:tr w:rsidR="0094501E" w:rsidTr="00FD2FFE">
        <w:trPr>
          <w:trHeight w:val="776"/>
        </w:trPr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501E" w:rsidRDefault="0094501E" w:rsidP="0094501E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3182" w:type="dxa"/>
            <w:tcBorders>
              <w:left w:val="single" w:sz="12" w:space="0" w:color="auto"/>
            </w:tcBorders>
            <w:vAlign w:val="center"/>
          </w:tcPr>
          <w:p w:rsidR="0094501E" w:rsidRDefault="0094501E" w:rsidP="0094501E">
            <w:r>
              <w:t>Regionálny príspevok</w:t>
            </w:r>
          </w:p>
        </w:tc>
        <w:tc>
          <w:tcPr>
            <w:tcW w:w="1567" w:type="dxa"/>
            <w:vAlign w:val="center"/>
          </w:tcPr>
          <w:p w:rsidR="0094501E" w:rsidRDefault="00935320" w:rsidP="00FD2FFE">
            <w:pPr>
              <w:jc w:val="center"/>
            </w:pPr>
            <w:r>
              <w:t>7</w:t>
            </w:r>
            <w:r w:rsidR="0094501E">
              <w:t>1 000 €</w:t>
            </w:r>
          </w:p>
        </w:tc>
        <w:tc>
          <w:tcPr>
            <w:tcW w:w="1495" w:type="dxa"/>
            <w:vAlign w:val="center"/>
          </w:tcPr>
          <w:p w:rsidR="0094501E" w:rsidRDefault="0094501E" w:rsidP="009450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ESF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94501E" w:rsidRDefault="00FD2FFE" w:rsidP="00FD2F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Modernizácia vybavenia dielní.</w:t>
            </w:r>
          </w:p>
        </w:tc>
      </w:tr>
      <w:tr w:rsidR="0094501E" w:rsidTr="00FD2FFE">
        <w:trPr>
          <w:trHeight w:val="776"/>
        </w:trPr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501E" w:rsidRDefault="0094501E" w:rsidP="0094501E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3182" w:type="dxa"/>
            <w:tcBorders>
              <w:left w:val="single" w:sz="12" w:space="0" w:color="auto"/>
            </w:tcBorders>
            <w:vAlign w:val="center"/>
          </w:tcPr>
          <w:p w:rsidR="0094501E" w:rsidRDefault="00FD2FFE" w:rsidP="009450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Rozvojový projekt podpory budovania regionálnych centier</w:t>
            </w:r>
          </w:p>
        </w:tc>
        <w:tc>
          <w:tcPr>
            <w:tcW w:w="1567" w:type="dxa"/>
            <w:vAlign w:val="center"/>
          </w:tcPr>
          <w:p w:rsidR="0094501E" w:rsidRDefault="00FD2FFE" w:rsidP="00FD2FF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3 124,30</w:t>
            </w:r>
          </w:p>
        </w:tc>
        <w:tc>
          <w:tcPr>
            <w:tcW w:w="1495" w:type="dxa"/>
            <w:vAlign w:val="center"/>
          </w:tcPr>
          <w:p w:rsidR="0094501E" w:rsidRDefault="0094501E" w:rsidP="0094501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94501E" w:rsidRDefault="00FD2FFE" w:rsidP="009450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Doplnenie vybavenia odb. učebne.</w:t>
            </w:r>
          </w:p>
        </w:tc>
      </w:tr>
    </w:tbl>
    <w:p w:rsidR="0032214E" w:rsidRDefault="0032214E" w:rsidP="0027487C">
      <w:pPr>
        <w:pStyle w:val="xl56"/>
        <w:tabs>
          <w:tab w:val="decimal" w:pos="-1800"/>
          <w:tab w:val="left" w:pos="-900"/>
          <w:tab w:val="decimal" w:pos="-360"/>
        </w:tabs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345E8E" w:rsidRDefault="00345E8E" w:rsidP="0027487C">
      <w:pPr>
        <w:pStyle w:val="xl56"/>
        <w:tabs>
          <w:tab w:val="decimal" w:pos="-1800"/>
          <w:tab w:val="left" w:pos="-900"/>
          <w:tab w:val="decimal" w:pos="-360"/>
        </w:tabs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345E8E" w:rsidRDefault="00345E8E" w:rsidP="0027487C">
      <w:pPr>
        <w:pStyle w:val="xl56"/>
        <w:tabs>
          <w:tab w:val="decimal" w:pos="-1800"/>
          <w:tab w:val="left" w:pos="-900"/>
          <w:tab w:val="decimal" w:pos="-360"/>
        </w:tabs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345E8E" w:rsidRDefault="00345E8E" w:rsidP="0027487C">
      <w:pPr>
        <w:pStyle w:val="xl56"/>
        <w:tabs>
          <w:tab w:val="decimal" w:pos="-1800"/>
          <w:tab w:val="left" w:pos="-900"/>
          <w:tab w:val="decimal" w:pos="-360"/>
        </w:tabs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345E8E" w:rsidRDefault="00345E8E" w:rsidP="0027487C">
      <w:pPr>
        <w:pStyle w:val="xl56"/>
        <w:tabs>
          <w:tab w:val="decimal" w:pos="-1800"/>
          <w:tab w:val="left" w:pos="-900"/>
          <w:tab w:val="decimal" w:pos="-360"/>
        </w:tabs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EC21B5" w:rsidRDefault="00F33CD9" w:rsidP="0027487C">
      <w:pPr>
        <w:pStyle w:val="xl56"/>
        <w:tabs>
          <w:tab w:val="decimal" w:pos="-1800"/>
          <w:tab w:val="left" w:pos="-900"/>
          <w:tab w:val="decimal" w:pos="-360"/>
        </w:tabs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1. </w:t>
      </w:r>
      <w:r w:rsidR="0032214E" w:rsidRPr="0032214E">
        <w:rPr>
          <w:rFonts w:ascii="Times New Roman" w:eastAsia="Times New Roman" w:hAnsi="Times New Roman" w:cs="Times New Roman"/>
          <w:bCs w:val="0"/>
          <w:sz w:val="24"/>
          <w:szCs w:val="24"/>
        </w:rPr>
        <w:t>k/  Údaje o v</w:t>
      </w:r>
      <w:r w:rsidR="0032214E" w:rsidRPr="0032214E">
        <w:rPr>
          <w:rFonts w:ascii="Times New Roman" w:eastAsia="Times New Roman" w:hAnsi="Times New Roman" w:cs="Times New Roman"/>
          <w:sz w:val="24"/>
          <w:szCs w:val="24"/>
        </w:rPr>
        <w:t>ýsledkoch</w:t>
      </w:r>
      <w:r w:rsidR="00EC21B5" w:rsidRPr="0032214E">
        <w:rPr>
          <w:rFonts w:ascii="Times New Roman" w:eastAsia="Times New Roman" w:hAnsi="Times New Roman" w:cs="Times New Roman"/>
          <w:sz w:val="24"/>
          <w:szCs w:val="24"/>
        </w:rPr>
        <w:t xml:space="preserve"> inšpekčnej činnosti</w:t>
      </w:r>
      <w:r w:rsidR="0032214E">
        <w:rPr>
          <w:rFonts w:ascii="Times New Roman" w:eastAsia="Times New Roman" w:hAnsi="Times New Roman" w:cs="Times New Roman"/>
          <w:sz w:val="24"/>
          <w:szCs w:val="24"/>
        </w:rPr>
        <w:t xml:space="preserve"> vykonanej ŠŠI v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32214E">
        <w:rPr>
          <w:rFonts w:ascii="Times New Roman" w:eastAsia="Times New Roman" w:hAnsi="Times New Roman" w:cs="Times New Roman"/>
          <w:sz w:val="24"/>
          <w:szCs w:val="24"/>
        </w:rPr>
        <w:t>škole</w:t>
      </w:r>
    </w:p>
    <w:p w:rsidR="00F33CD9" w:rsidRPr="0032214E" w:rsidRDefault="00F33CD9" w:rsidP="0027487C">
      <w:pPr>
        <w:pStyle w:val="xl56"/>
        <w:tabs>
          <w:tab w:val="decimal" w:pos="-1800"/>
          <w:tab w:val="left" w:pos="-900"/>
          <w:tab w:val="decimal" w:pos="-360"/>
        </w:tabs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Cs w:val="24"/>
        </w:rPr>
      </w:pPr>
    </w:p>
    <w:p w:rsidR="0041406C" w:rsidRDefault="0041406C" w:rsidP="0041406C"/>
    <w:p w:rsidR="00650B2D" w:rsidRDefault="00BF4904" w:rsidP="00862889">
      <w:pPr>
        <w:tabs>
          <w:tab w:val="decimal" w:pos="-1800"/>
          <w:tab w:val="left" w:pos="-900"/>
          <w:tab w:val="decimal" w:pos="-360"/>
        </w:tabs>
        <w:spacing w:line="276" w:lineRule="auto"/>
      </w:pPr>
      <w:r>
        <w:t>V ško</w:t>
      </w:r>
      <w:r w:rsidR="00DA49DA">
        <w:t>lskom roku 2017/18</w:t>
      </w:r>
      <w:r w:rsidR="00650B2D">
        <w:t xml:space="preserve"> Š</w:t>
      </w:r>
      <w:r w:rsidR="00210852">
        <w:t>tátna školská inšpekcia</w:t>
      </w:r>
      <w:r w:rsidR="00105EBF">
        <w:t xml:space="preserve"> </w:t>
      </w:r>
      <w:r w:rsidR="006408F9">
        <w:t>komplexnú inšpekciu</w:t>
      </w:r>
      <w:r w:rsidR="00650B2D">
        <w:t xml:space="preserve"> na Spojenej </w:t>
      </w:r>
      <w:r w:rsidR="00105EBF">
        <w:t>škole, SNP 16 v</w:t>
      </w:r>
      <w:r w:rsidR="002D107B">
        <w:t> </w:t>
      </w:r>
      <w:r w:rsidR="00105EBF">
        <w:t>Sabinove</w:t>
      </w:r>
      <w:r w:rsidR="002D107B">
        <w:t xml:space="preserve"> </w:t>
      </w:r>
      <w:r w:rsidR="006408F9">
        <w:t>nekonala</w:t>
      </w:r>
      <w:r w:rsidR="00DA49DA">
        <w:t>.</w:t>
      </w:r>
    </w:p>
    <w:p w:rsidR="00DA49DA" w:rsidRDefault="00DA49DA" w:rsidP="00862889">
      <w:pPr>
        <w:tabs>
          <w:tab w:val="decimal" w:pos="-1800"/>
          <w:tab w:val="left" w:pos="-900"/>
          <w:tab w:val="decimal" w:pos="-360"/>
        </w:tabs>
        <w:spacing w:line="276" w:lineRule="auto"/>
      </w:pPr>
    </w:p>
    <w:p w:rsidR="00DA49DA" w:rsidRDefault="00DA49DA" w:rsidP="00862889">
      <w:pPr>
        <w:tabs>
          <w:tab w:val="decimal" w:pos="-1800"/>
          <w:tab w:val="left" w:pos="-900"/>
          <w:tab w:val="decimal" w:pos="-360"/>
        </w:tabs>
        <w:spacing w:line="276" w:lineRule="auto"/>
      </w:pPr>
    </w:p>
    <w:p w:rsidR="004C6FB2" w:rsidRPr="00176509" w:rsidRDefault="00F33CD9" w:rsidP="00862889">
      <w:pPr>
        <w:tabs>
          <w:tab w:val="decimal" w:pos="-1800"/>
          <w:tab w:val="left" w:pos="-900"/>
          <w:tab w:val="decimal" w:pos="-360"/>
        </w:tabs>
        <w:spacing w:line="276" w:lineRule="auto"/>
        <w:rPr>
          <w:b/>
          <w:bCs/>
        </w:rPr>
      </w:pPr>
      <w:r>
        <w:rPr>
          <w:b/>
        </w:rPr>
        <w:t xml:space="preserve">1. </w:t>
      </w:r>
      <w:r w:rsidR="00975287">
        <w:rPr>
          <w:b/>
        </w:rPr>
        <w:t>l/  P</w:t>
      </w:r>
      <w:r w:rsidR="00975287">
        <w:rPr>
          <w:b/>
          <w:bCs/>
        </w:rPr>
        <w:t>riestorové</w:t>
      </w:r>
      <w:r w:rsidR="0032214E">
        <w:rPr>
          <w:b/>
          <w:bCs/>
        </w:rPr>
        <w:t xml:space="preserve"> a materiá</w:t>
      </w:r>
      <w:r w:rsidR="00975287">
        <w:rPr>
          <w:b/>
          <w:bCs/>
        </w:rPr>
        <w:t>lno-technické podmienky</w:t>
      </w:r>
      <w:r w:rsidR="00C35C23" w:rsidRPr="00176509">
        <w:rPr>
          <w:b/>
          <w:bCs/>
        </w:rPr>
        <w:t xml:space="preserve"> školy</w:t>
      </w:r>
    </w:p>
    <w:p w:rsidR="004C6FB2" w:rsidRPr="00434E23" w:rsidRDefault="004C6FB2" w:rsidP="00862889">
      <w:pPr>
        <w:tabs>
          <w:tab w:val="decimal" w:pos="-1800"/>
          <w:tab w:val="left" w:pos="-900"/>
          <w:tab w:val="decimal" w:pos="-360"/>
        </w:tabs>
        <w:spacing w:line="276" w:lineRule="auto"/>
      </w:pPr>
    </w:p>
    <w:p w:rsidR="004C6FB2" w:rsidRDefault="004C6FB2" w:rsidP="007A689D">
      <w:pPr>
        <w:pStyle w:val="Zkladntext"/>
        <w:tabs>
          <w:tab w:val="left" w:pos="-900"/>
          <w:tab w:val="decimal" w:pos="-360"/>
        </w:tabs>
        <w:spacing w:line="360" w:lineRule="auto"/>
      </w:pPr>
      <w:r>
        <w:tab/>
      </w:r>
      <w:r w:rsidR="0041406C">
        <w:t xml:space="preserve">Spojená </w:t>
      </w:r>
      <w:r w:rsidR="00590C1D">
        <w:t>škola</w:t>
      </w:r>
      <w:r w:rsidR="0041406C">
        <w:t xml:space="preserve">, SNP 16 </w:t>
      </w:r>
      <w:r w:rsidR="00B07D49">
        <w:t>v Sabinove v školskom roku  20</w:t>
      </w:r>
      <w:r w:rsidR="008035C1">
        <w:t>1</w:t>
      </w:r>
      <w:r w:rsidR="008815C7">
        <w:t>7</w:t>
      </w:r>
      <w:r w:rsidR="00B07D49">
        <w:t>/20</w:t>
      </w:r>
      <w:r w:rsidR="00A149D4">
        <w:t>1</w:t>
      </w:r>
      <w:r w:rsidR="008815C7">
        <w:t>8</w:t>
      </w:r>
      <w:r w:rsidR="00B07D49">
        <w:t xml:space="preserve"> mala spolu </w:t>
      </w:r>
      <w:r w:rsidR="00020FFF">
        <w:t>1</w:t>
      </w:r>
      <w:r w:rsidR="008815C7">
        <w:t>4</w:t>
      </w:r>
      <w:r>
        <w:t xml:space="preserve"> tried</w:t>
      </w:r>
      <w:r w:rsidR="00590C1D">
        <w:t xml:space="preserve"> </w:t>
      </w:r>
      <w:r w:rsidR="008815C7">
        <w:t>s 33</w:t>
      </w:r>
      <w:r w:rsidR="00105EBF">
        <w:t>7</w:t>
      </w:r>
      <w:r w:rsidR="00EA7C76">
        <w:t xml:space="preserve"> </w:t>
      </w:r>
      <w:r>
        <w:t>žiakmi. Pre týchto žiakov bolo celkovo k dispozícií 25 učební, vybavených základnou didaktickou technikou.</w:t>
      </w:r>
      <w:r w:rsidR="007F7C82">
        <w:t xml:space="preserve"> </w:t>
      </w:r>
      <w:r w:rsidR="00EA7C76">
        <w:t>Z tohto počtu je 9 učební špecifikovaných</w:t>
      </w:r>
      <w:r>
        <w:t xml:space="preserve"> podľa odbornosti. Počet učebni je postačujúci</w:t>
      </w:r>
      <w:r w:rsidR="007F7C82">
        <w:t>,</w:t>
      </w:r>
      <w:r>
        <w:t xml:space="preserve"> nakoľko v</w:t>
      </w:r>
      <w:r w:rsidR="00590C1D">
        <w:t xml:space="preserve"> učebných</w:t>
      </w:r>
      <w:r>
        <w:t xml:space="preserve"> odboroch </w:t>
      </w:r>
      <w:r w:rsidR="00590C1D">
        <w:t xml:space="preserve">je špecifikom vyučovanie </w:t>
      </w:r>
      <w:r>
        <w:t xml:space="preserve"> spôsobom 1 týždeň teoretické vyučovanie a 1 týždeň praktické vyučovanie. Rozvrh hodín je zostavený tak, že kapacita učební vyhovuje</w:t>
      </w:r>
      <w:r w:rsidR="004E6845">
        <w:t xml:space="preserve"> pre riadne denné vyučovanie</w:t>
      </w:r>
      <w:r>
        <w:t>.</w:t>
      </w:r>
    </w:p>
    <w:p w:rsidR="004C6FB2" w:rsidRDefault="006408F9" w:rsidP="007A689D">
      <w:pPr>
        <w:tabs>
          <w:tab w:val="decimal" w:pos="-1800"/>
          <w:tab w:val="left" w:pos="-900"/>
          <w:tab w:val="decimal" w:pos="-360"/>
        </w:tabs>
        <w:spacing w:line="360" w:lineRule="auto"/>
        <w:jc w:val="both"/>
      </w:pPr>
      <w:r>
        <w:t xml:space="preserve">   </w:t>
      </w:r>
      <w:r w:rsidR="000171BF">
        <w:t>Okrem týchto učební má škola 4</w:t>
      </w:r>
      <w:r w:rsidR="004C6FB2">
        <w:t xml:space="preserve"> </w:t>
      </w:r>
      <w:r w:rsidR="00EA7C76">
        <w:t>učebne výpočtovej techniky s modernými</w:t>
      </w:r>
      <w:r w:rsidR="004C6FB2">
        <w:t xml:space="preserve"> poč</w:t>
      </w:r>
      <w:r w:rsidR="00975287">
        <w:t>ítačmi. V </w:t>
      </w:r>
      <w:r w:rsidR="004C6FB2">
        <w:t>učebniach je int</w:t>
      </w:r>
      <w:r w:rsidR="000171BF">
        <w:t>ernetové širokopásmové mikrovlné</w:t>
      </w:r>
      <w:r w:rsidR="004C6FB2">
        <w:t xml:space="preserve"> pripojenie. Celá sieť je prepojená optickým káblom. Ďalej je k dispozícii učeb</w:t>
      </w:r>
      <w:r w:rsidR="000171BF">
        <w:t>ňa strojopisu s </w:t>
      </w:r>
      <w:r w:rsidR="004C6FB2">
        <w:t xml:space="preserve">elektronickými písacími strojmi a 3 laboratória na el. merania. K dispozícii žiakom je aj školská </w:t>
      </w:r>
      <w:r w:rsidR="000171BF">
        <w:t xml:space="preserve">digitalizovaná </w:t>
      </w:r>
      <w:r w:rsidR="004C6FB2">
        <w:t>knižnica. Súča</w:t>
      </w:r>
      <w:r w:rsidR="000171BF">
        <w:t xml:space="preserve">sťou hlavného areálu školy je </w:t>
      </w:r>
      <w:r w:rsidR="00650B2D">
        <w:t>telocvičňa, bazén,</w:t>
      </w:r>
      <w:r w:rsidR="000171BF">
        <w:t xml:space="preserve"> dielne pre odborný výcvik, zváračská škola </w:t>
      </w:r>
      <w:r w:rsidR="004C6FB2">
        <w:t>a šatne. Okrem vlastných p</w:t>
      </w:r>
      <w:r w:rsidR="000171BF">
        <w:t>riestorov sa žiaci zúčastňujú v rámci odborného</w:t>
      </w:r>
      <w:r w:rsidR="004C6FB2">
        <w:t xml:space="preserve"> výcviku </w:t>
      </w:r>
      <w:r w:rsidR="000171BF">
        <w:t xml:space="preserve">praxe </w:t>
      </w:r>
      <w:r w:rsidR="004C6FB2">
        <w:t xml:space="preserve">vo viacerých zmluvných organizáciách, kde </w:t>
      </w:r>
      <w:r w:rsidR="000171BF">
        <w:t>absolvujú niektoré témy</w:t>
      </w:r>
      <w:r w:rsidR="004C6FB2">
        <w:t>.</w:t>
      </w:r>
    </w:p>
    <w:p w:rsidR="00E76469" w:rsidRDefault="006408F9" w:rsidP="007A689D">
      <w:pPr>
        <w:tabs>
          <w:tab w:val="decimal" w:pos="-1800"/>
          <w:tab w:val="left" w:pos="-900"/>
          <w:tab w:val="decimal" w:pos="-360"/>
        </w:tabs>
        <w:spacing w:line="360" w:lineRule="auto"/>
      </w:pPr>
      <w:r>
        <w:lastRenderedPageBreak/>
        <w:t xml:space="preserve">    </w:t>
      </w:r>
      <w:r w:rsidR="00466EDC">
        <w:t xml:space="preserve">Materiálno – technické podmienky sa </w:t>
      </w:r>
      <w:r w:rsidR="000171BF">
        <w:t xml:space="preserve">neustále </w:t>
      </w:r>
      <w:r w:rsidR="00466EDC">
        <w:t>zlepšujú, najmä vybavenosť školy  informačno – komunikačnými technológiami</w:t>
      </w:r>
      <w:r w:rsidR="004E6845">
        <w:t>,</w:t>
      </w:r>
      <w:r w:rsidR="007F7C82">
        <w:t xml:space="preserve"> </w:t>
      </w:r>
      <w:r w:rsidR="004E6845">
        <w:t>vďaka schváleným projekto</w:t>
      </w:r>
      <w:r w:rsidR="000171BF">
        <w:t>m a čerpaniu</w:t>
      </w:r>
      <w:r w:rsidR="00EA7C76">
        <w:t xml:space="preserve"> prostriedkov z ESF</w:t>
      </w:r>
      <w:r w:rsidR="005D549B">
        <w:t>, chýbajú však učebnice pre niektoré všeobecné a odborné predmety.</w:t>
      </w:r>
    </w:p>
    <w:p w:rsidR="00380F9F" w:rsidRDefault="00380F9F" w:rsidP="00862889">
      <w:pPr>
        <w:tabs>
          <w:tab w:val="decimal" w:pos="-1800"/>
          <w:tab w:val="left" w:pos="-900"/>
          <w:tab w:val="decimal" w:pos="-360"/>
        </w:tabs>
        <w:spacing w:line="276" w:lineRule="auto"/>
      </w:pPr>
    </w:p>
    <w:p w:rsidR="008B5607" w:rsidRDefault="008B5607" w:rsidP="00862889">
      <w:pPr>
        <w:tabs>
          <w:tab w:val="decimal" w:pos="-1800"/>
          <w:tab w:val="left" w:pos="-900"/>
          <w:tab w:val="decimal" w:pos="-360"/>
        </w:tabs>
        <w:spacing w:line="276" w:lineRule="auto"/>
      </w:pPr>
    </w:p>
    <w:p w:rsidR="008B5607" w:rsidRDefault="008B5607" w:rsidP="00862889">
      <w:pPr>
        <w:tabs>
          <w:tab w:val="decimal" w:pos="-1800"/>
          <w:tab w:val="left" w:pos="-900"/>
          <w:tab w:val="decimal" w:pos="-360"/>
        </w:tabs>
        <w:spacing w:line="276" w:lineRule="auto"/>
      </w:pPr>
    </w:p>
    <w:p w:rsidR="00CD3262" w:rsidRPr="00CF6F59" w:rsidRDefault="00F33CD9" w:rsidP="00CD3262">
      <w:pPr>
        <w:tabs>
          <w:tab w:val="decimal" w:pos="-1800"/>
          <w:tab w:val="left" w:pos="-900"/>
          <w:tab w:val="decimal" w:pos="-360"/>
        </w:tabs>
        <w:spacing w:line="276" w:lineRule="auto"/>
        <w:rPr>
          <w:b/>
        </w:rPr>
      </w:pPr>
      <w:r>
        <w:rPr>
          <w:b/>
        </w:rPr>
        <w:t xml:space="preserve">1. </w:t>
      </w:r>
      <w:r w:rsidR="00CD3262" w:rsidRPr="00CF6F59">
        <w:rPr>
          <w:b/>
        </w:rPr>
        <w:t>m/  Finančné a hmotné zabezpečenie výchovno-vzdelávacej činnosti</w:t>
      </w:r>
    </w:p>
    <w:p w:rsidR="00CD3262" w:rsidRPr="00343368" w:rsidRDefault="00CD3262" w:rsidP="00CD3262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CD3262" w:rsidRPr="00343368" w:rsidRDefault="00CD3262" w:rsidP="00CD3262">
      <w:pPr>
        <w:spacing w:line="276" w:lineRule="auto"/>
        <w:jc w:val="both"/>
        <w:rPr>
          <w:rFonts w:eastAsia="Calibri"/>
          <w:b/>
          <w:lang w:eastAsia="en-US"/>
        </w:rPr>
      </w:pPr>
      <w:r w:rsidRPr="00343368">
        <w:rPr>
          <w:rFonts w:eastAsia="Calibri"/>
          <w:b/>
          <w:lang w:eastAsia="en-US"/>
        </w:rPr>
        <w:t>Spojená  škola Sabinov</w:t>
      </w:r>
    </w:p>
    <w:p w:rsidR="00CD3262" w:rsidRPr="00343368" w:rsidRDefault="00CD3262" w:rsidP="00CD3262">
      <w:pPr>
        <w:spacing w:line="276" w:lineRule="auto"/>
        <w:rPr>
          <w:rFonts w:eastAsia="Calibri"/>
          <w:b/>
          <w:lang w:eastAsia="en-US"/>
        </w:rPr>
      </w:pPr>
      <w:r w:rsidRPr="00343368">
        <w:rPr>
          <w:rFonts w:eastAsia="Calibri"/>
          <w:b/>
          <w:lang w:eastAsia="en-US"/>
        </w:rPr>
        <w:t>IČO : 42383153</w:t>
      </w:r>
    </w:p>
    <w:p w:rsidR="00CD3262" w:rsidRPr="00343368" w:rsidRDefault="00CD3262" w:rsidP="00CD3262">
      <w:pPr>
        <w:spacing w:line="276" w:lineRule="auto"/>
        <w:rPr>
          <w:rFonts w:eastAsia="Calibri"/>
          <w:b/>
          <w:lang w:eastAsia="en-US"/>
        </w:rPr>
      </w:pPr>
      <w:r w:rsidRPr="00343368">
        <w:rPr>
          <w:rFonts w:eastAsia="Calibri"/>
          <w:b/>
          <w:lang w:eastAsia="en-US"/>
        </w:rPr>
        <w:t>Sídlo : SNP 16, 083 01 Sabinov</w:t>
      </w:r>
    </w:p>
    <w:p w:rsidR="00CD3262" w:rsidRDefault="00CD3262" w:rsidP="00CD3262">
      <w:pPr>
        <w:spacing w:line="276" w:lineRule="auto"/>
        <w:jc w:val="both"/>
        <w:rPr>
          <w:rFonts w:eastAsia="Calibri"/>
          <w:lang w:eastAsia="en-US"/>
        </w:rPr>
      </w:pPr>
      <w:r w:rsidRPr="00343368">
        <w:rPr>
          <w:rFonts w:eastAsia="Calibri"/>
          <w:lang w:eastAsia="en-US"/>
        </w:rPr>
        <w:t>Škola je rozpočtovou organizáciou a výsledkami svojho hospodárenia je napojená na rozpočet PSK. Hospodári samostatne podľa schváleného rozpočtu. Na svoju činnosť môže prijímať finančné a vecné dary.</w:t>
      </w:r>
    </w:p>
    <w:p w:rsidR="00CD3262" w:rsidRDefault="00CD3262" w:rsidP="00CD3262">
      <w:pPr>
        <w:spacing w:line="276" w:lineRule="auto"/>
        <w:rPr>
          <w:rFonts w:eastAsia="Calibri"/>
          <w:lang w:eastAsia="en-US"/>
        </w:rPr>
      </w:pPr>
      <w:r w:rsidRPr="00343368">
        <w:rPr>
          <w:rFonts w:eastAsia="Calibri"/>
          <w:lang w:eastAsia="en-US"/>
        </w:rPr>
        <w:t>Školský areál tvoria :</w:t>
      </w:r>
    </w:p>
    <w:p w:rsidR="00CD3262" w:rsidRPr="00343368" w:rsidRDefault="00CD3262" w:rsidP="00CD3262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budova školy -</w:t>
      </w:r>
      <w:r w:rsidRPr="00343368">
        <w:rPr>
          <w:rFonts w:eastAsia="Calibri"/>
          <w:lang w:eastAsia="en-US"/>
        </w:rPr>
        <w:t xml:space="preserve"> časť pre teoretické vyučovanie</w:t>
      </w:r>
    </w:p>
    <w:p w:rsidR="00CD3262" w:rsidRPr="00343368" w:rsidRDefault="00CD3262" w:rsidP="00CD3262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š</w:t>
      </w:r>
      <w:r w:rsidRPr="00343368">
        <w:rPr>
          <w:rFonts w:eastAsia="Calibri"/>
          <w:lang w:eastAsia="en-US"/>
        </w:rPr>
        <w:t>kolské dielne pre praktické vyučovanie</w:t>
      </w:r>
    </w:p>
    <w:p w:rsidR="00CD3262" w:rsidRPr="00343368" w:rsidRDefault="00CD3262" w:rsidP="00CD3262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š</w:t>
      </w:r>
      <w:r w:rsidRPr="00343368">
        <w:rPr>
          <w:rFonts w:eastAsia="Calibri"/>
          <w:lang w:eastAsia="en-US"/>
        </w:rPr>
        <w:t>portový areál – telocvičňa. posilňovňa, fitnes a</w:t>
      </w:r>
      <w:r>
        <w:rPr>
          <w:rFonts w:eastAsia="Calibri"/>
          <w:lang w:eastAsia="en-US"/>
        </w:rPr>
        <w:t> </w:t>
      </w:r>
      <w:r w:rsidRPr="00343368">
        <w:rPr>
          <w:rFonts w:eastAsia="Calibri"/>
          <w:lang w:eastAsia="en-US"/>
        </w:rPr>
        <w:t>bazén</w:t>
      </w:r>
      <w:r>
        <w:rPr>
          <w:rFonts w:eastAsia="Calibri"/>
          <w:lang w:eastAsia="en-US"/>
        </w:rPr>
        <w:t>, trávnaté futbalové ihrisko</w:t>
      </w:r>
    </w:p>
    <w:p w:rsidR="00CD3262" w:rsidRPr="00941EE4" w:rsidRDefault="00CD3262" w:rsidP="00CD3262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š</w:t>
      </w:r>
      <w:r w:rsidRPr="00343368">
        <w:rPr>
          <w:rFonts w:eastAsia="Calibri"/>
          <w:lang w:eastAsia="en-US"/>
        </w:rPr>
        <w:t>kolská jedáleň a školský internát</w:t>
      </w:r>
      <w:r>
        <w:rPr>
          <w:rFonts w:eastAsia="Calibri"/>
          <w:lang w:eastAsia="en-US"/>
        </w:rPr>
        <w:t>,</w:t>
      </w:r>
      <w:r w:rsidR="00F33CD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s</w:t>
      </w:r>
      <w:r w:rsidRPr="00941EE4">
        <w:rPr>
          <w:rFonts w:eastAsia="Calibri"/>
          <w:lang w:eastAsia="en-US"/>
        </w:rPr>
        <w:t>amostatná kotolňa</w:t>
      </w:r>
      <w:r>
        <w:rPr>
          <w:rFonts w:eastAsia="Calibri"/>
          <w:lang w:eastAsia="en-US"/>
        </w:rPr>
        <w:t>.</w:t>
      </w:r>
    </w:p>
    <w:p w:rsidR="00894D5D" w:rsidRPr="00343368" w:rsidRDefault="00CD3262" w:rsidP="00CD3262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O</w:t>
      </w:r>
      <w:r w:rsidRPr="00343368">
        <w:rPr>
          <w:rFonts w:eastAsia="Calibri"/>
          <w:lang w:eastAsia="en-US"/>
        </w:rPr>
        <w:t>bjekty</w:t>
      </w:r>
      <w:r>
        <w:rPr>
          <w:rFonts w:eastAsia="Calibri"/>
          <w:lang w:eastAsia="en-US"/>
        </w:rPr>
        <w:t>, ktoré má škola v správe, a ktoré označila ako prebytočný majetok</w:t>
      </w:r>
      <w:r w:rsidRPr="00343368">
        <w:rPr>
          <w:rFonts w:eastAsia="Calibri"/>
          <w:lang w:eastAsia="en-US"/>
        </w:rPr>
        <w:t>:</w:t>
      </w:r>
    </w:p>
    <w:p w:rsidR="008815C7" w:rsidRDefault="008815C7" w:rsidP="00CD3262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CD3262" w:rsidRPr="00343368">
        <w:rPr>
          <w:rFonts w:eastAsia="Calibri"/>
          <w:lang w:eastAsia="en-US"/>
        </w:rPr>
        <w:t>Areál bývalej Obchodnej akadémie, Kukučínova 1</w:t>
      </w:r>
      <w:r w:rsidR="00CD3262">
        <w:rPr>
          <w:rFonts w:eastAsia="Calibri"/>
          <w:lang w:eastAsia="en-US"/>
        </w:rPr>
        <w:t>, Sabinov</w:t>
      </w:r>
      <w:r w:rsidR="00DA49DA">
        <w:rPr>
          <w:rFonts w:eastAsia="Calibri"/>
          <w:lang w:eastAsia="en-US"/>
        </w:rPr>
        <w:t xml:space="preserve"> – dlhodobý prenájom</w:t>
      </w:r>
    </w:p>
    <w:p w:rsidR="00CD3262" w:rsidRPr="00343368" w:rsidRDefault="00DA49DA" w:rsidP="00CD3262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8815C7">
        <w:rPr>
          <w:rFonts w:eastAsia="Calibri"/>
          <w:lang w:eastAsia="en-US"/>
        </w:rPr>
        <w:t xml:space="preserve">               </w:t>
      </w:r>
      <w:r w:rsidR="004437D8">
        <w:rPr>
          <w:rFonts w:eastAsia="Calibri"/>
          <w:lang w:eastAsia="en-US"/>
        </w:rPr>
        <w:t xml:space="preserve">                                             </w:t>
      </w:r>
      <w:r w:rsidR="00894D5D">
        <w:rPr>
          <w:rFonts w:eastAsia="Calibri"/>
          <w:lang w:eastAsia="en-US"/>
        </w:rPr>
        <w:t xml:space="preserve">Občianske združenie </w:t>
      </w:r>
      <w:r>
        <w:rPr>
          <w:rFonts w:eastAsia="Calibri"/>
          <w:lang w:eastAsia="en-US"/>
        </w:rPr>
        <w:t>Skleróza multiplex</w:t>
      </w:r>
      <w:r w:rsidR="004437D8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</w:p>
    <w:p w:rsidR="004437D8" w:rsidRDefault="008815C7" w:rsidP="00CD3262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CD3262" w:rsidRPr="00343368">
        <w:rPr>
          <w:rFonts w:eastAsia="Calibri"/>
          <w:lang w:eastAsia="en-US"/>
        </w:rPr>
        <w:t>Školská chata Dri</w:t>
      </w:r>
      <w:r w:rsidR="00CD3262">
        <w:rPr>
          <w:rFonts w:eastAsia="Calibri"/>
          <w:lang w:eastAsia="en-US"/>
        </w:rPr>
        <w:t>enica</w:t>
      </w:r>
      <w:r w:rsidR="004437D8">
        <w:rPr>
          <w:rFonts w:eastAsia="Calibri"/>
          <w:lang w:eastAsia="en-US"/>
        </w:rPr>
        <w:t xml:space="preserve"> – odporučená na odpredaj</w:t>
      </w:r>
    </w:p>
    <w:p w:rsidR="00CD3262" w:rsidRDefault="004437D8" w:rsidP="00CD3262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- Školský internát B – odporučený na prenájom.</w:t>
      </w:r>
    </w:p>
    <w:p w:rsidR="004563BC" w:rsidRPr="004563BC" w:rsidRDefault="004563BC" w:rsidP="00CD3262">
      <w:pPr>
        <w:spacing w:line="276" w:lineRule="auto"/>
        <w:rPr>
          <w:rFonts w:eastAsia="Calibri"/>
          <w:lang w:eastAsia="en-US"/>
        </w:rPr>
      </w:pPr>
    </w:p>
    <w:p w:rsidR="004563BC" w:rsidRDefault="004563BC" w:rsidP="004563BC">
      <w:pPr>
        <w:spacing w:line="276" w:lineRule="auto"/>
        <w:rPr>
          <w:rFonts w:eastAsia="Calibri"/>
          <w:b/>
          <w:lang w:eastAsia="en-US"/>
        </w:rPr>
      </w:pPr>
      <w:r w:rsidRPr="00ED13C1">
        <w:rPr>
          <w:rFonts w:eastAsia="Calibri"/>
          <w:b/>
          <w:lang w:eastAsia="en-US"/>
        </w:rPr>
        <w:t>ŠKOLA – PRENESENÉ KOMPETENCIE</w:t>
      </w:r>
    </w:p>
    <w:p w:rsidR="004563BC" w:rsidRDefault="004563BC" w:rsidP="004563BC">
      <w:pPr>
        <w:spacing w:line="276" w:lineRule="auto"/>
        <w:rPr>
          <w:rFonts w:eastAsia="Calibri"/>
          <w:b/>
          <w:lang w:eastAsia="en-US"/>
        </w:rPr>
      </w:pPr>
    </w:p>
    <w:p w:rsidR="004563BC" w:rsidRPr="00ED13C1" w:rsidRDefault="004563BC" w:rsidP="004563B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/>
        <w:jc w:val="both"/>
        <w:rPr>
          <w:rFonts w:eastAsia="Calibri"/>
          <w:b/>
          <w:lang w:eastAsia="en-US"/>
        </w:rPr>
      </w:pPr>
      <w:r w:rsidRPr="00ED13C1">
        <w:rPr>
          <w:rFonts w:eastAsia="Calibri"/>
          <w:b/>
          <w:lang w:eastAsia="en-US"/>
        </w:rPr>
        <w:t>SCHVÁLENÝ ROZPOČET</w:t>
      </w:r>
      <w:r w:rsidR="00935320">
        <w:rPr>
          <w:rFonts w:eastAsia="Calibri"/>
          <w:b/>
          <w:lang w:eastAsia="en-US"/>
        </w:rPr>
        <w:t xml:space="preserve"> - Výdavky</w:t>
      </w:r>
      <w:r w:rsidRPr="00ED13C1">
        <w:rPr>
          <w:rFonts w:eastAsia="Calibri"/>
          <w:b/>
          <w:lang w:eastAsia="en-US"/>
        </w:rPr>
        <w:tab/>
      </w:r>
      <w:r w:rsidRPr="00ED13C1">
        <w:rPr>
          <w:rFonts w:eastAsia="Calibri"/>
          <w:b/>
          <w:lang w:eastAsia="en-US"/>
        </w:rPr>
        <w:tab/>
      </w:r>
      <w:r w:rsidRPr="00ED13C1">
        <w:rPr>
          <w:rFonts w:eastAsia="Calibri"/>
          <w:b/>
          <w:lang w:eastAsia="en-US"/>
        </w:rPr>
        <w:tab/>
        <w:t xml:space="preserve">           </w:t>
      </w:r>
      <w:r>
        <w:rPr>
          <w:rFonts w:eastAsia="Calibri"/>
          <w:b/>
          <w:lang w:eastAsia="en-US"/>
        </w:rPr>
        <w:t xml:space="preserve">                     1 075 808,00</w:t>
      </w:r>
      <w:r w:rsidRPr="00ED13C1">
        <w:rPr>
          <w:rFonts w:eastAsia="Calibri"/>
          <w:b/>
          <w:lang w:eastAsia="en-US"/>
        </w:rPr>
        <w:t xml:space="preserve"> €</w:t>
      </w:r>
      <w:r w:rsidR="00935320">
        <w:rPr>
          <w:rFonts w:eastAsia="Calibri"/>
          <w:b/>
          <w:lang w:eastAsia="en-US"/>
        </w:rPr>
        <w:t xml:space="preserve"> mzdy,</w:t>
      </w:r>
      <w:r>
        <w:rPr>
          <w:rFonts w:eastAsia="Calibri"/>
          <w:b/>
          <w:lang w:eastAsia="en-US"/>
        </w:rPr>
        <w:t xml:space="preserve"> odvody                                                                                            </w:t>
      </w:r>
      <w:r w:rsidR="00935320">
        <w:rPr>
          <w:rFonts w:eastAsia="Calibri"/>
          <w:b/>
          <w:lang w:eastAsia="en-US"/>
        </w:rPr>
        <w:t xml:space="preserve">   </w:t>
      </w:r>
      <w:r>
        <w:rPr>
          <w:rFonts w:eastAsia="Calibri"/>
          <w:b/>
          <w:lang w:eastAsia="en-US"/>
        </w:rPr>
        <w:t xml:space="preserve">  972 798,00 €  </w:t>
      </w:r>
      <w:r w:rsidR="00935320">
        <w:rPr>
          <w:rFonts w:eastAsia="Calibri"/>
          <w:b/>
          <w:lang w:eastAsia="en-US"/>
        </w:rPr>
        <w:t>tovary,</w:t>
      </w:r>
      <w:r>
        <w:rPr>
          <w:rFonts w:eastAsia="Calibri"/>
          <w:b/>
          <w:lang w:eastAsia="en-US"/>
        </w:rPr>
        <w:t xml:space="preserve"> služby                                                                                             </w:t>
      </w:r>
      <w:r w:rsidR="00935320">
        <w:rPr>
          <w:rFonts w:eastAsia="Calibri"/>
          <w:b/>
          <w:lang w:eastAsia="en-US"/>
        </w:rPr>
        <w:t xml:space="preserve">    </w:t>
      </w:r>
      <w:r>
        <w:rPr>
          <w:rFonts w:eastAsia="Calibri"/>
          <w:b/>
          <w:lang w:eastAsia="en-US"/>
        </w:rPr>
        <w:t xml:space="preserve"> </w:t>
      </w:r>
      <w:r w:rsidR="00935320">
        <w:rPr>
          <w:rFonts w:eastAsia="Calibri"/>
          <w:b/>
          <w:lang w:eastAsia="en-US"/>
        </w:rPr>
        <w:t xml:space="preserve">        </w:t>
      </w:r>
      <w:r>
        <w:rPr>
          <w:rFonts w:eastAsia="Calibri"/>
          <w:b/>
          <w:lang w:eastAsia="en-US"/>
        </w:rPr>
        <w:t xml:space="preserve"> 103 010,00 €</w:t>
      </w:r>
    </w:p>
    <w:p w:rsidR="004563BC" w:rsidRDefault="004563BC" w:rsidP="004563B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eastAsia="Calibri"/>
          <w:b/>
          <w:lang w:eastAsia="en-US"/>
        </w:rPr>
      </w:pPr>
      <w:r w:rsidRPr="00ED13C1">
        <w:rPr>
          <w:rFonts w:eastAsia="Calibri"/>
          <w:b/>
          <w:lang w:eastAsia="en-US"/>
        </w:rPr>
        <w:t>Úpravy rozpočtu:</w:t>
      </w:r>
    </w:p>
    <w:p w:rsidR="004563BC" w:rsidRDefault="004563BC" w:rsidP="004563B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850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Stravovanie žiakov</w:t>
      </w:r>
      <w:r>
        <w:rPr>
          <w:rFonts w:eastAsia="Calibri"/>
          <w:lang w:eastAsia="en-US"/>
        </w:rPr>
        <w:tab/>
        <w:t xml:space="preserve">    3 120</w:t>
      </w:r>
      <w:r w:rsidRPr="00ED13C1">
        <w:rPr>
          <w:rFonts w:eastAsia="Calibri"/>
          <w:lang w:eastAsia="en-US"/>
        </w:rPr>
        <w:t>,00 €</w:t>
      </w:r>
    </w:p>
    <w:p w:rsidR="004563BC" w:rsidRPr="00ED13C1" w:rsidRDefault="004563BC" w:rsidP="004563B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850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Lyžiarsky kurz</w:t>
      </w:r>
      <w:r w:rsidRPr="00ED13C1">
        <w:rPr>
          <w:rFonts w:eastAsia="Calibri"/>
          <w:lang w:eastAsia="en-US"/>
        </w:rPr>
        <w:tab/>
        <w:t xml:space="preserve">                                 </w:t>
      </w:r>
      <w:r>
        <w:rPr>
          <w:rFonts w:eastAsia="Calibri"/>
          <w:lang w:eastAsia="en-US"/>
        </w:rPr>
        <w:t xml:space="preserve">                               5 250</w:t>
      </w:r>
      <w:r w:rsidRPr="00ED13C1">
        <w:rPr>
          <w:rFonts w:eastAsia="Calibri"/>
          <w:lang w:eastAsia="en-US"/>
        </w:rPr>
        <w:t xml:space="preserve"> ,00 €</w:t>
      </w:r>
    </w:p>
    <w:p w:rsidR="004563BC" w:rsidRPr="00ED13C1" w:rsidRDefault="004563BC" w:rsidP="004563B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850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Vzdelávacie poukazy</w:t>
      </w:r>
      <w:r w:rsidRPr="00ED13C1">
        <w:rPr>
          <w:rFonts w:eastAsia="Calibri"/>
          <w:lang w:eastAsia="en-US"/>
        </w:rPr>
        <w:tab/>
        <w:t xml:space="preserve">                                                                           </w:t>
      </w:r>
      <w:r>
        <w:rPr>
          <w:rFonts w:eastAsia="Calibri"/>
          <w:lang w:eastAsia="en-US"/>
        </w:rPr>
        <w:t>7 968</w:t>
      </w:r>
      <w:r w:rsidRPr="00ED13C1">
        <w:rPr>
          <w:rFonts w:eastAsia="Calibri"/>
          <w:lang w:eastAsia="en-US"/>
        </w:rPr>
        <w:t>,00 €</w:t>
      </w:r>
    </w:p>
    <w:p w:rsidR="004563BC" w:rsidRPr="000504A8" w:rsidRDefault="004563BC" w:rsidP="004563B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eastAsia="Calibri"/>
          <w:lang w:eastAsia="en-US"/>
        </w:rPr>
      </w:pPr>
      <w:r w:rsidRPr="000504A8">
        <w:rPr>
          <w:rFonts w:eastAsia="Calibri"/>
          <w:lang w:eastAsia="en-US"/>
        </w:rPr>
        <w:t>Získanie nižšieho stredného vzdelávania</w:t>
      </w:r>
      <w:r>
        <w:rPr>
          <w:rFonts w:eastAsia="Calibri"/>
          <w:lang w:eastAsia="en-US"/>
        </w:rPr>
        <w:t xml:space="preserve">                                                                    1 514,00 €</w:t>
      </w:r>
    </w:p>
    <w:p w:rsidR="004563BC" w:rsidRPr="00ED13C1" w:rsidRDefault="004563BC" w:rsidP="004563B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850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Úprava normatívov</w:t>
      </w:r>
      <w:r w:rsidRPr="00ED13C1">
        <w:rPr>
          <w:rFonts w:eastAsia="Calibri"/>
          <w:lang w:eastAsia="en-US"/>
        </w:rPr>
        <w:tab/>
        <w:t xml:space="preserve">                                 </w:t>
      </w:r>
      <w:r>
        <w:rPr>
          <w:rFonts w:eastAsia="Calibri"/>
          <w:lang w:eastAsia="en-US"/>
        </w:rPr>
        <w:t xml:space="preserve">                               36 214</w:t>
      </w:r>
      <w:r w:rsidRPr="00ED13C1">
        <w:rPr>
          <w:rFonts w:eastAsia="Calibri"/>
          <w:lang w:eastAsia="en-US"/>
        </w:rPr>
        <w:t>,00 €</w:t>
      </w:r>
    </w:p>
    <w:p w:rsidR="004563BC" w:rsidRPr="00ED13C1" w:rsidRDefault="004563BC" w:rsidP="004563B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850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Jubilejné odmeny</w:t>
      </w:r>
      <w:r>
        <w:rPr>
          <w:rFonts w:eastAsia="Calibri"/>
          <w:lang w:eastAsia="en-US"/>
        </w:rPr>
        <w:tab/>
      </w:r>
      <w:r w:rsidRPr="00ED13C1">
        <w:rPr>
          <w:rFonts w:eastAsia="Calibri"/>
          <w:lang w:eastAsia="en-US"/>
        </w:rPr>
        <w:t xml:space="preserve">         </w:t>
      </w:r>
      <w:r>
        <w:rPr>
          <w:rFonts w:eastAsia="Calibri"/>
          <w:lang w:eastAsia="en-US"/>
        </w:rPr>
        <w:t>1 156</w:t>
      </w:r>
      <w:r w:rsidRPr="00ED13C1">
        <w:rPr>
          <w:rFonts w:eastAsia="Calibri"/>
          <w:lang w:eastAsia="en-US"/>
        </w:rPr>
        <w:t>,00 €</w:t>
      </w:r>
    </w:p>
    <w:p w:rsidR="004563BC" w:rsidRDefault="004563BC" w:rsidP="004563B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850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Stravovanie žiakov</w:t>
      </w:r>
      <w:r>
        <w:rPr>
          <w:rFonts w:eastAsia="Calibri"/>
          <w:lang w:eastAsia="en-US"/>
        </w:rPr>
        <w:tab/>
        <w:t xml:space="preserve">    3 290</w:t>
      </w:r>
      <w:r w:rsidRPr="00ED13C1">
        <w:rPr>
          <w:rFonts w:eastAsia="Calibri"/>
          <w:lang w:eastAsia="en-US"/>
        </w:rPr>
        <w:t>,00 €</w:t>
      </w:r>
    </w:p>
    <w:p w:rsidR="004563BC" w:rsidRPr="00ED13C1" w:rsidRDefault="004563BC" w:rsidP="004563B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850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Jubilejné odmeny</w:t>
      </w:r>
      <w:r>
        <w:rPr>
          <w:rFonts w:eastAsia="Calibri"/>
          <w:lang w:eastAsia="en-US"/>
        </w:rPr>
        <w:tab/>
      </w:r>
      <w:r w:rsidRPr="00ED13C1">
        <w:rPr>
          <w:rFonts w:eastAsia="Calibri"/>
          <w:lang w:eastAsia="en-US"/>
        </w:rPr>
        <w:t xml:space="preserve">        </w:t>
      </w:r>
      <w:r>
        <w:rPr>
          <w:rFonts w:eastAsia="Calibri"/>
          <w:lang w:eastAsia="en-US"/>
        </w:rPr>
        <w:t xml:space="preserve">                   </w:t>
      </w:r>
      <w:r w:rsidRPr="00ED13C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2 685,00</w:t>
      </w:r>
      <w:r w:rsidRPr="00ED13C1">
        <w:rPr>
          <w:rFonts w:eastAsia="Calibri"/>
          <w:lang w:eastAsia="en-US"/>
        </w:rPr>
        <w:t xml:space="preserve"> €</w:t>
      </w:r>
    </w:p>
    <w:p w:rsidR="004563BC" w:rsidRPr="00ED13C1" w:rsidRDefault="004563BC" w:rsidP="004563B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850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Cvičná škola – pedagogická prax</w:t>
      </w:r>
      <w:r w:rsidRPr="00ED13C1">
        <w:rPr>
          <w:rFonts w:eastAsia="Calibri"/>
          <w:lang w:eastAsia="en-US"/>
        </w:rPr>
        <w:tab/>
        <w:t xml:space="preserve">                                                                           </w:t>
      </w:r>
      <w:r>
        <w:rPr>
          <w:rFonts w:eastAsia="Calibri"/>
          <w:lang w:eastAsia="en-US"/>
        </w:rPr>
        <w:t>106</w:t>
      </w:r>
      <w:r w:rsidRPr="00ED13C1">
        <w:rPr>
          <w:rFonts w:eastAsia="Calibri"/>
          <w:lang w:eastAsia="en-US"/>
        </w:rPr>
        <w:t>,00 €</w:t>
      </w:r>
    </w:p>
    <w:p w:rsidR="004563BC" w:rsidRDefault="004563BC" w:rsidP="004563B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850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Lyžiarsky kurz</w:t>
      </w:r>
      <w:r w:rsidRPr="00ED13C1">
        <w:rPr>
          <w:rFonts w:eastAsia="Calibri"/>
          <w:lang w:eastAsia="en-US"/>
        </w:rPr>
        <w:tab/>
        <w:t xml:space="preserve">       </w:t>
      </w:r>
      <w:r>
        <w:rPr>
          <w:rFonts w:eastAsia="Calibri"/>
          <w:lang w:eastAsia="en-US"/>
        </w:rPr>
        <w:t>-65</w:t>
      </w:r>
      <w:r w:rsidRPr="00ED13C1">
        <w:rPr>
          <w:rFonts w:eastAsia="Calibri"/>
          <w:lang w:eastAsia="en-US"/>
        </w:rPr>
        <w:t>,00 €</w:t>
      </w:r>
    </w:p>
    <w:p w:rsidR="004563BC" w:rsidRPr="00ED13C1" w:rsidRDefault="004563BC" w:rsidP="004563B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850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Tovary a služby                                                                                                          11 900,00 €</w:t>
      </w:r>
    </w:p>
    <w:p w:rsidR="004563BC" w:rsidRPr="00ED13C1" w:rsidRDefault="004563BC" w:rsidP="004563B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850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Rekreačné poukazy</w:t>
      </w:r>
      <w:r w:rsidRPr="00ED13C1">
        <w:rPr>
          <w:rFonts w:eastAsia="Calibri"/>
          <w:lang w:eastAsia="en-US"/>
        </w:rPr>
        <w:tab/>
        <w:t xml:space="preserve">                           </w:t>
      </w:r>
      <w:r>
        <w:rPr>
          <w:rFonts w:eastAsia="Calibri"/>
          <w:lang w:eastAsia="en-US"/>
        </w:rPr>
        <w:t>793</w:t>
      </w:r>
      <w:r w:rsidRPr="00ED13C1">
        <w:rPr>
          <w:rFonts w:eastAsia="Calibri"/>
          <w:lang w:eastAsia="en-US"/>
        </w:rPr>
        <w:t>,00 €</w:t>
      </w:r>
    </w:p>
    <w:p w:rsidR="004563BC" w:rsidRPr="00ED13C1" w:rsidRDefault="004563BC" w:rsidP="004563B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850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Prevádzka bazénu</w:t>
      </w:r>
      <w:r w:rsidRPr="00ED13C1">
        <w:rPr>
          <w:rFonts w:eastAsia="Calibri"/>
          <w:lang w:eastAsia="en-US"/>
        </w:rPr>
        <w:tab/>
        <w:t xml:space="preserve">       </w:t>
      </w:r>
      <w:r>
        <w:rPr>
          <w:rFonts w:eastAsia="Calibri"/>
          <w:lang w:eastAsia="en-US"/>
        </w:rPr>
        <w:t>25 000</w:t>
      </w:r>
      <w:r w:rsidRPr="00ED13C1">
        <w:rPr>
          <w:rFonts w:eastAsia="Calibri"/>
          <w:lang w:eastAsia="en-US"/>
        </w:rPr>
        <w:t>,00 €</w:t>
      </w:r>
    </w:p>
    <w:p w:rsidR="004563BC" w:rsidRPr="00ED13C1" w:rsidRDefault="004563BC" w:rsidP="004563B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850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Financovanie nákladov</w:t>
      </w:r>
      <w:r w:rsidRPr="00ED13C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súvisiacich</w:t>
      </w:r>
      <w:r w:rsidRPr="00ED13C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s maturitami v školskom roku 2018/2019           2 176</w:t>
      </w:r>
      <w:r w:rsidRPr="00ED13C1">
        <w:rPr>
          <w:rFonts w:eastAsia="Calibri"/>
          <w:lang w:eastAsia="en-US"/>
        </w:rPr>
        <w:t>,00 €</w:t>
      </w:r>
    </w:p>
    <w:p w:rsidR="004563BC" w:rsidRDefault="004563BC" w:rsidP="004563B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850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Regionálny príspevok – Akčný plán rozvoja okresu Sabinov</w:t>
      </w:r>
      <w:r>
        <w:rPr>
          <w:rFonts w:eastAsia="Calibri"/>
          <w:lang w:eastAsia="en-US"/>
        </w:rPr>
        <w:tab/>
      </w:r>
      <w:r w:rsidRPr="00ED13C1">
        <w:rPr>
          <w:rFonts w:eastAsia="Calibri"/>
          <w:lang w:eastAsia="en-US"/>
        </w:rPr>
        <w:t xml:space="preserve">        </w:t>
      </w:r>
      <w:r>
        <w:rPr>
          <w:rFonts w:eastAsia="Calibri"/>
          <w:lang w:eastAsia="en-US"/>
        </w:rPr>
        <w:t xml:space="preserve">                   </w:t>
      </w:r>
      <w:r w:rsidRPr="00ED13C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32 802,00</w:t>
      </w:r>
      <w:r w:rsidRPr="00ED13C1">
        <w:rPr>
          <w:rFonts w:eastAsia="Calibri"/>
          <w:lang w:eastAsia="en-US"/>
        </w:rPr>
        <w:t xml:space="preserve"> €</w:t>
      </w:r>
    </w:p>
    <w:p w:rsidR="004563BC" w:rsidRPr="00ED13C1" w:rsidRDefault="004563BC" w:rsidP="004563B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850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Odstupné                                                                                                                     7340,00 €</w:t>
      </w:r>
    </w:p>
    <w:p w:rsidR="004563BC" w:rsidRPr="00ED13C1" w:rsidRDefault="004563BC" w:rsidP="004563B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850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Jubilejné odmeny</w:t>
      </w:r>
      <w:r w:rsidRPr="00ED13C1">
        <w:rPr>
          <w:rFonts w:eastAsia="Calibri"/>
          <w:lang w:eastAsia="en-US"/>
        </w:rPr>
        <w:tab/>
        <w:t xml:space="preserve">       </w:t>
      </w:r>
      <w:r>
        <w:rPr>
          <w:rFonts w:eastAsia="Calibri"/>
          <w:lang w:eastAsia="en-US"/>
        </w:rPr>
        <w:t>1 211</w:t>
      </w:r>
      <w:r w:rsidRPr="00ED13C1">
        <w:rPr>
          <w:rFonts w:eastAsia="Calibri"/>
          <w:lang w:eastAsia="en-US"/>
        </w:rPr>
        <w:t>,00 €</w:t>
      </w:r>
    </w:p>
    <w:p w:rsidR="004563BC" w:rsidRPr="00ED13C1" w:rsidRDefault="004563BC" w:rsidP="004563B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8505"/>
        </w:tabs>
        <w:jc w:val="both"/>
        <w:rPr>
          <w:rFonts w:eastAsia="Calibri"/>
          <w:lang w:eastAsia="en-US"/>
        </w:rPr>
      </w:pPr>
      <w:r w:rsidRPr="00ED13C1">
        <w:rPr>
          <w:rFonts w:eastAsia="Calibri"/>
          <w:lang w:eastAsia="en-US"/>
        </w:rPr>
        <w:t>Stravovanie žiakov</w:t>
      </w:r>
      <w:r w:rsidRPr="00ED13C1">
        <w:rPr>
          <w:rFonts w:eastAsia="Calibri"/>
          <w:lang w:eastAsia="en-US"/>
        </w:rPr>
        <w:tab/>
        <w:t xml:space="preserve">       </w:t>
      </w:r>
      <w:r>
        <w:rPr>
          <w:rFonts w:eastAsia="Calibri"/>
          <w:lang w:eastAsia="en-US"/>
        </w:rPr>
        <w:t>5 412</w:t>
      </w:r>
      <w:r w:rsidRPr="00ED13C1">
        <w:rPr>
          <w:rFonts w:eastAsia="Calibri"/>
          <w:lang w:eastAsia="en-US"/>
        </w:rPr>
        <w:t>,00 €</w:t>
      </w:r>
    </w:p>
    <w:p w:rsidR="004563BC" w:rsidRDefault="004563BC" w:rsidP="004563B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/>
        <w:jc w:val="both"/>
        <w:rPr>
          <w:rFonts w:eastAsia="Calibri"/>
          <w:b/>
          <w:sz w:val="28"/>
          <w:szCs w:val="28"/>
          <w:lang w:eastAsia="en-US"/>
        </w:rPr>
      </w:pPr>
      <w:r w:rsidRPr="00ED13C1">
        <w:rPr>
          <w:rFonts w:eastAsia="Calibri"/>
          <w:b/>
          <w:sz w:val="28"/>
          <w:szCs w:val="28"/>
          <w:lang w:eastAsia="en-US"/>
        </w:rPr>
        <w:t xml:space="preserve">SPOLU                                             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1 223 680 ,00 </w:t>
      </w:r>
    </w:p>
    <w:p w:rsidR="004563BC" w:rsidRPr="00D01249" w:rsidRDefault="004563BC" w:rsidP="004563B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/>
        <w:jc w:val="both"/>
        <w:rPr>
          <w:rFonts w:eastAsia="Calibri"/>
          <w:b/>
          <w:sz w:val="28"/>
          <w:szCs w:val="28"/>
          <w:lang w:eastAsia="en-US"/>
        </w:rPr>
      </w:pPr>
    </w:p>
    <w:p w:rsidR="004563BC" w:rsidRPr="00ED13C1" w:rsidRDefault="004563BC" w:rsidP="004563BC">
      <w:pPr>
        <w:jc w:val="both"/>
        <w:rPr>
          <w:rFonts w:eastAsia="Calibri"/>
          <w:b/>
          <w:lang w:eastAsia="en-US"/>
        </w:rPr>
      </w:pPr>
    </w:p>
    <w:p w:rsidR="004563BC" w:rsidRDefault="004563BC" w:rsidP="004563BC">
      <w:pPr>
        <w:jc w:val="both"/>
        <w:rPr>
          <w:rFonts w:eastAsia="Calibri"/>
          <w:b/>
          <w:lang w:eastAsia="en-US"/>
        </w:rPr>
      </w:pPr>
    </w:p>
    <w:p w:rsidR="0071176E" w:rsidRPr="00ED13C1" w:rsidRDefault="0071176E" w:rsidP="004563BC">
      <w:pPr>
        <w:jc w:val="both"/>
        <w:rPr>
          <w:rFonts w:eastAsia="Calibri"/>
          <w:b/>
          <w:lang w:eastAsia="en-US"/>
        </w:rPr>
      </w:pPr>
    </w:p>
    <w:p w:rsidR="004563BC" w:rsidRDefault="004563BC" w:rsidP="00456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SCHVÁENÝ ROZPOČET  </w:t>
      </w:r>
      <w:r w:rsidR="005244B1">
        <w:rPr>
          <w:rFonts w:eastAsia="Calibri"/>
          <w:b/>
          <w:lang w:eastAsia="en-US"/>
        </w:rPr>
        <w:t xml:space="preserve">              </w:t>
      </w:r>
      <w:r>
        <w:rPr>
          <w:rFonts w:eastAsia="Calibri"/>
          <w:b/>
          <w:lang w:eastAsia="en-US"/>
        </w:rPr>
        <w:t xml:space="preserve">                                                                       4 000,00 €</w:t>
      </w:r>
    </w:p>
    <w:p w:rsidR="004563BC" w:rsidRDefault="004563BC" w:rsidP="00456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eastAsia="Calibri"/>
          <w:b/>
          <w:lang w:eastAsia="en-US"/>
        </w:rPr>
      </w:pPr>
      <w:r w:rsidRPr="00ED13C1">
        <w:rPr>
          <w:rFonts w:eastAsia="Calibri"/>
          <w:b/>
          <w:lang w:eastAsia="en-US"/>
        </w:rPr>
        <w:t>Upravený rozpočet príjmov k 3</w:t>
      </w:r>
      <w:r>
        <w:rPr>
          <w:rFonts w:eastAsia="Calibri"/>
          <w:b/>
          <w:lang w:eastAsia="en-US"/>
        </w:rPr>
        <w:t>0</w:t>
      </w:r>
      <w:r w:rsidRPr="00ED13C1">
        <w:rPr>
          <w:rFonts w:eastAsia="Calibri"/>
          <w:b/>
          <w:lang w:eastAsia="en-US"/>
        </w:rPr>
        <w:t>.</w:t>
      </w:r>
      <w:r>
        <w:rPr>
          <w:rFonts w:eastAsia="Calibri"/>
          <w:b/>
          <w:lang w:eastAsia="en-US"/>
        </w:rPr>
        <w:t>09</w:t>
      </w:r>
      <w:r w:rsidRPr="00ED13C1">
        <w:rPr>
          <w:rFonts w:eastAsia="Calibri"/>
          <w:b/>
          <w:lang w:eastAsia="en-US"/>
        </w:rPr>
        <w:t>.201</w:t>
      </w:r>
      <w:r>
        <w:rPr>
          <w:rFonts w:eastAsia="Calibri"/>
          <w:b/>
          <w:lang w:eastAsia="en-US"/>
        </w:rPr>
        <w:t>9</w:t>
      </w:r>
      <w:r w:rsidRPr="00ED13C1">
        <w:rPr>
          <w:rFonts w:eastAsia="Calibri"/>
          <w:b/>
          <w:lang w:eastAsia="en-US"/>
        </w:rPr>
        <w:t xml:space="preserve"> bol vo v</w:t>
      </w:r>
      <w:r>
        <w:rPr>
          <w:rFonts w:eastAsia="Calibri"/>
          <w:b/>
          <w:lang w:eastAsia="en-US"/>
        </w:rPr>
        <w:t>ýške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                       36 908</w:t>
      </w:r>
      <w:r w:rsidRPr="00ED13C1">
        <w:rPr>
          <w:rFonts w:eastAsia="Calibri"/>
          <w:b/>
          <w:lang w:eastAsia="en-US"/>
        </w:rPr>
        <w:t>,00 €</w:t>
      </w:r>
    </w:p>
    <w:p w:rsidR="004563BC" w:rsidRDefault="004563BC" w:rsidP="00456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PRÍJMY:                         </w:t>
      </w:r>
    </w:p>
    <w:p w:rsidR="004563BC" w:rsidRDefault="004563BC" w:rsidP="00456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Prenájom budov a priestorov                                                                                   4 259,03 €</w:t>
      </w:r>
    </w:p>
    <w:p w:rsidR="004563BC" w:rsidRDefault="004563BC" w:rsidP="00456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Predaj výrobkov, tovarov a služieb                                                                            200,00 €</w:t>
      </w:r>
    </w:p>
    <w:p w:rsidR="004563BC" w:rsidRDefault="004563BC" w:rsidP="00456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 dobropisov                                                                                                                   12,95 €</w:t>
      </w:r>
    </w:p>
    <w:p w:rsidR="004563BC" w:rsidRDefault="004563BC" w:rsidP="00456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Dary a granty – pedagogická prax                                                                              106,30 € </w:t>
      </w:r>
    </w:p>
    <w:p w:rsidR="004563BC" w:rsidRPr="00ED13C1" w:rsidRDefault="004563BC" w:rsidP="00456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Transfery v rámci VS – Akčný plán                                                                       32 802,00 €                                    </w:t>
      </w:r>
    </w:p>
    <w:p w:rsidR="004563BC" w:rsidRPr="00ED13C1" w:rsidRDefault="004563BC" w:rsidP="00456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eastAsia="Calibri"/>
          <w:b/>
          <w:lang w:eastAsia="en-US"/>
        </w:rPr>
      </w:pPr>
      <w:r w:rsidRPr="00ED13C1">
        <w:rPr>
          <w:rFonts w:eastAsia="Calibri"/>
          <w:b/>
          <w:lang w:eastAsia="en-US"/>
        </w:rPr>
        <w:t>CELKOVÉ PRÍJMY SPOLU</w:t>
      </w:r>
      <w:r w:rsidRPr="00ED13C1">
        <w:rPr>
          <w:rFonts w:eastAsia="Calibri"/>
          <w:lang w:eastAsia="en-US"/>
        </w:rPr>
        <w:tab/>
      </w:r>
      <w:r w:rsidRPr="00ED13C1">
        <w:rPr>
          <w:rFonts w:eastAsia="Calibri"/>
          <w:lang w:eastAsia="en-US"/>
        </w:rPr>
        <w:tab/>
      </w:r>
      <w:r w:rsidRPr="00ED13C1">
        <w:rPr>
          <w:rFonts w:eastAsia="Calibri"/>
          <w:lang w:eastAsia="en-US"/>
        </w:rPr>
        <w:tab/>
      </w:r>
      <w:r w:rsidRPr="00ED13C1">
        <w:rPr>
          <w:rFonts w:eastAsia="Calibri"/>
          <w:lang w:eastAsia="en-US"/>
        </w:rPr>
        <w:tab/>
      </w:r>
      <w:r w:rsidRPr="00ED13C1">
        <w:rPr>
          <w:rFonts w:eastAsia="Calibri"/>
          <w:lang w:eastAsia="en-US"/>
        </w:rPr>
        <w:tab/>
      </w:r>
      <w:r w:rsidRPr="00ED13C1">
        <w:rPr>
          <w:rFonts w:eastAsia="Calibri"/>
          <w:lang w:eastAsia="en-US"/>
        </w:rPr>
        <w:tab/>
      </w:r>
      <w:r>
        <w:rPr>
          <w:rFonts w:eastAsia="Calibri"/>
          <w:b/>
          <w:lang w:eastAsia="en-US"/>
        </w:rPr>
        <w:t xml:space="preserve">             37 380,28 </w:t>
      </w:r>
      <w:r w:rsidRPr="00ED13C1">
        <w:rPr>
          <w:rFonts w:eastAsia="Calibri"/>
          <w:b/>
          <w:lang w:eastAsia="en-US"/>
        </w:rPr>
        <w:t xml:space="preserve"> €</w:t>
      </w:r>
    </w:p>
    <w:p w:rsidR="004563BC" w:rsidRPr="00ED13C1" w:rsidRDefault="004563BC" w:rsidP="004563BC">
      <w:pPr>
        <w:rPr>
          <w:rFonts w:eastAsia="Calibri"/>
          <w:lang w:eastAsia="en-US"/>
        </w:rPr>
      </w:pPr>
    </w:p>
    <w:p w:rsidR="004563BC" w:rsidRPr="00ED13C1" w:rsidRDefault="004563BC" w:rsidP="004563BC">
      <w:pPr>
        <w:rPr>
          <w:rFonts w:eastAsia="Calibri"/>
          <w:b/>
          <w:lang w:eastAsia="en-US"/>
        </w:rPr>
      </w:pPr>
      <w:r w:rsidRPr="00ED13C1">
        <w:rPr>
          <w:rFonts w:eastAsia="Calibri"/>
          <w:b/>
          <w:lang w:eastAsia="en-US"/>
        </w:rPr>
        <w:t>ÚČELOVÉ PROSTRIEDKY :</w:t>
      </w:r>
    </w:p>
    <w:p w:rsidR="004563BC" w:rsidRPr="00ED13C1" w:rsidRDefault="004563BC" w:rsidP="004563BC">
      <w:pPr>
        <w:rPr>
          <w:rFonts w:eastAsia="Calibri"/>
          <w:b/>
          <w:lang w:eastAsia="en-US"/>
        </w:rPr>
      </w:pPr>
    </w:p>
    <w:p w:rsidR="004563BC" w:rsidRPr="00ED13C1" w:rsidRDefault="004563BC" w:rsidP="00456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/>
        <w:rPr>
          <w:rFonts w:eastAsia="Calibri"/>
          <w:lang w:eastAsia="en-US"/>
        </w:rPr>
      </w:pPr>
      <w:r w:rsidRPr="00ED13C1">
        <w:rPr>
          <w:rFonts w:eastAsia="Calibri"/>
          <w:b/>
          <w:lang w:eastAsia="en-US"/>
        </w:rPr>
        <w:t>VZDELÁVACIE POUKAZY</w:t>
      </w:r>
      <w:r w:rsidRPr="00ED13C1">
        <w:rPr>
          <w:rFonts w:eastAsia="Calibri"/>
          <w:lang w:eastAsia="en-US"/>
        </w:rPr>
        <w:tab/>
        <w:t>poukázaná suma k </w:t>
      </w:r>
      <w:r>
        <w:rPr>
          <w:rFonts w:eastAsia="Calibri"/>
          <w:lang w:eastAsia="en-US"/>
        </w:rPr>
        <w:t>30</w:t>
      </w:r>
      <w:r w:rsidRPr="00ED13C1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09</w:t>
      </w:r>
      <w:r w:rsidRPr="00ED13C1">
        <w:rPr>
          <w:rFonts w:eastAsia="Calibri"/>
          <w:lang w:eastAsia="en-US"/>
        </w:rPr>
        <w:t>.201</w:t>
      </w:r>
      <w:r>
        <w:rPr>
          <w:rFonts w:eastAsia="Calibri"/>
          <w:lang w:eastAsia="en-US"/>
        </w:rPr>
        <w:t>9</w:t>
      </w:r>
      <w:r w:rsidRPr="00ED13C1">
        <w:rPr>
          <w:rFonts w:eastAsia="Calibri"/>
          <w:lang w:eastAsia="en-US"/>
        </w:rPr>
        <w:t xml:space="preserve">   </w:t>
      </w:r>
      <w:r w:rsidRPr="00ED13C1">
        <w:rPr>
          <w:rFonts w:eastAsia="Calibri"/>
          <w:lang w:eastAsia="en-US"/>
        </w:rPr>
        <w:tab/>
      </w:r>
      <w:r w:rsidRPr="00ED13C1">
        <w:rPr>
          <w:rFonts w:eastAsia="Calibri"/>
          <w:b/>
          <w:lang w:eastAsia="en-US"/>
        </w:rPr>
        <w:t xml:space="preserve">              </w:t>
      </w:r>
      <w:r>
        <w:rPr>
          <w:rFonts w:eastAsia="Calibri"/>
          <w:b/>
          <w:lang w:eastAsia="en-US"/>
        </w:rPr>
        <w:t>4 781</w:t>
      </w:r>
      <w:r w:rsidRPr="00ED13C1">
        <w:rPr>
          <w:rFonts w:eastAsia="Calibri"/>
          <w:b/>
          <w:lang w:eastAsia="en-US"/>
        </w:rPr>
        <w:t>,00 €</w:t>
      </w:r>
    </w:p>
    <w:p w:rsidR="004563BC" w:rsidRPr="00ED13C1" w:rsidRDefault="004563BC" w:rsidP="00456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Calibri"/>
          <w:lang w:eastAsia="en-US"/>
        </w:rPr>
      </w:pPr>
      <w:r w:rsidRPr="00ED13C1">
        <w:rPr>
          <w:rFonts w:eastAsia="Calibri"/>
          <w:lang w:eastAsia="en-US"/>
        </w:rPr>
        <w:t xml:space="preserve">Čerpanie: </w:t>
      </w:r>
      <w:r>
        <w:rPr>
          <w:rFonts w:eastAsia="Calibri"/>
          <w:lang w:eastAsia="en-US"/>
        </w:rPr>
        <w:t>zakúpenie odborných časopisov</w:t>
      </w:r>
      <w:r w:rsidRPr="00ED13C1">
        <w:rPr>
          <w:rFonts w:eastAsia="Calibri"/>
          <w:lang w:eastAsia="en-US"/>
        </w:rPr>
        <w:t xml:space="preserve">                                                   </w:t>
      </w:r>
      <w:r>
        <w:rPr>
          <w:rFonts w:eastAsia="Calibri"/>
          <w:lang w:eastAsia="en-US"/>
        </w:rPr>
        <w:t xml:space="preserve">                  88,01</w:t>
      </w:r>
      <w:r w:rsidRPr="00ED13C1">
        <w:rPr>
          <w:rFonts w:eastAsia="Calibri"/>
          <w:lang w:eastAsia="en-US"/>
        </w:rPr>
        <w:t xml:space="preserve"> €</w:t>
      </w:r>
    </w:p>
    <w:p w:rsidR="004563BC" w:rsidRPr="00067978" w:rsidRDefault="004563BC" w:rsidP="00456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Calibri"/>
          <w:b/>
          <w:lang w:eastAsia="en-US"/>
        </w:rPr>
      </w:pPr>
      <w:r w:rsidRPr="00067978">
        <w:rPr>
          <w:rFonts w:eastAsia="Calibri"/>
          <w:lang w:eastAsia="en-US"/>
        </w:rPr>
        <w:t xml:space="preserve">                 kancelársky materiá</w:t>
      </w:r>
      <w:r>
        <w:rPr>
          <w:rFonts w:eastAsia="Calibri"/>
          <w:lang w:eastAsia="en-US"/>
        </w:rPr>
        <w:t>l</w:t>
      </w:r>
      <w:r w:rsidRPr="00067978">
        <w:rPr>
          <w:rFonts w:eastAsia="Calibri"/>
          <w:b/>
          <w:lang w:eastAsia="en-US"/>
        </w:rPr>
        <w:t xml:space="preserve">                                                                                     </w:t>
      </w:r>
      <w:r w:rsidRPr="00067978">
        <w:rPr>
          <w:rFonts w:eastAsia="Calibri"/>
          <w:lang w:eastAsia="en-US"/>
        </w:rPr>
        <w:t>868,51 €</w:t>
      </w:r>
      <w:r w:rsidRPr="00067978">
        <w:rPr>
          <w:rFonts w:eastAsia="Calibri"/>
          <w:b/>
          <w:lang w:eastAsia="en-US"/>
        </w:rPr>
        <w:t xml:space="preserve">  </w:t>
      </w:r>
    </w:p>
    <w:p w:rsidR="004563BC" w:rsidRPr="00ED13C1" w:rsidRDefault="004563BC" w:rsidP="00456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Calibri"/>
          <w:lang w:eastAsia="en-US"/>
        </w:rPr>
      </w:pPr>
      <w:r w:rsidRPr="00ED13C1">
        <w:rPr>
          <w:rFonts w:eastAsia="Calibri"/>
          <w:b/>
          <w:lang w:eastAsia="en-US"/>
        </w:rPr>
        <w:t xml:space="preserve">                 </w:t>
      </w:r>
      <w:r w:rsidRPr="00ED13C1">
        <w:rPr>
          <w:rFonts w:eastAsia="Calibri"/>
          <w:lang w:eastAsia="en-US"/>
        </w:rPr>
        <w:t xml:space="preserve">mzdy a odvody                                                                                          </w:t>
      </w:r>
      <w:r>
        <w:rPr>
          <w:rFonts w:eastAsia="Calibri"/>
          <w:lang w:eastAsia="en-US"/>
        </w:rPr>
        <w:t>3 824,48</w:t>
      </w:r>
      <w:r w:rsidRPr="00ED13C1">
        <w:rPr>
          <w:rFonts w:eastAsia="Calibri"/>
          <w:lang w:eastAsia="en-US"/>
        </w:rPr>
        <w:t xml:space="preserve"> €</w:t>
      </w:r>
    </w:p>
    <w:p w:rsidR="004563BC" w:rsidRPr="00ED13C1" w:rsidRDefault="004563BC" w:rsidP="00456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eastAsia="Calibri"/>
          <w:b/>
          <w:lang w:eastAsia="en-US"/>
        </w:rPr>
      </w:pPr>
      <w:r w:rsidRPr="00ED13C1">
        <w:rPr>
          <w:rFonts w:eastAsia="Calibri"/>
          <w:b/>
          <w:lang w:eastAsia="en-US"/>
        </w:rPr>
        <w:t>Celkové čerpanie k 3</w:t>
      </w:r>
      <w:r>
        <w:rPr>
          <w:rFonts w:eastAsia="Calibri"/>
          <w:b/>
          <w:lang w:eastAsia="en-US"/>
        </w:rPr>
        <w:t>0</w:t>
      </w:r>
      <w:r w:rsidRPr="00ED13C1">
        <w:rPr>
          <w:rFonts w:eastAsia="Calibri"/>
          <w:b/>
          <w:lang w:eastAsia="en-US"/>
        </w:rPr>
        <w:t>.</w:t>
      </w:r>
      <w:r>
        <w:rPr>
          <w:rFonts w:eastAsia="Calibri"/>
          <w:b/>
          <w:lang w:eastAsia="en-US"/>
        </w:rPr>
        <w:t>09</w:t>
      </w:r>
      <w:r w:rsidRPr="00ED13C1">
        <w:rPr>
          <w:rFonts w:eastAsia="Calibri"/>
          <w:b/>
          <w:lang w:eastAsia="en-US"/>
        </w:rPr>
        <w:t>.201</w:t>
      </w:r>
      <w:r>
        <w:rPr>
          <w:rFonts w:eastAsia="Calibri"/>
          <w:b/>
          <w:lang w:eastAsia="en-US"/>
        </w:rPr>
        <w:t>9</w:t>
      </w:r>
      <w:r w:rsidRPr="00ED13C1">
        <w:rPr>
          <w:rFonts w:eastAsia="Calibri"/>
          <w:b/>
          <w:lang w:eastAsia="en-US"/>
        </w:rPr>
        <w:t xml:space="preserve">                                                                                </w:t>
      </w:r>
      <w:r>
        <w:rPr>
          <w:rFonts w:eastAsia="Calibri"/>
          <w:b/>
          <w:lang w:eastAsia="en-US"/>
        </w:rPr>
        <w:t>4 781,00</w:t>
      </w:r>
      <w:r w:rsidRPr="00ED13C1">
        <w:rPr>
          <w:rFonts w:eastAsia="Calibri"/>
          <w:b/>
          <w:lang w:eastAsia="en-US"/>
        </w:rPr>
        <w:t xml:space="preserve"> €</w:t>
      </w:r>
    </w:p>
    <w:p w:rsidR="004563BC" w:rsidRDefault="004563BC" w:rsidP="004563BC">
      <w:pPr>
        <w:rPr>
          <w:rFonts w:eastAsia="Calibri"/>
          <w:b/>
          <w:lang w:eastAsia="en-US"/>
        </w:rPr>
      </w:pPr>
    </w:p>
    <w:p w:rsidR="004563BC" w:rsidRPr="00ED13C1" w:rsidRDefault="004563BC" w:rsidP="00456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LYŽIARSKY KURZ</w:t>
      </w:r>
      <w:r w:rsidRPr="00ED13C1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</w:t>
      </w:r>
      <w:r w:rsidRPr="00ED13C1">
        <w:rPr>
          <w:rFonts w:eastAsia="Calibri"/>
          <w:lang w:eastAsia="en-US"/>
        </w:rPr>
        <w:t>poukázaná suma k </w:t>
      </w:r>
      <w:r>
        <w:rPr>
          <w:rFonts w:eastAsia="Calibri"/>
          <w:lang w:eastAsia="en-US"/>
        </w:rPr>
        <w:t>30</w:t>
      </w:r>
      <w:r w:rsidRPr="00ED13C1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09</w:t>
      </w:r>
      <w:r w:rsidRPr="00ED13C1">
        <w:rPr>
          <w:rFonts w:eastAsia="Calibri"/>
          <w:lang w:eastAsia="en-US"/>
        </w:rPr>
        <w:t>.201</w:t>
      </w:r>
      <w:r>
        <w:rPr>
          <w:rFonts w:eastAsia="Calibri"/>
          <w:lang w:eastAsia="en-US"/>
        </w:rPr>
        <w:t>9</w:t>
      </w:r>
      <w:r w:rsidRPr="00ED13C1">
        <w:rPr>
          <w:rFonts w:eastAsia="Calibri"/>
          <w:lang w:eastAsia="en-US"/>
        </w:rPr>
        <w:t xml:space="preserve">   </w:t>
      </w:r>
      <w:r w:rsidRPr="00ED13C1">
        <w:rPr>
          <w:rFonts w:eastAsia="Calibri"/>
          <w:lang w:eastAsia="en-US"/>
        </w:rPr>
        <w:tab/>
      </w:r>
      <w:r>
        <w:rPr>
          <w:rFonts w:eastAsia="Calibri"/>
          <w:b/>
          <w:lang w:eastAsia="en-US"/>
        </w:rPr>
        <w:t xml:space="preserve">     </w:t>
      </w:r>
      <w:r w:rsidRPr="00ED13C1">
        <w:rPr>
          <w:rFonts w:eastAsia="Calibri"/>
          <w:b/>
          <w:lang w:eastAsia="en-US"/>
        </w:rPr>
        <w:t xml:space="preserve">   </w:t>
      </w:r>
      <w:r>
        <w:rPr>
          <w:rFonts w:eastAsia="Calibri"/>
          <w:b/>
          <w:lang w:eastAsia="en-US"/>
        </w:rPr>
        <w:t xml:space="preserve">    </w:t>
      </w:r>
      <w:r w:rsidRPr="00ED13C1">
        <w:rPr>
          <w:rFonts w:eastAsia="Calibri"/>
          <w:b/>
          <w:lang w:eastAsia="en-US"/>
        </w:rPr>
        <w:t xml:space="preserve">  </w:t>
      </w:r>
      <w:r>
        <w:rPr>
          <w:rFonts w:eastAsia="Calibri"/>
          <w:b/>
          <w:lang w:eastAsia="en-US"/>
        </w:rPr>
        <w:t>5 185</w:t>
      </w:r>
      <w:r w:rsidRPr="00ED13C1">
        <w:rPr>
          <w:rFonts w:eastAsia="Calibri"/>
          <w:b/>
          <w:lang w:eastAsia="en-US"/>
        </w:rPr>
        <w:t>,00 €</w:t>
      </w:r>
    </w:p>
    <w:p w:rsidR="004563BC" w:rsidRPr="00ED13C1" w:rsidRDefault="004563BC" w:rsidP="00456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Calibri"/>
          <w:lang w:eastAsia="en-US"/>
        </w:rPr>
      </w:pPr>
      <w:r w:rsidRPr="00ED13C1">
        <w:rPr>
          <w:rFonts w:eastAsia="Calibri"/>
          <w:lang w:eastAsia="en-US"/>
        </w:rPr>
        <w:t xml:space="preserve">Čerpanie: </w:t>
      </w: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5 185,00</w:t>
      </w:r>
      <w:r w:rsidRPr="00ED13C1">
        <w:rPr>
          <w:rFonts w:eastAsia="Calibri"/>
          <w:lang w:eastAsia="en-US"/>
        </w:rPr>
        <w:t xml:space="preserve"> €</w:t>
      </w:r>
    </w:p>
    <w:p w:rsidR="004563BC" w:rsidRDefault="004563BC" w:rsidP="004563BC">
      <w:pPr>
        <w:rPr>
          <w:rFonts w:eastAsia="Calibri"/>
          <w:b/>
          <w:lang w:eastAsia="en-US"/>
        </w:rPr>
      </w:pPr>
    </w:p>
    <w:p w:rsidR="004563BC" w:rsidRPr="00ED13C1" w:rsidRDefault="004563BC" w:rsidP="00456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STRAVOVANIE ŽIAKOV</w:t>
      </w:r>
      <w:r w:rsidRPr="00ED13C1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</w:t>
      </w:r>
      <w:r w:rsidRPr="00ED13C1">
        <w:rPr>
          <w:rFonts w:eastAsia="Calibri"/>
          <w:lang w:eastAsia="en-US"/>
        </w:rPr>
        <w:t>poukázaná suma k </w:t>
      </w:r>
      <w:r>
        <w:rPr>
          <w:rFonts w:eastAsia="Calibri"/>
          <w:lang w:eastAsia="en-US"/>
        </w:rPr>
        <w:t>30</w:t>
      </w:r>
      <w:r w:rsidRPr="00ED13C1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09</w:t>
      </w:r>
      <w:r w:rsidRPr="00ED13C1">
        <w:rPr>
          <w:rFonts w:eastAsia="Calibri"/>
          <w:lang w:eastAsia="en-US"/>
        </w:rPr>
        <w:t>.201</w:t>
      </w:r>
      <w:r>
        <w:rPr>
          <w:rFonts w:eastAsia="Calibri"/>
          <w:lang w:eastAsia="en-US"/>
        </w:rPr>
        <w:t>9</w:t>
      </w:r>
      <w:r w:rsidRPr="00ED13C1">
        <w:rPr>
          <w:rFonts w:eastAsia="Calibri"/>
          <w:lang w:eastAsia="en-US"/>
        </w:rPr>
        <w:t xml:space="preserve">   </w:t>
      </w:r>
      <w:r w:rsidRPr="00ED13C1">
        <w:rPr>
          <w:rFonts w:eastAsia="Calibri"/>
          <w:lang w:eastAsia="en-US"/>
        </w:rPr>
        <w:tab/>
      </w:r>
      <w:r w:rsidRPr="00ED13C1">
        <w:rPr>
          <w:rFonts w:eastAsia="Calibri"/>
          <w:b/>
          <w:lang w:eastAsia="en-US"/>
        </w:rPr>
        <w:t xml:space="preserve">              </w:t>
      </w:r>
      <w:r>
        <w:rPr>
          <w:rFonts w:eastAsia="Calibri"/>
          <w:b/>
          <w:lang w:eastAsia="en-US"/>
        </w:rPr>
        <w:t>11 822</w:t>
      </w:r>
      <w:r w:rsidRPr="00ED13C1">
        <w:rPr>
          <w:rFonts w:eastAsia="Calibri"/>
          <w:b/>
          <w:lang w:eastAsia="en-US"/>
        </w:rPr>
        <w:t>,00 €</w:t>
      </w:r>
    </w:p>
    <w:p w:rsidR="004563BC" w:rsidRPr="00ED13C1" w:rsidRDefault="004563BC" w:rsidP="00456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Calibri"/>
          <w:lang w:eastAsia="en-US"/>
        </w:rPr>
      </w:pPr>
      <w:r w:rsidRPr="00ED13C1">
        <w:rPr>
          <w:rFonts w:eastAsia="Calibri"/>
          <w:lang w:eastAsia="en-US"/>
        </w:rPr>
        <w:t xml:space="preserve">Čerpanie: </w:t>
      </w: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5 372,40</w:t>
      </w:r>
      <w:r w:rsidRPr="00ED13C1">
        <w:rPr>
          <w:rFonts w:eastAsia="Calibri"/>
          <w:lang w:eastAsia="en-US"/>
        </w:rPr>
        <w:t xml:space="preserve"> €</w:t>
      </w:r>
    </w:p>
    <w:p w:rsidR="004563BC" w:rsidRDefault="004563BC" w:rsidP="004563BC">
      <w:pPr>
        <w:rPr>
          <w:rFonts w:eastAsia="Calibri"/>
          <w:b/>
          <w:lang w:eastAsia="en-US"/>
        </w:rPr>
      </w:pPr>
    </w:p>
    <w:p w:rsidR="004563BC" w:rsidRPr="00ED13C1" w:rsidRDefault="004563BC" w:rsidP="00456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/>
        <w:rPr>
          <w:rFonts w:eastAsia="Calibri"/>
          <w:lang w:eastAsia="en-US"/>
        </w:rPr>
      </w:pPr>
      <w:r w:rsidRPr="003D77B1">
        <w:rPr>
          <w:rFonts w:eastAsia="Calibri"/>
          <w:b/>
          <w:lang w:eastAsia="en-US"/>
        </w:rPr>
        <w:t>JUBILEJNÉ ODMENY</w:t>
      </w:r>
      <w:r w:rsidRPr="00ED13C1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</w:t>
      </w:r>
      <w:r w:rsidRPr="00ED13C1">
        <w:rPr>
          <w:rFonts w:eastAsia="Calibri"/>
          <w:lang w:eastAsia="en-US"/>
        </w:rPr>
        <w:t>poukázaná suma k </w:t>
      </w:r>
      <w:r>
        <w:rPr>
          <w:rFonts w:eastAsia="Calibri"/>
          <w:lang w:eastAsia="en-US"/>
        </w:rPr>
        <w:t>30</w:t>
      </w:r>
      <w:r w:rsidRPr="00ED13C1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09</w:t>
      </w:r>
      <w:r w:rsidRPr="00ED13C1">
        <w:rPr>
          <w:rFonts w:eastAsia="Calibri"/>
          <w:lang w:eastAsia="en-US"/>
        </w:rPr>
        <w:t>.201</w:t>
      </w:r>
      <w:r>
        <w:rPr>
          <w:rFonts w:eastAsia="Calibri"/>
          <w:lang w:eastAsia="en-US"/>
        </w:rPr>
        <w:t>9</w:t>
      </w:r>
      <w:r w:rsidRPr="00ED13C1">
        <w:rPr>
          <w:rFonts w:eastAsia="Calibri"/>
          <w:lang w:eastAsia="en-US"/>
        </w:rPr>
        <w:t xml:space="preserve">   </w:t>
      </w:r>
      <w:r w:rsidRPr="00ED13C1">
        <w:rPr>
          <w:rFonts w:eastAsia="Calibri"/>
          <w:lang w:eastAsia="en-US"/>
        </w:rPr>
        <w:tab/>
      </w:r>
      <w:r w:rsidRPr="00ED13C1">
        <w:rPr>
          <w:rFonts w:eastAsia="Calibri"/>
          <w:b/>
          <w:lang w:eastAsia="en-US"/>
        </w:rPr>
        <w:t xml:space="preserve">            </w:t>
      </w:r>
      <w:r>
        <w:rPr>
          <w:rFonts w:eastAsia="Calibri"/>
          <w:b/>
          <w:lang w:eastAsia="en-US"/>
        </w:rPr>
        <w:t xml:space="preserve"> </w:t>
      </w:r>
      <w:r w:rsidRPr="00ED13C1">
        <w:rPr>
          <w:rFonts w:eastAsia="Calibri"/>
          <w:b/>
          <w:lang w:eastAsia="en-US"/>
        </w:rPr>
        <w:t xml:space="preserve">  </w:t>
      </w:r>
      <w:r>
        <w:rPr>
          <w:rFonts w:eastAsia="Calibri"/>
          <w:b/>
          <w:lang w:eastAsia="en-US"/>
        </w:rPr>
        <w:t>5 052,00</w:t>
      </w:r>
      <w:r w:rsidRPr="00ED13C1">
        <w:rPr>
          <w:rFonts w:eastAsia="Calibri"/>
          <w:b/>
          <w:lang w:eastAsia="en-US"/>
        </w:rPr>
        <w:t xml:space="preserve"> €</w:t>
      </w:r>
    </w:p>
    <w:p w:rsidR="004563BC" w:rsidRPr="00ED13C1" w:rsidRDefault="004563BC" w:rsidP="00456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Calibri"/>
          <w:lang w:eastAsia="en-US"/>
        </w:rPr>
      </w:pPr>
      <w:r w:rsidRPr="00ED13C1">
        <w:rPr>
          <w:rFonts w:eastAsia="Calibri"/>
          <w:lang w:eastAsia="en-US"/>
        </w:rPr>
        <w:t xml:space="preserve">Čerpanie: </w:t>
      </w: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5 052,00</w:t>
      </w:r>
      <w:r w:rsidRPr="00ED13C1">
        <w:rPr>
          <w:rFonts w:eastAsia="Calibri"/>
          <w:lang w:eastAsia="en-US"/>
        </w:rPr>
        <w:t xml:space="preserve"> €</w:t>
      </w:r>
    </w:p>
    <w:p w:rsidR="004563BC" w:rsidRDefault="004563BC" w:rsidP="004563BC">
      <w:pPr>
        <w:rPr>
          <w:rFonts w:eastAsia="Calibri"/>
          <w:b/>
          <w:lang w:eastAsia="en-US"/>
        </w:rPr>
      </w:pPr>
    </w:p>
    <w:p w:rsidR="004563BC" w:rsidRPr="00ED13C1" w:rsidRDefault="004563BC" w:rsidP="00456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NIŽŠIE STREDNÉ VZDELÁVANIE </w:t>
      </w:r>
      <w:r>
        <w:rPr>
          <w:rFonts w:eastAsia="Calibri"/>
          <w:lang w:eastAsia="en-US"/>
        </w:rPr>
        <w:t xml:space="preserve"> </w:t>
      </w:r>
      <w:r w:rsidRPr="00ED13C1">
        <w:rPr>
          <w:rFonts w:eastAsia="Calibri"/>
          <w:lang w:eastAsia="en-US"/>
        </w:rPr>
        <w:t>poukázaná suma k </w:t>
      </w:r>
      <w:r>
        <w:rPr>
          <w:rFonts w:eastAsia="Calibri"/>
          <w:lang w:eastAsia="en-US"/>
        </w:rPr>
        <w:t>30</w:t>
      </w:r>
      <w:r w:rsidRPr="00ED13C1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09</w:t>
      </w:r>
      <w:r w:rsidRPr="00ED13C1">
        <w:rPr>
          <w:rFonts w:eastAsia="Calibri"/>
          <w:lang w:eastAsia="en-US"/>
        </w:rPr>
        <w:t>.201</w:t>
      </w:r>
      <w:r>
        <w:rPr>
          <w:rFonts w:eastAsia="Calibri"/>
          <w:lang w:eastAsia="en-US"/>
        </w:rPr>
        <w:t xml:space="preserve">9 </w:t>
      </w:r>
      <w:r>
        <w:rPr>
          <w:rFonts w:eastAsia="Calibri"/>
          <w:b/>
          <w:lang w:eastAsia="en-US"/>
        </w:rPr>
        <w:t xml:space="preserve">  </w:t>
      </w:r>
      <w:r w:rsidRPr="00ED13C1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               1 514</w:t>
      </w:r>
      <w:r w:rsidRPr="00ED13C1">
        <w:rPr>
          <w:rFonts w:eastAsia="Calibri"/>
          <w:b/>
          <w:lang w:eastAsia="en-US"/>
        </w:rPr>
        <w:t>,00 €</w:t>
      </w:r>
    </w:p>
    <w:p w:rsidR="004563BC" w:rsidRPr="00ED13C1" w:rsidRDefault="004563BC" w:rsidP="00456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Calibri"/>
          <w:lang w:eastAsia="en-US"/>
        </w:rPr>
      </w:pPr>
      <w:r w:rsidRPr="00ED13C1">
        <w:rPr>
          <w:rFonts w:eastAsia="Calibri"/>
          <w:lang w:eastAsia="en-US"/>
        </w:rPr>
        <w:t xml:space="preserve">Čerpanie: </w:t>
      </w: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1 514,00</w:t>
      </w:r>
      <w:r w:rsidRPr="00ED13C1">
        <w:rPr>
          <w:rFonts w:eastAsia="Calibri"/>
          <w:lang w:eastAsia="en-US"/>
        </w:rPr>
        <w:t xml:space="preserve"> €</w:t>
      </w:r>
    </w:p>
    <w:p w:rsidR="004563BC" w:rsidRDefault="004563BC" w:rsidP="004563BC">
      <w:pPr>
        <w:rPr>
          <w:rFonts w:eastAsia="Calibri"/>
          <w:b/>
          <w:lang w:eastAsia="en-US"/>
        </w:rPr>
      </w:pPr>
    </w:p>
    <w:p w:rsidR="004563BC" w:rsidRPr="00ED13C1" w:rsidRDefault="004563BC" w:rsidP="00456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REKREAČNE POUKAZY</w:t>
      </w:r>
      <w:r w:rsidRPr="00ED13C1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 </w:t>
      </w:r>
      <w:r w:rsidRPr="00ED13C1">
        <w:rPr>
          <w:rFonts w:eastAsia="Calibri"/>
          <w:lang w:eastAsia="en-US"/>
        </w:rPr>
        <w:t>poukázaná suma k </w:t>
      </w:r>
      <w:r>
        <w:rPr>
          <w:rFonts w:eastAsia="Calibri"/>
          <w:lang w:eastAsia="en-US"/>
        </w:rPr>
        <w:t>30</w:t>
      </w:r>
      <w:r w:rsidRPr="00ED13C1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09</w:t>
      </w:r>
      <w:r w:rsidRPr="00ED13C1">
        <w:rPr>
          <w:rFonts w:eastAsia="Calibri"/>
          <w:lang w:eastAsia="en-US"/>
        </w:rPr>
        <w:t>.201</w:t>
      </w:r>
      <w:r>
        <w:rPr>
          <w:rFonts w:eastAsia="Calibri"/>
          <w:lang w:eastAsia="en-US"/>
        </w:rPr>
        <w:t xml:space="preserve">9  </w:t>
      </w:r>
      <w:r w:rsidRPr="00ED13C1">
        <w:rPr>
          <w:rFonts w:eastAsia="Calibri"/>
          <w:b/>
          <w:lang w:eastAsia="en-US"/>
        </w:rPr>
        <w:t xml:space="preserve">       </w:t>
      </w:r>
      <w:r>
        <w:rPr>
          <w:rFonts w:eastAsia="Calibri"/>
          <w:b/>
          <w:lang w:eastAsia="en-US"/>
        </w:rPr>
        <w:t xml:space="preserve">            793</w:t>
      </w:r>
      <w:r w:rsidRPr="00ED13C1">
        <w:rPr>
          <w:rFonts w:eastAsia="Calibri"/>
          <w:b/>
          <w:lang w:eastAsia="en-US"/>
        </w:rPr>
        <w:t>,00 €</w:t>
      </w:r>
    </w:p>
    <w:p w:rsidR="004563BC" w:rsidRPr="00ED13C1" w:rsidRDefault="004563BC" w:rsidP="00456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Calibri"/>
          <w:lang w:eastAsia="en-US"/>
        </w:rPr>
      </w:pPr>
      <w:r w:rsidRPr="00ED13C1">
        <w:rPr>
          <w:rFonts w:eastAsia="Calibri"/>
          <w:lang w:eastAsia="en-US"/>
        </w:rPr>
        <w:t xml:space="preserve">Čerpanie: </w:t>
      </w: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793,00</w:t>
      </w:r>
      <w:r w:rsidRPr="00ED13C1">
        <w:rPr>
          <w:rFonts w:eastAsia="Calibri"/>
          <w:lang w:eastAsia="en-US"/>
        </w:rPr>
        <w:t xml:space="preserve"> €</w:t>
      </w:r>
    </w:p>
    <w:p w:rsidR="004563BC" w:rsidRDefault="004563BC" w:rsidP="004563BC">
      <w:pPr>
        <w:rPr>
          <w:rFonts w:eastAsia="Calibri"/>
          <w:b/>
          <w:lang w:eastAsia="en-US"/>
        </w:rPr>
      </w:pPr>
    </w:p>
    <w:p w:rsidR="004563BC" w:rsidRPr="00ED13C1" w:rsidRDefault="004563BC" w:rsidP="00456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lastRenderedPageBreak/>
        <w:t>MATURITY</w:t>
      </w:r>
      <w:r w:rsidRPr="00ED13C1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                           </w:t>
      </w:r>
      <w:r w:rsidRPr="00ED13C1">
        <w:rPr>
          <w:rFonts w:eastAsia="Calibri"/>
          <w:lang w:eastAsia="en-US"/>
        </w:rPr>
        <w:t>poukázaná suma k </w:t>
      </w:r>
      <w:r>
        <w:rPr>
          <w:rFonts w:eastAsia="Calibri"/>
          <w:lang w:eastAsia="en-US"/>
        </w:rPr>
        <w:t>30</w:t>
      </w:r>
      <w:r w:rsidRPr="00ED13C1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09</w:t>
      </w:r>
      <w:r w:rsidRPr="00ED13C1">
        <w:rPr>
          <w:rFonts w:eastAsia="Calibri"/>
          <w:lang w:eastAsia="en-US"/>
        </w:rPr>
        <w:t>.201</w:t>
      </w:r>
      <w:r>
        <w:rPr>
          <w:rFonts w:eastAsia="Calibri"/>
          <w:lang w:eastAsia="en-US"/>
        </w:rPr>
        <w:t>9</w:t>
      </w:r>
      <w:r w:rsidRPr="00ED13C1">
        <w:rPr>
          <w:rFonts w:eastAsia="Calibri"/>
          <w:lang w:eastAsia="en-US"/>
        </w:rPr>
        <w:t xml:space="preserve">   </w:t>
      </w:r>
      <w:r w:rsidRPr="00ED13C1">
        <w:rPr>
          <w:rFonts w:eastAsia="Calibri"/>
          <w:lang w:eastAsia="en-US"/>
        </w:rPr>
        <w:tab/>
      </w:r>
      <w:r>
        <w:rPr>
          <w:rFonts w:eastAsia="Calibri"/>
          <w:b/>
          <w:lang w:eastAsia="en-US"/>
        </w:rPr>
        <w:t xml:space="preserve">   </w:t>
      </w:r>
      <w:r w:rsidRPr="00ED13C1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2 176,00</w:t>
      </w:r>
      <w:r w:rsidRPr="00ED13C1">
        <w:rPr>
          <w:rFonts w:eastAsia="Calibri"/>
          <w:b/>
          <w:lang w:eastAsia="en-US"/>
        </w:rPr>
        <w:t xml:space="preserve"> €</w:t>
      </w:r>
    </w:p>
    <w:p w:rsidR="004563BC" w:rsidRPr="00ED13C1" w:rsidRDefault="004563BC" w:rsidP="00456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Calibri"/>
          <w:lang w:eastAsia="en-US"/>
        </w:rPr>
      </w:pPr>
      <w:r w:rsidRPr="00ED13C1">
        <w:rPr>
          <w:rFonts w:eastAsia="Calibri"/>
          <w:lang w:eastAsia="en-US"/>
        </w:rPr>
        <w:t xml:space="preserve">Čerpanie: </w:t>
      </w: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2 176,00</w:t>
      </w:r>
      <w:r w:rsidRPr="00ED13C1">
        <w:rPr>
          <w:rFonts w:eastAsia="Calibri"/>
          <w:lang w:eastAsia="en-US"/>
        </w:rPr>
        <w:t xml:space="preserve"> €</w:t>
      </w:r>
    </w:p>
    <w:p w:rsidR="004563BC" w:rsidRDefault="004563BC" w:rsidP="004563BC">
      <w:pPr>
        <w:rPr>
          <w:rFonts w:eastAsia="Calibri"/>
          <w:b/>
          <w:lang w:eastAsia="en-US"/>
        </w:rPr>
      </w:pPr>
    </w:p>
    <w:p w:rsidR="004563BC" w:rsidRPr="00ED13C1" w:rsidRDefault="004563BC" w:rsidP="00456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ODSTUPNÉ</w:t>
      </w:r>
      <w:r w:rsidRPr="00ED13C1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                            </w:t>
      </w:r>
      <w:r w:rsidRPr="00ED13C1">
        <w:rPr>
          <w:rFonts w:eastAsia="Calibri"/>
          <w:lang w:eastAsia="en-US"/>
        </w:rPr>
        <w:t>poukázaná suma k </w:t>
      </w:r>
      <w:r>
        <w:rPr>
          <w:rFonts w:eastAsia="Calibri"/>
          <w:lang w:eastAsia="en-US"/>
        </w:rPr>
        <w:t>30</w:t>
      </w:r>
      <w:r w:rsidRPr="00ED13C1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09</w:t>
      </w:r>
      <w:r w:rsidRPr="00ED13C1">
        <w:rPr>
          <w:rFonts w:eastAsia="Calibri"/>
          <w:lang w:eastAsia="en-US"/>
        </w:rPr>
        <w:t>.201</w:t>
      </w:r>
      <w:r>
        <w:rPr>
          <w:rFonts w:eastAsia="Calibri"/>
          <w:lang w:eastAsia="en-US"/>
        </w:rPr>
        <w:t>9</w:t>
      </w:r>
      <w:r w:rsidRPr="00ED13C1">
        <w:rPr>
          <w:rFonts w:eastAsia="Calibri"/>
          <w:lang w:eastAsia="en-US"/>
        </w:rPr>
        <w:t xml:space="preserve">   </w:t>
      </w:r>
      <w:r w:rsidRPr="00ED13C1">
        <w:rPr>
          <w:rFonts w:eastAsia="Calibri"/>
          <w:lang w:eastAsia="en-US"/>
        </w:rPr>
        <w:tab/>
      </w:r>
      <w:r>
        <w:rPr>
          <w:rFonts w:eastAsia="Calibri"/>
          <w:b/>
          <w:lang w:eastAsia="en-US"/>
        </w:rPr>
        <w:t>    7 340,00</w:t>
      </w:r>
      <w:r w:rsidRPr="00ED13C1">
        <w:rPr>
          <w:rFonts w:eastAsia="Calibri"/>
          <w:b/>
          <w:lang w:eastAsia="en-US"/>
        </w:rPr>
        <w:t xml:space="preserve"> €</w:t>
      </w:r>
    </w:p>
    <w:p w:rsidR="004563BC" w:rsidRPr="00ED13C1" w:rsidRDefault="004563BC" w:rsidP="00456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Calibri"/>
          <w:lang w:eastAsia="en-US"/>
        </w:rPr>
      </w:pPr>
      <w:r w:rsidRPr="00ED13C1">
        <w:rPr>
          <w:rFonts w:eastAsia="Calibri"/>
          <w:lang w:eastAsia="en-US"/>
        </w:rPr>
        <w:t xml:space="preserve">Čerpanie: </w:t>
      </w: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7 340,00</w:t>
      </w:r>
      <w:r w:rsidRPr="00ED13C1">
        <w:rPr>
          <w:rFonts w:eastAsia="Calibri"/>
          <w:lang w:eastAsia="en-US"/>
        </w:rPr>
        <w:t xml:space="preserve"> €</w:t>
      </w:r>
    </w:p>
    <w:p w:rsidR="004563BC" w:rsidRDefault="004563BC" w:rsidP="004563BC">
      <w:pPr>
        <w:rPr>
          <w:rFonts w:eastAsia="Calibri"/>
          <w:b/>
          <w:lang w:eastAsia="en-US"/>
        </w:rPr>
      </w:pPr>
    </w:p>
    <w:p w:rsidR="004563BC" w:rsidRDefault="004563BC" w:rsidP="004563BC">
      <w:pPr>
        <w:rPr>
          <w:rFonts w:eastAsia="Calibri"/>
          <w:b/>
          <w:lang w:eastAsia="en-US"/>
        </w:rPr>
      </w:pPr>
    </w:p>
    <w:p w:rsidR="004563BC" w:rsidRDefault="004563BC" w:rsidP="004563BC">
      <w:pPr>
        <w:rPr>
          <w:rFonts w:eastAsia="Calibri"/>
          <w:b/>
          <w:lang w:eastAsia="en-US"/>
        </w:rPr>
      </w:pPr>
    </w:p>
    <w:p w:rsidR="004563BC" w:rsidRPr="00ED13C1" w:rsidRDefault="004563BC" w:rsidP="004563BC">
      <w:pPr>
        <w:rPr>
          <w:rFonts w:eastAsia="Calibri"/>
          <w:lang w:eastAsia="en-US"/>
        </w:rPr>
      </w:pPr>
      <w:r w:rsidRPr="00ED13C1">
        <w:rPr>
          <w:rFonts w:eastAsia="Calibri"/>
          <w:b/>
          <w:lang w:eastAsia="en-US"/>
        </w:rPr>
        <w:t>Počet zamestnancov</w:t>
      </w:r>
      <w:r w:rsidRPr="00ED13C1">
        <w:rPr>
          <w:rFonts w:eastAsia="Calibri"/>
          <w:lang w:eastAsia="en-US"/>
        </w:rPr>
        <w:t xml:space="preserve"> :</w:t>
      </w:r>
    </w:p>
    <w:p w:rsidR="004563BC" w:rsidRPr="00ED13C1" w:rsidRDefault="004563BC" w:rsidP="00456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Calibri"/>
          <w:lang w:eastAsia="en-US"/>
        </w:rPr>
      </w:pPr>
      <w:r w:rsidRPr="00ED13C1">
        <w:rPr>
          <w:rFonts w:eastAsia="Calibri"/>
          <w:lang w:eastAsia="en-US"/>
        </w:rPr>
        <w:t>Pedagogickí zamestnanci :</w:t>
      </w:r>
      <w:r w:rsidRPr="00ED13C1">
        <w:rPr>
          <w:rFonts w:eastAsia="Calibri"/>
          <w:lang w:eastAsia="en-US"/>
        </w:rPr>
        <w:tab/>
      </w:r>
      <w:r w:rsidRPr="00ED13C1">
        <w:rPr>
          <w:rFonts w:eastAsia="Calibri"/>
          <w:lang w:eastAsia="en-US"/>
        </w:rPr>
        <w:tab/>
      </w:r>
      <w:r w:rsidRPr="00ED13C1">
        <w:rPr>
          <w:rFonts w:eastAsia="Calibri"/>
          <w:lang w:eastAsia="en-US"/>
        </w:rPr>
        <w:tab/>
      </w:r>
      <w:r w:rsidRPr="00ED13C1">
        <w:rPr>
          <w:rFonts w:eastAsia="Calibri"/>
          <w:lang w:eastAsia="en-US"/>
        </w:rPr>
        <w:tab/>
      </w:r>
      <w:r w:rsidRPr="00ED13C1">
        <w:rPr>
          <w:rFonts w:eastAsia="Calibri"/>
          <w:lang w:eastAsia="en-US"/>
        </w:rPr>
        <w:tab/>
      </w:r>
      <w:r w:rsidRPr="00ED13C1">
        <w:rPr>
          <w:rFonts w:eastAsia="Calibri"/>
          <w:lang w:eastAsia="en-US"/>
        </w:rPr>
        <w:tab/>
      </w:r>
      <w:r w:rsidRPr="00ED13C1">
        <w:rPr>
          <w:rFonts w:eastAsia="Calibri"/>
          <w:lang w:eastAsia="en-US"/>
        </w:rPr>
        <w:tab/>
      </w:r>
      <w:r w:rsidRPr="00ED13C1">
        <w:rPr>
          <w:rFonts w:eastAsia="Calibri"/>
          <w:lang w:eastAsia="en-US"/>
        </w:rPr>
        <w:tab/>
      </w:r>
      <w:r w:rsidRPr="00ED13C1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33,6</w:t>
      </w:r>
    </w:p>
    <w:p w:rsidR="004563BC" w:rsidRPr="00ED13C1" w:rsidRDefault="004563BC" w:rsidP="00456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Calibri"/>
          <w:lang w:eastAsia="en-US"/>
        </w:rPr>
      </w:pPr>
      <w:r w:rsidRPr="00ED13C1">
        <w:rPr>
          <w:rFonts w:eastAsia="Calibri"/>
          <w:lang w:eastAsia="en-US"/>
        </w:rPr>
        <w:t>Nepedagogickí zamestnanci :</w:t>
      </w:r>
      <w:r w:rsidRPr="00ED13C1">
        <w:rPr>
          <w:rFonts w:eastAsia="Calibri"/>
          <w:lang w:eastAsia="en-US"/>
        </w:rPr>
        <w:tab/>
      </w:r>
      <w:r w:rsidRPr="00ED13C1">
        <w:rPr>
          <w:rFonts w:eastAsia="Calibri"/>
          <w:lang w:eastAsia="en-US"/>
        </w:rPr>
        <w:tab/>
      </w:r>
      <w:r w:rsidRPr="00ED13C1">
        <w:rPr>
          <w:rFonts w:eastAsia="Calibri"/>
          <w:lang w:eastAsia="en-US"/>
        </w:rPr>
        <w:tab/>
      </w:r>
      <w:r w:rsidRPr="00ED13C1">
        <w:rPr>
          <w:rFonts w:eastAsia="Calibri"/>
          <w:lang w:eastAsia="en-US"/>
        </w:rPr>
        <w:tab/>
      </w:r>
      <w:r w:rsidRPr="00ED13C1">
        <w:rPr>
          <w:rFonts w:eastAsia="Calibri"/>
          <w:lang w:eastAsia="en-US"/>
        </w:rPr>
        <w:tab/>
      </w:r>
      <w:r w:rsidRPr="00ED13C1">
        <w:rPr>
          <w:rFonts w:eastAsia="Calibri"/>
          <w:lang w:eastAsia="en-US"/>
        </w:rPr>
        <w:tab/>
      </w:r>
      <w:r w:rsidRPr="00ED13C1">
        <w:rPr>
          <w:rFonts w:eastAsia="Calibri"/>
          <w:lang w:eastAsia="en-US"/>
        </w:rPr>
        <w:tab/>
      </w:r>
      <w:r w:rsidRPr="00ED13C1">
        <w:rPr>
          <w:rFonts w:eastAsia="Calibri"/>
          <w:lang w:eastAsia="en-US"/>
        </w:rPr>
        <w:tab/>
      </w:r>
      <w:r w:rsidRPr="00ED13C1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11,4</w:t>
      </w:r>
    </w:p>
    <w:p w:rsidR="004563BC" w:rsidRPr="00ED13C1" w:rsidRDefault="004563BC" w:rsidP="004563BC">
      <w:pPr>
        <w:rPr>
          <w:rFonts w:eastAsia="Calibri"/>
          <w:lang w:eastAsia="en-US"/>
        </w:rPr>
      </w:pPr>
    </w:p>
    <w:p w:rsidR="004563BC" w:rsidRPr="00ED13C1" w:rsidRDefault="004563BC" w:rsidP="004563BC">
      <w:pPr>
        <w:rPr>
          <w:rFonts w:eastAsia="Calibri"/>
          <w:lang w:eastAsia="en-US"/>
        </w:rPr>
      </w:pPr>
    </w:p>
    <w:p w:rsidR="00F33CD9" w:rsidRDefault="00F33CD9" w:rsidP="00176509">
      <w:pPr>
        <w:rPr>
          <w:b/>
          <w:bCs/>
        </w:rPr>
      </w:pPr>
    </w:p>
    <w:p w:rsidR="00F33CD9" w:rsidRDefault="00F33CD9" w:rsidP="005244B1">
      <w:pPr>
        <w:rPr>
          <w:b/>
          <w:bCs/>
        </w:rPr>
      </w:pPr>
    </w:p>
    <w:p w:rsidR="00F33CD9" w:rsidRDefault="00F33CD9" w:rsidP="005244B1">
      <w:pPr>
        <w:rPr>
          <w:b/>
          <w:bCs/>
        </w:rPr>
      </w:pPr>
    </w:p>
    <w:p w:rsidR="00F33CD9" w:rsidRDefault="00F33CD9" w:rsidP="005244B1">
      <w:pPr>
        <w:rPr>
          <w:b/>
          <w:bCs/>
        </w:rPr>
      </w:pPr>
    </w:p>
    <w:p w:rsidR="004437D8" w:rsidRDefault="004437D8" w:rsidP="005244B1">
      <w:pPr>
        <w:rPr>
          <w:b/>
          <w:bCs/>
        </w:rPr>
      </w:pPr>
    </w:p>
    <w:p w:rsidR="0006303D" w:rsidRPr="00176509" w:rsidRDefault="00F33CD9" w:rsidP="005244B1">
      <w:pPr>
        <w:rPr>
          <w:b/>
          <w:bCs/>
        </w:rPr>
      </w:pPr>
      <w:r>
        <w:rPr>
          <w:b/>
          <w:bCs/>
        </w:rPr>
        <w:t xml:space="preserve">1. </w:t>
      </w:r>
      <w:r w:rsidR="008F2140">
        <w:rPr>
          <w:b/>
          <w:bCs/>
        </w:rPr>
        <w:t>n/  Cieľ, ktorý si škola určila v koncepčnom zámere rozvoja školy</w:t>
      </w:r>
      <w:r w:rsidR="00BC1918" w:rsidRPr="00BC1918">
        <w:rPr>
          <w:b/>
          <w:bCs/>
        </w:rPr>
        <w:t xml:space="preserve"> </w:t>
      </w:r>
    </w:p>
    <w:p w:rsidR="0006303D" w:rsidRPr="00CE13E4" w:rsidRDefault="0006303D" w:rsidP="005244B1">
      <w:pPr>
        <w:rPr>
          <w:b/>
        </w:rPr>
      </w:pPr>
    </w:p>
    <w:p w:rsidR="0006303D" w:rsidRPr="0056675A" w:rsidRDefault="0006303D" w:rsidP="005244B1">
      <w:pPr>
        <w:pStyle w:val="Nzov"/>
        <w:rPr>
          <w:b w:val="0"/>
          <w:bCs w:val="0"/>
          <w:sz w:val="24"/>
          <w:lang w:val="sk-SK"/>
        </w:rPr>
      </w:pPr>
    </w:p>
    <w:p w:rsidR="0006303D" w:rsidRPr="0056675A" w:rsidRDefault="0006303D" w:rsidP="005244B1">
      <w:pPr>
        <w:pStyle w:val="Hlavika"/>
        <w:numPr>
          <w:ilvl w:val="0"/>
          <w:numId w:val="7"/>
        </w:numPr>
        <w:tabs>
          <w:tab w:val="clear" w:pos="4536"/>
          <w:tab w:val="clear" w:pos="9072"/>
        </w:tabs>
        <w:rPr>
          <w:b/>
          <w:bCs/>
          <w:u w:val="single"/>
        </w:rPr>
      </w:pPr>
      <w:r w:rsidRPr="0056675A">
        <w:rPr>
          <w:b/>
          <w:bCs/>
          <w:u w:val="single"/>
        </w:rPr>
        <w:t>Oblasť vzdelávania</w:t>
      </w:r>
    </w:p>
    <w:p w:rsidR="0006303D" w:rsidRPr="0056675A" w:rsidRDefault="0006303D" w:rsidP="005244B1">
      <w:pPr>
        <w:pStyle w:val="Hlavika"/>
        <w:tabs>
          <w:tab w:val="clear" w:pos="4536"/>
          <w:tab w:val="clear" w:pos="9072"/>
        </w:tabs>
        <w:ind w:left="360"/>
        <w:rPr>
          <w:b/>
          <w:bCs/>
          <w:u w:val="single"/>
        </w:rPr>
      </w:pPr>
    </w:p>
    <w:p w:rsidR="0006303D" w:rsidRPr="0056675A" w:rsidRDefault="0006303D" w:rsidP="005244B1">
      <w:pPr>
        <w:pStyle w:val="Hlavika"/>
        <w:numPr>
          <w:ilvl w:val="0"/>
          <w:numId w:val="6"/>
        </w:numPr>
        <w:tabs>
          <w:tab w:val="clear" w:pos="4536"/>
          <w:tab w:val="clear" w:pos="9072"/>
        </w:tabs>
        <w:ind w:left="357" w:hanging="357"/>
        <w:jc w:val="both"/>
        <w:rPr>
          <w:bCs/>
        </w:rPr>
      </w:pPr>
      <w:r w:rsidRPr="0056675A">
        <w:rPr>
          <w:bCs/>
        </w:rPr>
        <w:t xml:space="preserve">úprava </w:t>
      </w:r>
      <w:r w:rsidR="008815C7">
        <w:rPr>
          <w:bCs/>
        </w:rPr>
        <w:t xml:space="preserve">ŠkVP </w:t>
      </w:r>
      <w:r w:rsidRPr="0056675A">
        <w:rPr>
          <w:bCs/>
        </w:rPr>
        <w:t>o zmeny vyplývajúce z úpravy obsahu vyučovacích predmetov, doplnenie obsahu o obsahový a výk</w:t>
      </w:r>
      <w:r w:rsidR="008815C7">
        <w:rPr>
          <w:bCs/>
        </w:rPr>
        <w:t xml:space="preserve">onový štandard pre jednotlivé </w:t>
      </w:r>
      <w:r w:rsidR="00706A25" w:rsidRPr="0056675A">
        <w:rPr>
          <w:bCs/>
        </w:rPr>
        <w:t xml:space="preserve">predmety </w:t>
      </w:r>
    </w:p>
    <w:p w:rsidR="0006303D" w:rsidRPr="0056675A" w:rsidRDefault="0006303D" w:rsidP="005244B1">
      <w:pPr>
        <w:jc w:val="both"/>
      </w:pPr>
    </w:p>
    <w:p w:rsidR="0006303D" w:rsidRPr="00941EE4" w:rsidRDefault="0006303D" w:rsidP="005244B1">
      <w:pPr>
        <w:pStyle w:val="Hlavika"/>
        <w:numPr>
          <w:ilvl w:val="0"/>
          <w:numId w:val="6"/>
        </w:numPr>
        <w:tabs>
          <w:tab w:val="clear" w:pos="4536"/>
          <w:tab w:val="clear" w:pos="9072"/>
        </w:tabs>
        <w:ind w:left="357" w:hanging="357"/>
        <w:jc w:val="both"/>
        <w:rPr>
          <w:bCs/>
        </w:rPr>
      </w:pPr>
      <w:r w:rsidRPr="0056675A">
        <w:rPr>
          <w:bCs/>
        </w:rPr>
        <w:t xml:space="preserve">vytvorenie obsahu tematických výchovno-vzdelávacích plánov pre nové vyučovacie predmety resp. oprava obsahu už vytvorených tematických výchovno-vzdelávacích plánov </w:t>
      </w:r>
    </w:p>
    <w:p w:rsidR="0006303D" w:rsidRPr="0056675A" w:rsidRDefault="0006303D" w:rsidP="005244B1">
      <w:pPr>
        <w:pStyle w:val="Hlavika"/>
        <w:tabs>
          <w:tab w:val="clear" w:pos="4536"/>
          <w:tab w:val="clear" w:pos="9072"/>
          <w:tab w:val="left" w:pos="1134"/>
        </w:tabs>
        <w:ind w:left="720"/>
        <w:jc w:val="both"/>
      </w:pPr>
    </w:p>
    <w:p w:rsidR="0006303D" w:rsidRPr="0056675A" w:rsidRDefault="0006303D" w:rsidP="005244B1">
      <w:pPr>
        <w:pStyle w:val="Hlavika"/>
        <w:numPr>
          <w:ilvl w:val="0"/>
          <w:numId w:val="6"/>
        </w:numPr>
        <w:tabs>
          <w:tab w:val="clear" w:pos="4536"/>
          <w:tab w:val="clear" w:pos="9072"/>
        </w:tabs>
        <w:ind w:left="357" w:hanging="357"/>
        <w:jc w:val="both"/>
        <w:rPr>
          <w:bCs/>
        </w:rPr>
      </w:pPr>
      <w:r w:rsidRPr="0056675A">
        <w:rPr>
          <w:bCs/>
        </w:rPr>
        <w:t xml:space="preserve">implementácia prierezových tém environmentálna výchova a národný štandard finančnej gramotnosti do obsahu vyučovacích predmetov </w:t>
      </w:r>
    </w:p>
    <w:p w:rsidR="0006303D" w:rsidRPr="0056675A" w:rsidRDefault="0006303D" w:rsidP="005244B1">
      <w:pPr>
        <w:jc w:val="both"/>
      </w:pPr>
    </w:p>
    <w:p w:rsidR="0006303D" w:rsidRPr="0056675A" w:rsidRDefault="0006303D" w:rsidP="005244B1">
      <w:pPr>
        <w:pStyle w:val="Hlavika"/>
        <w:numPr>
          <w:ilvl w:val="0"/>
          <w:numId w:val="6"/>
        </w:numPr>
        <w:tabs>
          <w:tab w:val="clear" w:pos="4536"/>
          <w:tab w:val="clear" w:pos="9072"/>
        </w:tabs>
        <w:jc w:val="both"/>
      </w:pPr>
      <w:r w:rsidRPr="0056675A">
        <w:t xml:space="preserve">kompletizácia jednotlivých ŠkVP </w:t>
      </w:r>
    </w:p>
    <w:p w:rsidR="0006303D" w:rsidRPr="0056675A" w:rsidRDefault="0006303D" w:rsidP="005244B1">
      <w:pPr>
        <w:jc w:val="both"/>
      </w:pPr>
    </w:p>
    <w:p w:rsidR="0006303D" w:rsidRPr="0056675A" w:rsidRDefault="0006303D" w:rsidP="005244B1">
      <w:pPr>
        <w:pStyle w:val="Hlavika"/>
        <w:numPr>
          <w:ilvl w:val="0"/>
          <w:numId w:val="6"/>
        </w:numPr>
        <w:tabs>
          <w:tab w:val="clear" w:pos="4536"/>
          <w:tab w:val="clear" w:pos="9072"/>
        </w:tabs>
        <w:ind w:left="357" w:hanging="357"/>
        <w:jc w:val="both"/>
        <w:rPr>
          <w:bCs/>
        </w:rPr>
      </w:pPr>
      <w:r w:rsidRPr="0056675A">
        <w:rPr>
          <w:bCs/>
        </w:rPr>
        <w:t>práca s merateľným ukazovateľom úrovne vedomostí žiakov 1. ročníka v plánoch práce PK všeobecnovzdelávacích predmetov v podobe realizácie vstupných testov z predmetov slovenský jazyk a literatúra, cudzí jazyk a matematika</w:t>
      </w:r>
    </w:p>
    <w:p w:rsidR="0006303D" w:rsidRPr="0056675A" w:rsidRDefault="0006303D" w:rsidP="005244B1">
      <w:pPr>
        <w:pStyle w:val="Hlavika"/>
        <w:tabs>
          <w:tab w:val="clear" w:pos="4536"/>
          <w:tab w:val="clear" w:pos="9072"/>
        </w:tabs>
        <w:jc w:val="both"/>
      </w:pPr>
    </w:p>
    <w:p w:rsidR="0006303D" w:rsidRPr="0056675A" w:rsidRDefault="0006303D" w:rsidP="005244B1">
      <w:pPr>
        <w:pStyle w:val="Hlavika"/>
        <w:numPr>
          <w:ilvl w:val="0"/>
          <w:numId w:val="6"/>
        </w:numPr>
        <w:tabs>
          <w:tab w:val="clear" w:pos="4536"/>
          <w:tab w:val="clear" w:pos="9072"/>
        </w:tabs>
        <w:ind w:left="357" w:hanging="357"/>
        <w:jc w:val="both"/>
        <w:rPr>
          <w:bCs/>
        </w:rPr>
      </w:pPr>
      <w:r w:rsidRPr="0056675A">
        <w:rPr>
          <w:bCs/>
        </w:rPr>
        <w:t>zabezpečenie vyššej kvality realizáci</w:t>
      </w:r>
      <w:r w:rsidR="00706A25" w:rsidRPr="0056675A">
        <w:rPr>
          <w:bCs/>
        </w:rPr>
        <w:t>e odborných praxí</w:t>
      </w:r>
      <w:r w:rsidR="005E5934" w:rsidRPr="0056675A">
        <w:rPr>
          <w:bCs/>
        </w:rPr>
        <w:t xml:space="preserve"> a odborného výcviku</w:t>
      </w:r>
      <w:r w:rsidR="00706A25" w:rsidRPr="0056675A">
        <w:rPr>
          <w:bCs/>
        </w:rPr>
        <w:t xml:space="preserve"> v rámci </w:t>
      </w:r>
      <w:r w:rsidRPr="0056675A">
        <w:rPr>
          <w:bCs/>
        </w:rPr>
        <w:t>študijných odborov</w:t>
      </w:r>
    </w:p>
    <w:p w:rsidR="0006303D" w:rsidRPr="0056675A" w:rsidRDefault="0006303D" w:rsidP="005244B1">
      <w:pPr>
        <w:pStyle w:val="Hlavika"/>
        <w:tabs>
          <w:tab w:val="clear" w:pos="4536"/>
          <w:tab w:val="clear" w:pos="9072"/>
          <w:tab w:val="left" w:pos="1080"/>
        </w:tabs>
      </w:pPr>
    </w:p>
    <w:p w:rsidR="0006303D" w:rsidRPr="0056675A" w:rsidRDefault="0006303D" w:rsidP="005244B1">
      <w:pPr>
        <w:pStyle w:val="Hlavika"/>
        <w:numPr>
          <w:ilvl w:val="0"/>
          <w:numId w:val="6"/>
        </w:numPr>
        <w:tabs>
          <w:tab w:val="clear" w:pos="4536"/>
          <w:tab w:val="clear" w:pos="9072"/>
        </w:tabs>
        <w:jc w:val="both"/>
      </w:pPr>
      <w:r w:rsidRPr="0056675A">
        <w:rPr>
          <w:bCs/>
        </w:rPr>
        <w:t xml:space="preserve">zabezpečenie realizácie odborných prednášok a exkurzií s cieľom zvyšovať odbornosť žiakov </w:t>
      </w:r>
    </w:p>
    <w:p w:rsidR="0006303D" w:rsidRPr="0056675A" w:rsidRDefault="0006303D" w:rsidP="005244B1">
      <w:pPr>
        <w:pStyle w:val="Hlavika"/>
        <w:tabs>
          <w:tab w:val="clear" w:pos="4536"/>
          <w:tab w:val="clear" w:pos="9072"/>
          <w:tab w:val="left" w:pos="1080"/>
        </w:tabs>
      </w:pPr>
    </w:p>
    <w:p w:rsidR="0006303D" w:rsidRPr="0056675A" w:rsidRDefault="0006303D" w:rsidP="005244B1">
      <w:pPr>
        <w:numPr>
          <w:ilvl w:val="0"/>
          <w:numId w:val="6"/>
        </w:numPr>
        <w:jc w:val="both"/>
      </w:pPr>
      <w:r w:rsidRPr="0056675A">
        <w:rPr>
          <w:bCs/>
        </w:rPr>
        <w:t xml:space="preserve">zapájanie žiakov do súťaží </w:t>
      </w:r>
    </w:p>
    <w:p w:rsidR="0006303D" w:rsidRPr="0056675A" w:rsidRDefault="0006303D" w:rsidP="005244B1">
      <w:pPr>
        <w:numPr>
          <w:ilvl w:val="0"/>
          <w:numId w:val="6"/>
        </w:numPr>
        <w:jc w:val="both"/>
        <w:rPr>
          <w:bCs/>
        </w:rPr>
      </w:pPr>
      <w:r w:rsidRPr="0056675A">
        <w:rPr>
          <w:bCs/>
        </w:rPr>
        <w:t>zabezpečenie možností získať rôzne ocenenia a certifikáty pre žiakov</w:t>
      </w:r>
      <w:r w:rsidR="008815C7">
        <w:rPr>
          <w:bCs/>
        </w:rPr>
        <w:t>,</w:t>
      </w:r>
      <w:r w:rsidRPr="0056675A">
        <w:rPr>
          <w:bCs/>
        </w:rPr>
        <w:t xml:space="preserve">  </w:t>
      </w:r>
    </w:p>
    <w:p w:rsidR="0006303D" w:rsidRPr="0056675A" w:rsidRDefault="008815C7" w:rsidP="005244B1">
      <w:pPr>
        <w:pStyle w:val="Hlavika"/>
        <w:tabs>
          <w:tab w:val="clear" w:pos="4536"/>
          <w:tab w:val="clear" w:pos="9072"/>
          <w:tab w:val="left" w:pos="1134"/>
        </w:tabs>
        <w:jc w:val="both"/>
      </w:pPr>
      <w:r>
        <w:t xml:space="preserve">      </w:t>
      </w:r>
      <w:r w:rsidR="0006303D" w:rsidRPr="0056675A">
        <w:t>certifikáty z projektov E-ekonómia, od firmy KROS</w:t>
      </w:r>
    </w:p>
    <w:p w:rsidR="0006303D" w:rsidRPr="0056675A" w:rsidRDefault="0006303D" w:rsidP="005244B1">
      <w:pPr>
        <w:pStyle w:val="Hlavika"/>
        <w:tabs>
          <w:tab w:val="clear" w:pos="4536"/>
          <w:tab w:val="clear" w:pos="9072"/>
          <w:tab w:val="left" w:pos="1134"/>
        </w:tabs>
        <w:ind w:left="720"/>
        <w:jc w:val="both"/>
      </w:pPr>
    </w:p>
    <w:p w:rsidR="0006303D" w:rsidRPr="0056675A" w:rsidRDefault="0006303D" w:rsidP="005244B1">
      <w:pPr>
        <w:numPr>
          <w:ilvl w:val="0"/>
          <w:numId w:val="6"/>
        </w:numPr>
        <w:jc w:val="both"/>
      </w:pPr>
      <w:r w:rsidRPr="0056675A">
        <w:rPr>
          <w:bCs/>
        </w:rPr>
        <w:lastRenderedPageBreak/>
        <w:t>zabezpečenie včasných ú</w:t>
      </w:r>
      <w:r w:rsidR="008815C7">
        <w:rPr>
          <w:bCs/>
        </w:rPr>
        <w:t>prav obsahu maturitných zadaní,</w:t>
      </w:r>
    </w:p>
    <w:p w:rsidR="0006303D" w:rsidRPr="0056675A" w:rsidRDefault="0006303D" w:rsidP="005244B1">
      <w:pPr>
        <w:pStyle w:val="Hlavika"/>
        <w:tabs>
          <w:tab w:val="clear" w:pos="4536"/>
          <w:tab w:val="clear" w:pos="9072"/>
          <w:tab w:val="left" w:pos="1134"/>
        </w:tabs>
        <w:ind w:left="720"/>
        <w:jc w:val="both"/>
      </w:pPr>
    </w:p>
    <w:p w:rsidR="0006303D" w:rsidRDefault="0006303D" w:rsidP="005244B1">
      <w:pPr>
        <w:numPr>
          <w:ilvl w:val="0"/>
          <w:numId w:val="6"/>
        </w:numPr>
        <w:jc w:val="both"/>
        <w:rPr>
          <w:bCs/>
        </w:rPr>
      </w:pPr>
      <w:r w:rsidRPr="0056675A">
        <w:rPr>
          <w:bCs/>
        </w:rPr>
        <w:t>u žiakov, u ktorých bolo zrealizované vyšetrenie v CPPPaP  postupovať podľa pokynov a odporúčaní psychológa, špeciálneho pedagóga</w:t>
      </w:r>
    </w:p>
    <w:p w:rsidR="008815C7" w:rsidRPr="0056675A" w:rsidRDefault="008815C7" w:rsidP="005244B1">
      <w:pPr>
        <w:ind w:left="360"/>
        <w:jc w:val="both"/>
        <w:rPr>
          <w:bCs/>
        </w:rPr>
      </w:pPr>
    </w:p>
    <w:p w:rsidR="0006303D" w:rsidRPr="0056675A" w:rsidRDefault="0006303D" w:rsidP="005244B1">
      <w:pPr>
        <w:numPr>
          <w:ilvl w:val="0"/>
          <w:numId w:val="6"/>
        </w:numPr>
        <w:jc w:val="both"/>
        <w:rPr>
          <w:bCs/>
        </w:rPr>
      </w:pPr>
      <w:r w:rsidRPr="0056675A">
        <w:rPr>
          <w:bCs/>
        </w:rPr>
        <w:t>vytvárať pre žiakov so ŠVVP maximálne vhodné podmienky pre jeho vzdelávanie</w:t>
      </w:r>
    </w:p>
    <w:p w:rsidR="0006303D" w:rsidRPr="0056675A" w:rsidRDefault="0006303D" w:rsidP="005244B1">
      <w:pPr>
        <w:pStyle w:val="Hlavika"/>
        <w:numPr>
          <w:ilvl w:val="0"/>
          <w:numId w:val="24"/>
        </w:numPr>
        <w:tabs>
          <w:tab w:val="clear" w:pos="4536"/>
          <w:tab w:val="clear" w:pos="9072"/>
          <w:tab w:val="left" w:pos="1134"/>
        </w:tabs>
        <w:ind w:firstLine="349"/>
        <w:jc w:val="both"/>
      </w:pPr>
      <w:r w:rsidRPr="0056675A">
        <w:t xml:space="preserve">úloha sčasti splnená; škola nemá finančné prostriedky na stavebné úpravy interiéru </w:t>
      </w:r>
      <w:r w:rsidR="008815C7">
        <w:t xml:space="preserve">  </w:t>
      </w:r>
      <w:r w:rsidRPr="0056675A">
        <w:t>resp. exteriéru</w:t>
      </w:r>
    </w:p>
    <w:p w:rsidR="0006303D" w:rsidRPr="0056675A" w:rsidRDefault="0006303D" w:rsidP="005244B1">
      <w:pPr>
        <w:pStyle w:val="Hlavika"/>
        <w:tabs>
          <w:tab w:val="clear" w:pos="4536"/>
          <w:tab w:val="clear" w:pos="9072"/>
          <w:tab w:val="left" w:pos="1080"/>
        </w:tabs>
        <w:jc w:val="both"/>
      </w:pPr>
    </w:p>
    <w:p w:rsidR="0006303D" w:rsidRPr="0056675A" w:rsidRDefault="0006303D" w:rsidP="005244B1">
      <w:pPr>
        <w:pStyle w:val="Hlavika"/>
        <w:numPr>
          <w:ilvl w:val="0"/>
          <w:numId w:val="7"/>
        </w:numPr>
        <w:tabs>
          <w:tab w:val="clear" w:pos="4536"/>
          <w:tab w:val="clear" w:pos="9072"/>
        </w:tabs>
        <w:rPr>
          <w:b/>
          <w:bCs/>
          <w:u w:val="single"/>
        </w:rPr>
      </w:pPr>
      <w:r w:rsidRPr="0056675A">
        <w:rPr>
          <w:b/>
          <w:bCs/>
          <w:u w:val="single"/>
        </w:rPr>
        <w:t>Oblasť výchovy</w:t>
      </w:r>
    </w:p>
    <w:p w:rsidR="0006303D" w:rsidRPr="0056675A" w:rsidRDefault="0006303D" w:rsidP="005244B1">
      <w:pPr>
        <w:pStyle w:val="Hlavika"/>
        <w:tabs>
          <w:tab w:val="clear" w:pos="4536"/>
          <w:tab w:val="clear" w:pos="9072"/>
        </w:tabs>
        <w:ind w:left="360"/>
        <w:rPr>
          <w:b/>
          <w:bCs/>
          <w:u w:val="single"/>
        </w:rPr>
      </w:pPr>
    </w:p>
    <w:p w:rsidR="0006303D" w:rsidRPr="0056675A" w:rsidRDefault="0006303D" w:rsidP="005244B1">
      <w:pPr>
        <w:numPr>
          <w:ilvl w:val="0"/>
          <w:numId w:val="6"/>
        </w:numPr>
        <w:jc w:val="both"/>
        <w:rPr>
          <w:bCs/>
        </w:rPr>
      </w:pPr>
      <w:r w:rsidRPr="0056675A">
        <w:rPr>
          <w:bCs/>
        </w:rPr>
        <w:t xml:space="preserve">realizácia besied s psychológmi pre žiakov zvolených ročníkov s témami adaptácie, zvládania učenia bez stresu, zvládania konfliktov resp. s inou vhodnou problematikou </w:t>
      </w:r>
    </w:p>
    <w:p w:rsidR="0006303D" w:rsidRPr="0056675A" w:rsidRDefault="0006303D" w:rsidP="005244B1">
      <w:pPr>
        <w:pStyle w:val="Hlavika"/>
        <w:tabs>
          <w:tab w:val="clear" w:pos="4536"/>
          <w:tab w:val="clear" w:pos="9072"/>
          <w:tab w:val="left" w:pos="1134"/>
        </w:tabs>
        <w:ind w:left="720"/>
        <w:jc w:val="both"/>
      </w:pPr>
    </w:p>
    <w:p w:rsidR="0006303D" w:rsidRPr="0056675A" w:rsidRDefault="00706A25" w:rsidP="005244B1">
      <w:pPr>
        <w:pStyle w:val="Hlavika"/>
        <w:numPr>
          <w:ilvl w:val="0"/>
          <w:numId w:val="9"/>
        </w:numPr>
        <w:tabs>
          <w:tab w:val="clear" w:pos="4536"/>
          <w:tab w:val="clear" w:pos="9072"/>
          <w:tab w:val="left" w:pos="357"/>
        </w:tabs>
        <w:ind w:hanging="720"/>
      </w:pPr>
      <w:r w:rsidRPr="0056675A">
        <w:t xml:space="preserve">realizácia </w:t>
      </w:r>
      <w:r w:rsidR="0006303D" w:rsidRPr="0056675A">
        <w:t xml:space="preserve"> akcií pre žiakov školy koordinátormi</w:t>
      </w:r>
    </w:p>
    <w:p w:rsidR="0006303D" w:rsidRPr="0056675A" w:rsidRDefault="0006303D" w:rsidP="005244B1">
      <w:pPr>
        <w:pStyle w:val="Hlavika"/>
        <w:tabs>
          <w:tab w:val="clear" w:pos="4536"/>
          <w:tab w:val="clear" w:pos="9072"/>
          <w:tab w:val="left" w:pos="1080"/>
        </w:tabs>
        <w:ind w:left="1080" w:hanging="371"/>
        <w:jc w:val="both"/>
      </w:pPr>
      <w:r w:rsidRPr="0056675A">
        <w:t>-</w:t>
      </w:r>
      <w:r w:rsidRPr="0056675A">
        <w:tab/>
        <w:t>pre environmentálnu výchovu - úloha sčasti splnená; uvedené v záverečnej správe,</w:t>
      </w:r>
    </w:p>
    <w:p w:rsidR="0006303D" w:rsidRPr="0056675A" w:rsidRDefault="0006303D" w:rsidP="005244B1">
      <w:pPr>
        <w:pStyle w:val="Hlavika"/>
        <w:tabs>
          <w:tab w:val="clear" w:pos="4536"/>
          <w:tab w:val="clear" w:pos="9072"/>
          <w:tab w:val="left" w:pos="1080"/>
        </w:tabs>
        <w:ind w:left="1080" w:hanging="371"/>
        <w:jc w:val="both"/>
      </w:pPr>
      <w:r w:rsidRPr="0056675A">
        <w:t>-</w:t>
      </w:r>
      <w:r w:rsidRPr="0056675A">
        <w:tab/>
        <w:t>pre prevenciu drogovej závislosti - úloha sčasti splne</w:t>
      </w:r>
      <w:r w:rsidR="008815C7">
        <w:t>ná</w:t>
      </w:r>
    </w:p>
    <w:p w:rsidR="0006303D" w:rsidRPr="0056675A" w:rsidRDefault="0006303D" w:rsidP="005244B1">
      <w:pPr>
        <w:pStyle w:val="Hlavika"/>
        <w:tabs>
          <w:tab w:val="clear" w:pos="4536"/>
          <w:tab w:val="clear" w:pos="9072"/>
          <w:tab w:val="left" w:pos="1080"/>
        </w:tabs>
        <w:ind w:left="1080" w:hanging="371"/>
        <w:jc w:val="both"/>
      </w:pPr>
      <w:r w:rsidRPr="0056675A">
        <w:t>-</w:t>
      </w:r>
      <w:r w:rsidRPr="0056675A">
        <w:tab/>
        <w:t>pre výchovu k manželstvu a rodičovstvu priebežné monitorovanie správania sa žiakov</w:t>
      </w:r>
    </w:p>
    <w:p w:rsidR="0006303D" w:rsidRPr="0056675A" w:rsidRDefault="0006303D" w:rsidP="005244B1">
      <w:pPr>
        <w:pStyle w:val="Hlavika"/>
        <w:tabs>
          <w:tab w:val="clear" w:pos="4536"/>
          <w:tab w:val="clear" w:pos="9072"/>
          <w:tab w:val="left" w:pos="1080"/>
        </w:tabs>
      </w:pPr>
    </w:p>
    <w:p w:rsidR="0006303D" w:rsidRPr="0056675A" w:rsidRDefault="0006303D" w:rsidP="005244B1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6675A">
        <w:t xml:space="preserve">zorganizovanie besedy pre žiakov 4. ročníka na tému </w:t>
      </w:r>
      <w:r w:rsidRPr="0056675A">
        <w:rPr>
          <w:bCs/>
        </w:rPr>
        <w:t xml:space="preserve">„Riziká práce v zahraničí a prevencia pred neľudským zaobchádzaním“ alebo </w:t>
      </w:r>
      <w:r w:rsidRPr="0056675A">
        <w:rPr>
          <w:color w:val="000000"/>
        </w:rPr>
        <w:t>„Obchodovanie s ľuďmi</w:t>
      </w:r>
      <w:r w:rsidRPr="0056675A">
        <w:rPr>
          <w:bCs/>
          <w:color w:val="000000"/>
        </w:rPr>
        <w:t>“</w:t>
      </w:r>
    </w:p>
    <w:p w:rsidR="0006303D" w:rsidRPr="0056675A" w:rsidRDefault="0006303D" w:rsidP="005244B1">
      <w:pPr>
        <w:pStyle w:val="Hlavika"/>
        <w:tabs>
          <w:tab w:val="clear" w:pos="4536"/>
          <w:tab w:val="clear" w:pos="9072"/>
          <w:tab w:val="left" w:pos="1080"/>
        </w:tabs>
      </w:pPr>
    </w:p>
    <w:p w:rsidR="0006303D" w:rsidRPr="0056675A" w:rsidRDefault="0006303D" w:rsidP="005244B1">
      <w:pPr>
        <w:numPr>
          <w:ilvl w:val="0"/>
          <w:numId w:val="11"/>
        </w:numPr>
        <w:tabs>
          <w:tab w:val="left" w:pos="357"/>
        </w:tabs>
        <w:ind w:hanging="720"/>
        <w:jc w:val="both"/>
        <w:rPr>
          <w:bCs/>
        </w:rPr>
      </w:pPr>
      <w:r w:rsidRPr="0056675A">
        <w:rPr>
          <w:bCs/>
        </w:rPr>
        <w:t>zabezpečenie účasti žiakov minimálne na jednom výchovnom koncerte</w:t>
      </w:r>
    </w:p>
    <w:p w:rsidR="0006303D" w:rsidRPr="0056675A" w:rsidRDefault="008815C7" w:rsidP="005244B1">
      <w:pPr>
        <w:pStyle w:val="Hlavika"/>
        <w:tabs>
          <w:tab w:val="clear" w:pos="4536"/>
          <w:tab w:val="clear" w:pos="9072"/>
          <w:tab w:val="left" w:pos="720"/>
          <w:tab w:val="left" w:pos="1080"/>
        </w:tabs>
        <w:ind w:left="360"/>
        <w:jc w:val="both"/>
      </w:pPr>
      <w:r>
        <w:tab/>
      </w:r>
      <w:r w:rsidR="0006303D" w:rsidRPr="0056675A">
        <w:tab/>
      </w:r>
    </w:p>
    <w:p w:rsidR="0006303D" w:rsidRPr="0056675A" w:rsidRDefault="0006303D" w:rsidP="005244B1">
      <w:pPr>
        <w:numPr>
          <w:ilvl w:val="0"/>
          <w:numId w:val="12"/>
        </w:numPr>
        <w:tabs>
          <w:tab w:val="left" w:pos="357"/>
        </w:tabs>
        <w:ind w:hanging="720"/>
        <w:jc w:val="both"/>
        <w:rPr>
          <w:bCs/>
        </w:rPr>
      </w:pPr>
      <w:r w:rsidRPr="0056675A">
        <w:rPr>
          <w:bCs/>
        </w:rPr>
        <w:t>zabezpečenie účasti žiakov minimálne na jednom divadelnom predstavení</w:t>
      </w:r>
    </w:p>
    <w:p w:rsidR="0006303D" w:rsidRPr="0056675A" w:rsidRDefault="0006303D" w:rsidP="005244B1">
      <w:pPr>
        <w:pStyle w:val="Hlavika"/>
        <w:tabs>
          <w:tab w:val="clear" w:pos="4536"/>
          <w:tab w:val="clear" w:pos="9072"/>
          <w:tab w:val="left" w:pos="720"/>
          <w:tab w:val="left" w:pos="1080"/>
        </w:tabs>
        <w:jc w:val="both"/>
      </w:pPr>
    </w:p>
    <w:p w:rsidR="0006303D" w:rsidRPr="006408F9" w:rsidRDefault="0006303D" w:rsidP="005244B1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iCs/>
          <w:color w:val="000000"/>
        </w:rPr>
      </w:pPr>
      <w:r w:rsidRPr="0056675A">
        <w:rPr>
          <w:bCs/>
          <w:color w:val="000000"/>
        </w:rPr>
        <w:t>r</w:t>
      </w:r>
      <w:r w:rsidRPr="0056675A">
        <w:rPr>
          <w:color w:val="000000"/>
        </w:rPr>
        <w:t>ealizácia aktivít v rámci boja proti obezite a budovania kladného vzťahu k športovým aktivitám</w:t>
      </w:r>
    </w:p>
    <w:p w:rsidR="006408F9" w:rsidRPr="0056675A" w:rsidRDefault="006408F9" w:rsidP="005244B1">
      <w:pPr>
        <w:tabs>
          <w:tab w:val="left" w:pos="360"/>
        </w:tabs>
        <w:autoSpaceDE w:val="0"/>
        <w:autoSpaceDN w:val="0"/>
        <w:adjustRightInd w:val="0"/>
        <w:ind w:left="357"/>
        <w:jc w:val="both"/>
        <w:rPr>
          <w:iCs/>
          <w:color w:val="000000"/>
        </w:rPr>
      </w:pPr>
    </w:p>
    <w:p w:rsidR="0006303D" w:rsidRDefault="00C60D19" w:rsidP="005244B1">
      <w:pPr>
        <w:pStyle w:val="Hlavika"/>
        <w:tabs>
          <w:tab w:val="clear" w:pos="4536"/>
          <w:tab w:val="clear" w:pos="9072"/>
          <w:tab w:val="left" w:pos="720"/>
          <w:tab w:val="left" w:pos="1080"/>
        </w:tabs>
        <w:jc w:val="both"/>
        <w:rPr>
          <w:b/>
          <w:bCs/>
          <w:u w:val="single"/>
        </w:rPr>
      </w:pPr>
      <w:r w:rsidRPr="00C60D19">
        <w:rPr>
          <w:b/>
        </w:rPr>
        <w:t>3.</w:t>
      </w:r>
      <w:r>
        <w:t xml:space="preserve">  </w:t>
      </w:r>
      <w:r w:rsidR="0006303D" w:rsidRPr="0056675A">
        <w:rPr>
          <w:b/>
          <w:bCs/>
          <w:u w:val="single"/>
        </w:rPr>
        <w:t>Oblasť ďalšieho vzdelávania pedagógov</w:t>
      </w:r>
    </w:p>
    <w:p w:rsidR="008815C7" w:rsidRPr="0056675A" w:rsidRDefault="008815C7" w:rsidP="005244B1">
      <w:pPr>
        <w:pStyle w:val="Hlavika"/>
        <w:tabs>
          <w:tab w:val="clear" w:pos="4536"/>
          <w:tab w:val="clear" w:pos="9072"/>
          <w:tab w:val="left" w:pos="720"/>
          <w:tab w:val="left" w:pos="1080"/>
        </w:tabs>
        <w:jc w:val="both"/>
        <w:rPr>
          <w:b/>
          <w:bCs/>
          <w:u w:val="single"/>
        </w:rPr>
      </w:pPr>
    </w:p>
    <w:p w:rsidR="0006303D" w:rsidRPr="0056675A" w:rsidRDefault="0006303D" w:rsidP="005244B1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ind w:hanging="720"/>
        <w:jc w:val="both"/>
      </w:pPr>
      <w:r w:rsidRPr="0056675A">
        <w:t xml:space="preserve">poskytnutie možnosti </w:t>
      </w:r>
      <w:r w:rsidRPr="0056675A">
        <w:rPr>
          <w:bCs/>
          <w:color w:val="000000"/>
        </w:rPr>
        <w:t>pokračovať pedagogickým zamestnancom v začat</w:t>
      </w:r>
      <w:r w:rsidR="00D26399">
        <w:rPr>
          <w:bCs/>
          <w:color w:val="000000"/>
        </w:rPr>
        <w:t xml:space="preserve">om štúdiu                 </w:t>
      </w:r>
    </w:p>
    <w:p w:rsidR="0006303D" w:rsidRPr="0056675A" w:rsidRDefault="0006303D" w:rsidP="005244B1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6675A">
        <w:rPr>
          <w:color w:val="000000"/>
        </w:rPr>
        <w:t xml:space="preserve"> v súlade s potrebami školy </w:t>
      </w:r>
      <w:r w:rsidR="008815C7">
        <w:rPr>
          <w:color w:val="000000"/>
        </w:rPr>
        <w:t xml:space="preserve">zabezpečiť </w:t>
      </w:r>
      <w:r w:rsidRPr="0056675A">
        <w:rPr>
          <w:color w:val="000000"/>
        </w:rPr>
        <w:t>vzdelávanie pedagogických zamestnancov prostredníctvom MPC v Prešove alebo iných vzdelávacích inštitúcií</w:t>
      </w:r>
    </w:p>
    <w:p w:rsidR="0006303D" w:rsidRPr="0056675A" w:rsidRDefault="0006303D" w:rsidP="005244B1">
      <w:pPr>
        <w:pStyle w:val="Hlavika"/>
        <w:tabs>
          <w:tab w:val="clear" w:pos="4536"/>
          <w:tab w:val="clear" w:pos="9072"/>
          <w:tab w:val="left" w:pos="1080"/>
        </w:tabs>
        <w:jc w:val="both"/>
      </w:pPr>
    </w:p>
    <w:p w:rsidR="0006303D" w:rsidRPr="0056675A" w:rsidRDefault="0006303D" w:rsidP="005244B1">
      <w:pPr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ind w:left="357" w:hanging="357"/>
        <w:jc w:val="both"/>
      </w:pPr>
      <w:r w:rsidRPr="0056675A">
        <w:rPr>
          <w:color w:val="000000"/>
        </w:rPr>
        <w:t xml:space="preserve">vypracovanie ročného Plánu kontinuálneho vzdelávania pedagogických zamestnancov školy </w:t>
      </w:r>
    </w:p>
    <w:p w:rsidR="0006303D" w:rsidRPr="0056675A" w:rsidRDefault="0006303D" w:rsidP="005244B1">
      <w:pPr>
        <w:pStyle w:val="Hlavika"/>
        <w:tabs>
          <w:tab w:val="clear" w:pos="4536"/>
          <w:tab w:val="clear" w:pos="9072"/>
          <w:tab w:val="left" w:pos="1080"/>
        </w:tabs>
        <w:ind w:left="1080" w:hanging="371"/>
        <w:jc w:val="both"/>
      </w:pPr>
    </w:p>
    <w:p w:rsidR="0006303D" w:rsidRPr="00C60D19" w:rsidRDefault="0006303D" w:rsidP="005244B1">
      <w:pPr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6675A">
        <w:rPr>
          <w:bCs/>
          <w:color w:val="000000"/>
        </w:rPr>
        <w:t>z</w:t>
      </w:r>
      <w:r w:rsidRPr="0056675A">
        <w:rPr>
          <w:color w:val="000000"/>
        </w:rPr>
        <w:t xml:space="preserve">organizovanie minimálne jedného školenia pre pedagogických i nepedagogických zamestnancov s pracovníkmi </w:t>
      </w:r>
      <w:r w:rsidR="005720C1" w:rsidRPr="0056675A">
        <w:rPr>
          <w:color w:val="000000"/>
        </w:rPr>
        <w:t>CPP</w:t>
      </w:r>
      <w:r w:rsidRPr="0056675A">
        <w:rPr>
          <w:color w:val="000000"/>
        </w:rPr>
        <w:t>aP Sabinov na vybranú tému</w:t>
      </w:r>
    </w:p>
    <w:p w:rsidR="0006303D" w:rsidRPr="0056675A" w:rsidRDefault="0006303D" w:rsidP="005244B1">
      <w:pPr>
        <w:pStyle w:val="Hlavika"/>
        <w:tabs>
          <w:tab w:val="clear" w:pos="4536"/>
          <w:tab w:val="clear" w:pos="9072"/>
          <w:tab w:val="left" w:pos="1080"/>
        </w:tabs>
        <w:ind w:left="1080" w:hanging="371"/>
        <w:jc w:val="both"/>
      </w:pPr>
    </w:p>
    <w:p w:rsidR="0006303D" w:rsidRPr="00C60D19" w:rsidRDefault="0006303D" w:rsidP="005244B1">
      <w:pPr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Cs/>
          <w:color w:val="000000"/>
        </w:rPr>
      </w:pPr>
      <w:r w:rsidRPr="0056675A">
        <w:rPr>
          <w:bCs/>
          <w:color w:val="000000"/>
        </w:rPr>
        <w:t xml:space="preserve">zorganizovanie školenia všetkých pedagogických i nepedagogických zamestnancov ohľadne BOZP </w:t>
      </w:r>
    </w:p>
    <w:p w:rsidR="0006303D" w:rsidRPr="0056675A" w:rsidRDefault="0006303D" w:rsidP="005244B1">
      <w:pPr>
        <w:pStyle w:val="Hlavika"/>
        <w:tabs>
          <w:tab w:val="clear" w:pos="4536"/>
          <w:tab w:val="clear" w:pos="9072"/>
          <w:tab w:val="left" w:pos="1080"/>
        </w:tabs>
      </w:pPr>
    </w:p>
    <w:p w:rsidR="0006303D" w:rsidRPr="0056675A" w:rsidRDefault="00C60D19" w:rsidP="005244B1">
      <w:pPr>
        <w:pStyle w:val="Hlavika"/>
        <w:tabs>
          <w:tab w:val="clear" w:pos="4536"/>
          <w:tab w:val="clear" w:pos="9072"/>
          <w:tab w:val="left" w:pos="1080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4. </w:t>
      </w:r>
      <w:r w:rsidR="0006303D" w:rsidRPr="0056675A">
        <w:rPr>
          <w:b/>
          <w:bCs/>
          <w:u w:val="single"/>
        </w:rPr>
        <w:t>Oblasť materiálna</w:t>
      </w:r>
    </w:p>
    <w:p w:rsidR="0006303D" w:rsidRPr="0056675A" w:rsidRDefault="0006303D" w:rsidP="005244B1">
      <w:pPr>
        <w:pStyle w:val="Hlavika"/>
        <w:tabs>
          <w:tab w:val="clear" w:pos="4536"/>
          <w:tab w:val="clear" w:pos="9072"/>
          <w:tab w:val="left" w:pos="1080"/>
        </w:tabs>
        <w:ind w:left="1080" w:hanging="371"/>
        <w:jc w:val="both"/>
      </w:pPr>
    </w:p>
    <w:p w:rsidR="0006303D" w:rsidRPr="0056675A" w:rsidRDefault="0006303D" w:rsidP="005244B1">
      <w:pPr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ind w:left="1418" w:hanging="1418"/>
        <w:jc w:val="both"/>
        <w:rPr>
          <w:color w:val="000000"/>
        </w:rPr>
      </w:pPr>
      <w:r w:rsidRPr="0056675A">
        <w:rPr>
          <w:bCs/>
          <w:color w:val="000000"/>
        </w:rPr>
        <w:t>d</w:t>
      </w:r>
      <w:r w:rsidRPr="0056675A">
        <w:rPr>
          <w:color w:val="000000"/>
        </w:rPr>
        <w:t>oplnenie učiteľskej knižnice o ďalšiu odbornú a spoločensko-vednú literatúru</w:t>
      </w:r>
    </w:p>
    <w:p w:rsidR="0006303D" w:rsidRPr="0056675A" w:rsidRDefault="00C60D19" w:rsidP="005244B1">
      <w:pPr>
        <w:pStyle w:val="Hlavika"/>
        <w:tabs>
          <w:tab w:val="clear" w:pos="4536"/>
          <w:tab w:val="clear" w:pos="9072"/>
          <w:tab w:val="left" w:pos="1080"/>
        </w:tabs>
        <w:jc w:val="both"/>
      </w:pPr>
      <w:r>
        <w:t xml:space="preserve">      </w:t>
      </w:r>
      <w:r w:rsidR="0006303D" w:rsidRPr="0056675A">
        <w:t>na základe predložených a vyčíslených požiadaviek vedúcich PK;</w:t>
      </w:r>
    </w:p>
    <w:p w:rsidR="0006303D" w:rsidRPr="0056675A" w:rsidRDefault="0006303D" w:rsidP="005244B1">
      <w:pPr>
        <w:pStyle w:val="Hlavika"/>
        <w:tabs>
          <w:tab w:val="clear" w:pos="4536"/>
          <w:tab w:val="clear" w:pos="9072"/>
          <w:tab w:val="left" w:pos="1080"/>
        </w:tabs>
        <w:ind w:left="1080" w:hanging="371"/>
        <w:jc w:val="both"/>
      </w:pPr>
    </w:p>
    <w:p w:rsidR="0006303D" w:rsidRPr="00C60D19" w:rsidRDefault="0006303D" w:rsidP="005244B1">
      <w:pPr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6675A">
        <w:rPr>
          <w:bCs/>
          <w:color w:val="000000"/>
        </w:rPr>
        <w:t>d</w:t>
      </w:r>
      <w:r w:rsidRPr="0056675A">
        <w:rPr>
          <w:color w:val="000000"/>
        </w:rPr>
        <w:t xml:space="preserve">oplnenie materiálneho vybavenia </w:t>
      </w:r>
      <w:r w:rsidRPr="0056675A">
        <w:rPr>
          <w:bCs/>
        </w:rPr>
        <w:t xml:space="preserve">školy prostredníctvom zapájania sa do projektov umožňujúcich zlepšenie MTZ edukačného procesu  </w:t>
      </w:r>
    </w:p>
    <w:p w:rsidR="0006303D" w:rsidRPr="0056675A" w:rsidRDefault="0006303D" w:rsidP="005244B1">
      <w:pPr>
        <w:pStyle w:val="Hlavika"/>
        <w:tabs>
          <w:tab w:val="clear" w:pos="4536"/>
          <w:tab w:val="clear" w:pos="9072"/>
          <w:tab w:val="left" w:pos="1080"/>
        </w:tabs>
        <w:ind w:left="1080" w:hanging="371"/>
        <w:jc w:val="both"/>
      </w:pPr>
      <w:r w:rsidRPr="0056675A">
        <w:t xml:space="preserve"> </w:t>
      </w:r>
    </w:p>
    <w:p w:rsidR="0006303D" w:rsidRPr="00C60D19" w:rsidRDefault="0006303D" w:rsidP="005244B1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i/>
          <w:iCs/>
          <w:color w:val="000000"/>
        </w:rPr>
      </w:pPr>
      <w:r w:rsidRPr="0056675A">
        <w:rPr>
          <w:bCs/>
          <w:color w:val="000000"/>
        </w:rPr>
        <w:t>pokračovanie</w:t>
      </w:r>
      <w:r w:rsidRPr="0056675A">
        <w:rPr>
          <w:color w:val="000000"/>
        </w:rPr>
        <w:t xml:space="preserve"> v prácach v</w:t>
      </w:r>
      <w:r w:rsidR="00DA7698" w:rsidRPr="0056675A">
        <w:rPr>
          <w:color w:val="000000"/>
        </w:rPr>
        <w:t> </w:t>
      </w:r>
      <w:r w:rsidRPr="0056675A">
        <w:rPr>
          <w:color w:val="000000"/>
        </w:rPr>
        <w:t>oblas</w:t>
      </w:r>
      <w:r w:rsidR="00DA7698" w:rsidRPr="0056675A">
        <w:rPr>
          <w:color w:val="000000"/>
        </w:rPr>
        <w:t xml:space="preserve">ti </w:t>
      </w:r>
      <w:r w:rsidRPr="0056675A">
        <w:rPr>
          <w:color w:val="000000"/>
        </w:rPr>
        <w:t xml:space="preserve">modernizácie vnútorného vybavenia v spolupráci so zriaďovateľom školy, rodičmi a sponzormi </w:t>
      </w:r>
    </w:p>
    <w:p w:rsidR="0006303D" w:rsidRPr="0056675A" w:rsidRDefault="0006303D" w:rsidP="005244B1">
      <w:pPr>
        <w:pStyle w:val="Hlavika"/>
        <w:tabs>
          <w:tab w:val="clear" w:pos="4536"/>
          <w:tab w:val="clear" w:pos="9072"/>
          <w:tab w:val="left" w:pos="1080"/>
        </w:tabs>
        <w:ind w:left="1080" w:hanging="371"/>
        <w:jc w:val="both"/>
      </w:pPr>
    </w:p>
    <w:p w:rsidR="0006303D" w:rsidRPr="00C60D19" w:rsidRDefault="0006303D" w:rsidP="005244B1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Cs/>
          <w:color w:val="000000"/>
        </w:rPr>
      </w:pPr>
      <w:r w:rsidRPr="0056675A">
        <w:rPr>
          <w:bCs/>
          <w:color w:val="000000"/>
        </w:rPr>
        <w:t xml:space="preserve">zabezpečenie dostatku učebníc pre edukačný proces (využitím edičného portálu, objednaním učebníc pre cudzie jazyky)  </w:t>
      </w:r>
    </w:p>
    <w:p w:rsidR="0006303D" w:rsidRPr="0056675A" w:rsidRDefault="0006303D" w:rsidP="005244B1">
      <w:pPr>
        <w:tabs>
          <w:tab w:val="left" w:pos="357"/>
        </w:tabs>
        <w:jc w:val="both"/>
        <w:rPr>
          <w:bCs/>
        </w:rPr>
      </w:pPr>
    </w:p>
    <w:p w:rsidR="0006303D" w:rsidRPr="00C60D19" w:rsidRDefault="0006303D" w:rsidP="005244B1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Cs/>
          <w:color w:val="000000"/>
        </w:rPr>
      </w:pPr>
      <w:r w:rsidRPr="0056675A">
        <w:rPr>
          <w:bCs/>
          <w:color w:val="000000"/>
        </w:rPr>
        <w:t>zabezpečenie inovácií nástenných tabúľ školy</w:t>
      </w:r>
    </w:p>
    <w:p w:rsidR="0006303D" w:rsidRPr="0056675A" w:rsidRDefault="0006303D" w:rsidP="005244B1">
      <w:pPr>
        <w:tabs>
          <w:tab w:val="left" w:pos="357"/>
        </w:tabs>
        <w:jc w:val="both"/>
        <w:rPr>
          <w:bCs/>
        </w:rPr>
      </w:pPr>
    </w:p>
    <w:p w:rsidR="0006303D" w:rsidRPr="00C60D19" w:rsidRDefault="00C60D19" w:rsidP="005244B1">
      <w:pPr>
        <w:pStyle w:val="Hlavika"/>
        <w:tabs>
          <w:tab w:val="clear" w:pos="4536"/>
          <w:tab w:val="clear" w:pos="9072"/>
          <w:tab w:val="left" w:pos="426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5.   </w:t>
      </w:r>
      <w:r w:rsidR="0006303D" w:rsidRPr="00C60D19">
        <w:rPr>
          <w:b/>
          <w:bCs/>
          <w:u w:val="single"/>
        </w:rPr>
        <w:t>Oblasť manažmentu</w:t>
      </w:r>
    </w:p>
    <w:p w:rsidR="0006303D" w:rsidRPr="0056675A" w:rsidRDefault="0006303D" w:rsidP="005244B1">
      <w:pPr>
        <w:pStyle w:val="Hlavika"/>
        <w:tabs>
          <w:tab w:val="clear" w:pos="4536"/>
          <w:tab w:val="clear" w:pos="9072"/>
          <w:tab w:val="left" w:pos="360"/>
          <w:tab w:val="left" w:pos="1080"/>
        </w:tabs>
        <w:ind w:left="360"/>
        <w:rPr>
          <w:u w:val="single"/>
        </w:rPr>
      </w:pPr>
    </w:p>
    <w:p w:rsidR="0006303D" w:rsidRPr="00C75236" w:rsidRDefault="00C75236" w:rsidP="005244B1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hanging="720"/>
        <w:jc w:val="both"/>
        <w:rPr>
          <w:b/>
          <w:bCs/>
          <w:color w:val="000000"/>
        </w:rPr>
      </w:pPr>
      <w:r w:rsidRPr="00C75236">
        <w:rPr>
          <w:color w:val="000000"/>
        </w:rPr>
        <w:t>vypracovanie plánu vnú</w:t>
      </w:r>
      <w:r w:rsidR="0006303D" w:rsidRPr="00C75236">
        <w:rPr>
          <w:color w:val="000000"/>
        </w:rPr>
        <w:t>tro</w:t>
      </w:r>
      <w:r w:rsidRPr="00C75236">
        <w:rPr>
          <w:color w:val="000000"/>
        </w:rPr>
        <w:t>-</w:t>
      </w:r>
      <w:r w:rsidR="0006303D" w:rsidRPr="00C75236">
        <w:rPr>
          <w:color w:val="000000"/>
        </w:rPr>
        <w:t>školskej kontroly na školský rok 201</w:t>
      </w:r>
      <w:r w:rsidR="007959D1">
        <w:rPr>
          <w:color w:val="000000"/>
        </w:rPr>
        <w:t>8</w:t>
      </w:r>
      <w:r w:rsidR="0006303D" w:rsidRPr="00C75236">
        <w:rPr>
          <w:color w:val="000000"/>
        </w:rPr>
        <w:t>/201</w:t>
      </w:r>
      <w:r w:rsidR="007959D1">
        <w:rPr>
          <w:color w:val="000000"/>
        </w:rPr>
        <w:t>9</w:t>
      </w:r>
    </w:p>
    <w:p w:rsidR="0006303D" w:rsidRPr="0056675A" w:rsidRDefault="0006303D" w:rsidP="005244B1">
      <w:pPr>
        <w:pStyle w:val="Hlavika"/>
        <w:tabs>
          <w:tab w:val="clear" w:pos="4536"/>
          <w:tab w:val="clear" w:pos="9072"/>
          <w:tab w:val="left" w:pos="1080"/>
        </w:tabs>
        <w:ind w:left="1080" w:hanging="371"/>
        <w:jc w:val="both"/>
      </w:pPr>
    </w:p>
    <w:p w:rsidR="0006303D" w:rsidRPr="0056675A" w:rsidRDefault="0006303D" w:rsidP="005244B1">
      <w:pPr>
        <w:pStyle w:val="Hlavika"/>
        <w:numPr>
          <w:ilvl w:val="0"/>
          <w:numId w:val="20"/>
        </w:numPr>
        <w:tabs>
          <w:tab w:val="clear" w:pos="4536"/>
          <w:tab w:val="clear" w:pos="9072"/>
          <w:tab w:val="left" w:pos="357"/>
        </w:tabs>
        <w:ind w:hanging="720"/>
        <w:jc w:val="both"/>
      </w:pPr>
      <w:r w:rsidRPr="0056675A">
        <w:t>realizácia priebežných hospitácií v súlade s plá</w:t>
      </w:r>
      <w:r w:rsidR="00C75236">
        <w:t>nom vnú</w:t>
      </w:r>
      <w:r w:rsidRPr="0056675A">
        <w:t>tro</w:t>
      </w:r>
      <w:r w:rsidR="00C75236">
        <w:t>-</w:t>
      </w:r>
      <w:r w:rsidRPr="0056675A">
        <w:t>školskej kontroly</w:t>
      </w:r>
    </w:p>
    <w:p w:rsidR="0006303D" w:rsidRPr="0056675A" w:rsidRDefault="0006303D" w:rsidP="005244B1">
      <w:pPr>
        <w:pStyle w:val="Hlavika"/>
        <w:tabs>
          <w:tab w:val="clear" w:pos="4536"/>
          <w:tab w:val="clear" w:pos="9072"/>
          <w:tab w:val="left" w:pos="1080"/>
        </w:tabs>
        <w:ind w:left="1080" w:hanging="371"/>
        <w:jc w:val="both"/>
      </w:pPr>
    </w:p>
    <w:p w:rsidR="0006303D" w:rsidRPr="0056675A" w:rsidRDefault="0006303D" w:rsidP="005244B1">
      <w:pPr>
        <w:pStyle w:val="Hlavika"/>
        <w:numPr>
          <w:ilvl w:val="0"/>
          <w:numId w:val="20"/>
        </w:numPr>
        <w:tabs>
          <w:tab w:val="clear" w:pos="4536"/>
          <w:tab w:val="clear" w:pos="9072"/>
          <w:tab w:val="left" w:pos="357"/>
        </w:tabs>
        <w:ind w:hanging="720"/>
        <w:jc w:val="both"/>
      </w:pPr>
      <w:r w:rsidRPr="0056675A">
        <w:t>realizácia hospitácií vedúcimi PK v súlade</w:t>
      </w:r>
      <w:r w:rsidR="000773AF">
        <w:t xml:space="preserve"> s plánom práce jednotlivých PK</w:t>
      </w:r>
      <w:r w:rsidRPr="0056675A">
        <w:t xml:space="preserve"> </w:t>
      </w:r>
    </w:p>
    <w:p w:rsidR="0006303D" w:rsidRPr="0056675A" w:rsidRDefault="0006303D" w:rsidP="005244B1">
      <w:pPr>
        <w:pStyle w:val="Hlavika"/>
        <w:tabs>
          <w:tab w:val="clear" w:pos="4536"/>
          <w:tab w:val="clear" w:pos="9072"/>
          <w:tab w:val="left" w:pos="1080"/>
        </w:tabs>
        <w:ind w:left="1080" w:hanging="371"/>
        <w:jc w:val="both"/>
      </w:pPr>
    </w:p>
    <w:p w:rsidR="0006303D" w:rsidRPr="000773AF" w:rsidRDefault="0006303D" w:rsidP="005244B1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Cs/>
          <w:color w:val="000000"/>
        </w:rPr>
      </w:pPr>
      <w:r w:rsidRPr="0056675A">
        <w:rPr>
          <w:bCs/>
          <w:color w:val="000000"/>
        </w:rPr>
        <w:t xml:space="preserve">včasné plánovanie termínov školských akcií, odovzdávanie návrhov na personálne zabezpečenie akcií na schválenie RŠ </w:t>
      </w:r>
    </w:p>
    <w:p w:rsidR="0006303D" w:rsidRPr="0056675A" w:rsidRDefault="0006303D" w:rsidP="005244B1">
      <w:pPr>
        <w:pStyle w:val="Hlavika"/>
        <w:tabs>
          <w:tab w:val="clear" w:pos="4536"/>
          <w:tab w:val="clear" w:pos="9072"/>
          <w:tab w:val="left" w:pos="1080"/>
        </w:tabs>
        <w:ind w:left="1080" w:hanging="371"/>
        <w:jc w:val="both"/>
      </w:pPr>
    </w:p>
    <w:p w:rsidR="0006303D" w:rsidRPr="0056675A" w:rsidRDefault="0006303D" w:rsidP="005244B1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hanging="720"/>
        <w:jc w:val="both"/>
      </w:pPr>
      <w:r w:rsidRPr="0056675A">
        <w:t xml:space="preserve">zúčastňovanie sa zasadnutí predmetových komisií v maximálne možnej miere </w:t>
      </w:r>
    </w:p>
    <w:p w:rsidR="0006303D" w:rsidRPr="0056675A" w:rsidRDefault="000773AF" w:rsidP="005244B1">
      <w:pPr>
        <w:pStyle w:val="Hlavika"/>
        <w:tabs>
          <w:tab w:val="clear" w:pos="4536"/>
          <w:tab w:val="clear" w:pos="9072"/>
          <w:tab w:val="left" w:pos="1080"/>
        </w:tabs>
        <w:jc w:val="both"/>
      </w:pPr>
      <w:r>
        <w:t xml:space="preserve">      </w:t>
      </w:r>
      <w:r w:rsidR="0006303D" w:rsidRPr="0056675A">
        <w:t>potrebné zabezpečiť informovanie vedenia školy, že sa zas</w:t>
      </w:r>
      <w:r w:rsidR="00DA7698" w:rsidRPr="0056675A">
        <w:t xml:space="preserve">adnutie PK </w:t>
      </w:r>
      <w:r w:rsidR="0006303D" w:rsidRPr="0056675A">
        <w:t>koná</w:t>
      </w:r>
    </w:p>
    <w:p w:rsidR="0006303D" w:rsidRPr="0056675A" w:rsidRDefault="0006303D" w:rsidP="005244B1">
      <w:pPr>
        <w:pStyle w:val="Hlavika"/>
        <w:tabs>
          <w:tab w:val="clear" w:pos="4536"/>
          <w:tab w:val="clear" w:pos="9072"/>
          <w:tab w:val="left" w:pos="1080"/>
        </w:tabs>
        <w:ind w:left="1080" w:hanging="371"/>
        <w:jc w:val="both"/>
      </w:pPr>
    </w:p>
    <w:p w:rsidR="0006303D" w:rsidRPr="000773AF" w:rsidRDefault="0006303D" w:rsidP="005244B1">
      <w:pPr>
        <w:numPr>
          <w:ilvl w:val="0"/>
          <w:numId w:val="6"/>
        </w:numPr>
        <w:jc w:val="both"/>
        <w:rPr>
          <w:bCs/>
        </w:rPr>
      </w:pPr>
      <w:r w:rsidRPr="0056675A">
        <w:rPr>
          <w:bCs/>
        </w:rPr>
        <w:t>zabezpečenie včasného zasielania vyžiadaných údajov a výkazov zriaďovateľovi školy, OŠ PSK, ObÚ Prešov, ÚIP</w:t>
      </w:r>
      <w:r w:rsidR="000773AF">
        <w:rPr>
          <w:bCs/>
        </w:rPr>
        <w:t>Š Bratislava a ŠVS Banská Bystrica</w:t>
      </w:r>
    </w:p>
    <w:p w:rsidR="0006303D" w:rsidRPr="0056675A" w:rsidRDefault="0006303D" w:rsidP="005244B1">
      <w:pPr>
        <w:pStyle w:val="Hlavika"/>
        <w:tabs>
          <w:tab w:val="clear" w:pos="4536"/>
          <w:tab w:val="clear" w:pos="9072"/>
          <w:tab w:val="left" w:pos="1080"/>
        </w:tabs>
        <w:ind w:left="1080" w:hanging="371"/>
        <w:jc w:val="both"/>
      </w:pPr>
    </w:p>
    <w:p w:rsidR="00176509" w:rsidRPr="000773AF" w:rsidRDefault="0006303D" w:rsidP="005244B1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hanging="720"/>
        <w:jc w:val="both"/>
        <w:rPr>
          <w:b/>
          <w:bCs/>
          <w:color w:val="000000"/>
        </w:rPr>
      </w:pPr>
      <w:r w:rsidRPr="0056675A">
        <w:t xml:space="preserve">pravidelná kontrola činnosti THP pracovníkov, </w:t>
      </w:r>
    </w:p>
    <w:p w:rsidR="0006303D" w:rsidRPr="0056675A" w:rsidRDefault="0006303D" w:rsidP="005244B1">
      <w:pPr>
        <w:pStyle w:val="Hlavika"/>
        <w:tabs>
          <w:tab w:val="clear" w:pos="4536"/>
          <w:tab w:val="clear" w:pos="9072"/>
          <w:tab w:val="left" w:pos="709"/>
          <w:tab w:val="left" w:pos="1077"/>
        </w:tabs>
        <w:ind w:left="360"/>
        <w:jc w:val="both"/>
      </w:pPr>
      <w:r w:rsidRPr="0056675A">
        <w:t xml:space="preserve"> </w:t>
      </w:r>
    </w:p>
    <w:p w:rsidR="0006303D" w:rsidRPr="0056675A" w:rsidRDefault="00C60D19" w:rsidP="005244B1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6.  </w:t>
      </w:r>
      <w:r w:rsidR="0006303D" w:rsidRPr="0056675A">
        <w:rPr>
          <w:b/>
          <w:bCs/>
          <w:u w:val="single"/>
        </w:rPr>
        <w:t>Oblasť personálna</w:t>
      </w:r>
    </w:p>
    <w:p w:rsidR="00DA7698" w:rsidRPr="0056675A" w:rsidRDefault="00DA7698" w:rsidP="005244B1">
      <w:pPr>
        <w:autoSpaceDE w:val="0"/>
        <w:autoSpaceDN w:val="0"/>
        <w:adjustRightInd w:val="0"/>
        <w:ind w:left="360"/>
        <w:jc w:val="both"/>
        <w:rPr>
          <w:b/>
          <w:bCs/>
          <w:u w:val="single"/>
        </w:rPr>
      </w:pPr>
    </w:p>
    <w:p w:rsidR="00DA7698" w:rsidRPr="0056675A" w:rsidRDefault="00DA7698" w:rsidP="005244B1">
      <w:pPr>
        <w:numPr>
          <w:ilvl w:val="0"/>
          <w:numId w:val="20"/>
        </w:numPr>
      </w:pPr>
      <w:r w:rsidRPr="0056675A">
        <w:t>previesť organizačné zmeny za účelom racionalizácie počtu zamestnancov na všetkých úsekoch</w:t>
      </w:r>
    </w:p>
    <w:p w:rsidR="0006303D" w:rsidRPr="0056675A" w:rsidRDefault="0006303D" w:rsidP="005244B1">
      <w:pPr>
        <w:rPr>
          <w:b/>
          <w:u w:val="single"/>
        </w:rPr>
      </w:pPr>
    </w:p>
    <w:p w:rsidR="0006303D" w:rsidRPr="0056675A" w:rsidRDefault="0006303D" w:rsidP="005244B1">
      <w:pPr>
        <w:numPr>
          <w:ilvl w:val="0"/>
          <w:numId w:val="20"/>
        </w:numPr>
      </w:pPr>
      <w:r w:rsidRPr="0056675A">
        <w:t xml:space="preserve">dodržiavanie zásady obsadzovania jednotlivých funkcií ľuďmi s definovanými vlastnosťami (kvalifikovanosť, profesionalita, osobnostné kvality, perspektívnosť, schopnosť harmonizovať a viesť prácu skupiny a komunikovať s ostatnými pracovníkmi a realizovať úlohy) </w:t>
      </w:r>
    </w:p>
    <w:p w:rsidR="0006303D" w:rsidRPr="0056675A" w:rsidRDefault="0006303D" w:rsidP="005244B1">
      <w:pPr>
        <w:pStyle w:val="Hlavika"/>
        <w:tabs>
          <w:tab w:val="clear" w:pos="4536"/>
          <w:tab w:val="clear" w:pos="9072"/>
          <w:tab w:val="left" w:pos="709"/>
          <w:tab w:val="left" w:pos="1077"/>
        </w:tabs>
        <w:jc w:val="both"/>
      </w:pPr>
    </w:p>
    <w:p w:rsidR="0006303D" w:rsidRPr="0056675A" w:rsidRDefault="0006303D" w:rsidP="005244B1">
      <w:pPr>
        <w:pStyle w:val="Hlavika"/>
        <w:tabs>
          <w:tab w:val="clear" w:pos="4536"/>
          <w:tab w:val="clear" w:pos="9072"/>
          <w:tab w:val="left" w:pos="360"/>
          <w:tab w:val="left" w:pos="1080"/>
        </w:tabs>
        <w:ind w:left="357" w:hanging="357"/>
        <w:rPr>
          <w:b/>
          <w:bCs/>
          <w:u w:val="single"/>
        </w:rPr>
      </w:pPr>
      <w:r w:rsidRPr="0056675A">
        <w:rPr>
          <w:b/>
          <w:bCs/>
        </w:rPr>
        <w:t>7.</w:t>
      </w:r>
      <w:r w:rsidRPr="0056675A">
        <w:rPr>
          <w:b/>
          <w:bCs/>
        </w:rPr>
        <w:tab/>
      </w:r>
      <w:r w:rsidRPr="0056675A">
        <w:rPr>
          <w:b/>
          <w:bCs/>
          <w:u w:val="single"/>
        </w:rPr>
        <w:t>Oblasť rozvoja kultúry vzťahov k verejnosti</w:t>
      </w:r>
    </w:p>
    <w:p w:rsidR="0006303D" w:rsidRPr="0056675A" w:rsidRDefault="0006303D" w:rsidP="005244B1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06303D" w:rsidRPr="0056675A" w:rsidRDefault="0006303D" w:rsidP="005244B1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6675A">
        <w:rPr>
          <w:color w:val="000000"/>
        </w:rPr>
        <w:t xml:space="preserve">organizovanie kvalitnej prezentácie školy pre žiakov ZŠ v regióne, ich rodičov a verejnosť </w:t>
      </w:r>
    </w:p>
    <w:p w:rsidR="0006303D" w:rsidRPr="0056675A" w:rsidRDefault="000773AF" w:rsidP="005244B1">
      <w:pPr>
        <w:pStyle w:val="Hlavika"/>
        <w:tabs>
          <w:tab w:val="clear" w:pos="4536"/>
          <w:tab w:val="clear" w:pos="9072"/>
          <w:tab w:val="left" w:pos="1080"/>
        </w:tabs>
        <w:jc w:val="both"/>
      </w:pPr>
      <w:r>
        <w:t xml:space="preserve">       </w:t>
      </w:r>
      <w:r w:rsidR="0006303D" w:rsidRPr="0056675A">
        <w:t xml:space="preserve">prezentácie školy na základných školách v regióne, Deň otvorených dverí,  </w:t>
      </w:r>
    </w:p>
    <w:p w:rsidR="0006303D" w:rsidRPr="0056675A" w:rsidRDefault="0006303D" w:rsidP="005244B1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06303D" w:rsidRPr="000773AF" w:rsidRDefault="0006303D" w:rsidP="005244B1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56675A">
        <w:rPr>
          <w:bCs/>
          <w:color w:val="000000"/>
        </w:rPr>
        <w:t>udržiavanie kontaktov s riaditeľmi a výchovnými poradcami ZŠ v regióne</w:t>
      </w:r>
    </w:p>
    <w:p w:rsidR="0006303D" w:rsidRPr="0056675A" w:rsidRDefault="0006303D" w:rsidP="005244B1">
      <w:pPr>
        <w:pStyle w:val="Hlavika"/>
        <w:tabs>
          <w:tab w:val="clear" w:pos="4536"/>
          <w:tab w:val="clear" w:pos="9072"/>
          <w:tab w:val="left" w:pos="1080"/>
        </w:tabs>
        <w:ind w:left="1080" w:hanging="371"/>
        <w:jc w:val="both"/>
      </w:pPr>
      <w:r w:rsidRPr="0056675A">
        <w:t xml:space="preserve">   </w:t>
      </w:r>
    </w:p>
    <w:p w:rsidR="000773AF" w:rsidRPr="000773AF" w:rsidRDefault="0006303D" w:rsidP="005244B1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ind w:hanging="720"/>
        <w:jc w:val="both"/>
        <w:rPr>
          <w:bCs/>
          <w:color w:val="000000"/>
        </w:rPr>
      </w:pPr>
      <w:r w:rsidRPr="0056675A">
        <w:rPr>
          <w:bCs/>
          <w:color w:val="000000"/>
        </w:rPr>
        <w:t>práca na propagačnom materiáli školy a p</w:t>
      </w:r>
      <w:r w:rsidRPr="0056675A">
        <w:rPr>
          <w:color w:val="000000"/>
        </w:rPr>
        <w:t xml:space="preserve">ropagácia školy v regionálnej tlači </w:t>
      </w:r>
      <w:r w:rsidR="000773AF">
        <w:rPr>
          <w:color w:val="000000"/>
        </w:rPr>
        <w:t>,</w:t>
      </w:r>
    </w:p>
    <w:p w:rsidR="0006303D" w:rsidRPr="000773AF" w:rsidRDefault="000773AF" w:rsidP="005244B1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color w:val="000000"/>
        </w:rPr>
        <w:lastRenderedPageBreak/>
        <w:t xml:space="preserve">      </w:t>
      </w:r>
      <w:r w:rsidR="0006303D" w:rsidRPr="0056675A">
        <w:t>materiál k propagácii študijného odboru, príspevky do mestského spravodajcu</w:t>
      </w:r>
    </w:p>
    <w:p w:rsidR="0006303D" w:rsidRPr="0056675A" w:rsidRDefault="0006303D" w:rsidP="005244B1">
      <w:pPr>
        <w:pStyle w:val="Hlavika"/>
        <w:tabs>
          <w:tab w:val="clear" w:pos="4536"/>
          <w:tab w:val="clear" w:pos="9072"/>
          <w:tab w:val="left" w:pos="1080"/>
        </w:tabs>
        <w:ind w:left="1080" w:hanging="371"/>
        <w:jc w:val="both"/>
      </w:pPr>
    </w:p>
    <w:p w:rsidR="0006303D" w:rsidRPr="0056675A" w:rsidRDefault="0006303D" w:rsidP="005244B1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hanging="720"/>
        <w:jc w:val="both"/>
      </w:pPr>
      <w:r w:rsidRPr="0056675A">
        <w:rPr>
          <w:color w:val="000000"/>
        </w:rPr>
        <w:t>propagácia školy vydávaním školského časopisu a jeho šírením vo verejnosti</w:t>
      </w:r>
      <w:r w:rsidRPr="0056675A">
        <w:t xml:space="preserve"> </w:t>
      </w:r>
    </w:p>
    <w:p w:rsidR="0006303D" w:rsidRPr="0056675A" w:rsidRDefault="0006303D" w:rsidP="005244B1">
      <w:pPr>
        <w:pStyle w:val="Hlavika"/>
        <w:tabs>
          <w:tab w:val="clear" w:pos="4536"/>
          <w:tab w:val="clear" w:pos="9072"/>
          <w:tab w:val="left" w:pos="1080"/>
        </w:tabs>
        <w:ind w:left="1080" w:hanging="371"/>
        <w:jc w:val="both"/>
      </w:pPr>
    </w:p>
    <w:p w:rsidR="0006303D" w:rsidRPr="000773AF" w:rsidRDefault="0006303D" w:rsidP="005244B1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56675A">
        <w:rPr>
          <w:color w:val="000000"/>
        </w:rPr>
        <w:t>zapojenie žiakov školy do verejného života nielen mesta Sabinov, ale aj okolitých obcí</w:t>
      </w:r>
    </w:p>
    <w:p w:rsidR="0006303D" w:rsidRPr="0056675A" w:rsidRDefault="0006303D" w:rsidP="005244B1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06303D" w:rsidRPr="0056675A" w:rsidRDefault="0006303D" w:rsidP="005244B1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6675A">
        <w:rPr>
          <w:color w:val="000000"/>
        </w:rPr>
        <w:t>aktívna práca na</w:t>
      </w:r>
      <w:r w:rsidRPr="0056675A">
        <w:rPr>
          <w:b/>
          <w:bCs/>
          <w:color w:val="000000"/>
        </w:rPr>
        <w:t xml:space="preserve"> </w:t>
      </w:r>
      <w:r w:rsidRPr="0056675A">
        <w:rPr>
          <w:bCs/>
          <w:color w:val="000000"/>
        </w:rPr>
        <w:t>oživení</w:t>
      </w:r>
      <w:r w:rsidRPr="0056675A">
        <w:rPr>
          <w:b/>
          <w:bCs/>
          <w:color w:val="000000"/>
        </w:rPr>
        <w:t xml:space="preserve"> </w:t>
      </w:r>
      <w:r w:rsidRPr="0056675A">
        <w:rPr>
          <w:bCs/>
          <w:color w:val="000000"/>
        </w:rPr>
        <w:t>existujúcich kontaktov so školami v zahraničí, ale aj na n</w:t>
      </w:r>
      <w:r w:rsidRPr="0056675A">
        <w:rPr>
          <w:color w:val="000000"/>
        </w:rPr>
        <w:t>adviazaní kontaktov s inými školami</w:t>
      </w:r>
    </w:p>
    <w:p w:rsidR="0006303D" w:rsidRPr="0056675A" w:rsidRDefault="0006303D" w:rsidP="005244B1">
      <w:pPr>
        <w:pStyle w:val="Hlavika"/>
        <w:tabs>
          <w:tab w:val="clear" w:pos="4536"/>
          <w:tab w:val="clear" w:pos="9072"/>
          <w:tab w:val="left" w:pos="1080"/>
        </w:tabs>
        <w:jc w:val="both"/>
      </w:pPr>
    </w:p>
    <w:p w:rsidR="0006303D" w:rsidRPr="0056675A" w:rsidRDefault="0006303D" w:rsidP="005244B1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56675A">
        <w:rPr>
          <w:color w:val="000000"/>
        </w:rPr>
        <w:t>pravidelné dopĺňanie webového sídla školy o nové informácie, aktivity a udalosti</w:t>
      </w:r>
    </w:p>
    <w:p w:rsidR="0006303D" w:rsidRPr="0056675A" w:rsidRDefault="0006303D" w:rsidP="005244B1">
      <w:pPr>
        <w:pStyle w:val="Hlavika"/>
        <w:tabs>
          <w:tab w:val="clear" w:pos="4536"/>
          <w:tab w:val="clear" w:pos="9072"/>
          <w:tab w:val="left" w:pos="1080"/>
        </w:tabs>
        <w:jc w:val="both"/>
      </w:pPr>
    </w:p>
    <w:p w:rsidR="0006303D" w:rsidRPr="0056675A" w:rsidRDefault="0006303D" w:rsidP="005244B1">
      <w:pPr>
        <w:pStyle w:val="Hlavika"/>
        <w:numPr>
          <w:ilvl w:val="0"/>
          <w:numId w:val="8"/>
        </w:numPr>
        <w:tabs>
          <w:tab w:val="clear" w:pos="4536"/>
          <w:tab w:val="clear" w:pos="9072"/>
          <w:tab w:val="left" w:pos="1080"/>
        </w:tabs>
        <w:jc w:val="both"/>
        <w:rPr>
          <w:b/>
          <w:bCs/>
          <w:u w:val="single"/>
        </w:rPr>
      </w:pPr>
      <w:r w:rsidRPr="0056675A">
        <w:rPr>
          <w:b/>
          <w:bCs/>
          <w:u w:val="single"/>
        </w:rPr>
        <w:t xml:space="preserve">Oblasť projektov   </w:t>
      </w:r>
    </w:p>
    <w:p w:rsidR="0006303D" w:rsidRPr="0056675A" w:rsidRDefault="0006303D" w:rsidP="005244B1">
      <w:pPr>
        <w:jc w:val="both"/>
      </w:pPr>
    </w:p>
    <w:p w:rsidR="0006303D" w:rsidRPr="000773AF" w:rsidRDefault="0006303D" w:rsidP="005244B1">
      <w:pPr>
        <w:numPr>
          <w:ilvl w:val="0"/>
          <w:numId w:val="6"/>
        </w:numPr>
        <w:jc w:val="both"/>
        <w:rPr>
          <w:bCs/>
        </w:rPr>
      </w:pPr>
      <w:r w:rsidRPr="0056675A">
        <w:rPr>
          <w:bCs/>
        </w:rPr>
        <w:t>opätov</w:t>
      </w:r>
      <w:r w:rsidR="00F6446F">
        <w:rPr>
          <w:bCs/>
        </w:rPr>
        <w:t xml:space="preserve">né zapojenie sa do projektu </w:t>
      </w:r>
      <w:r w:rsidRPr="0056675A">
        <w:rPr>
          <w:bCs/>
        </w:rPr>
        <w:t xml:space="preserve">realizovaného spoločnosťou Milkagro Prešov </w:t>
      </w:r>
      <w:r w:rsidRPr="004772B8">
        <w:rPr>
          <w:bCs/>
        </w:rPr>
        <w:t xml:space="preserve"> </w:t>
      </w:r>
    </w:p>
    <w:p w:rsidR="0006303D" w:rsidRPr="000773AF" w:rsidRDefault="0006303D" w:rsidP="005244B1">
      <w:pPr>
        <w:numPr>
          <w:ilvl w:val="0"/>
          <w:numId w:val="6"/>
        </w:numPr>
        <w:jc w:val="both"/>
        <w:rPr>
          <w:bCs/>
        </w:rPr>
      </w:pPr>
      <w:r w:rsidRPr="0056675A">
        <w:rPr>
          <w:bCs/>
        </w:rPr>
        <w:t>práca na tzv. „malých projektoch“ v súlade s dotačnou politikou MŠVVaŠ SR</w:t>
      </w:r>
    </w:p>
    <w:p w:rsidR="0006303D" w:rsidRPr="000773AF" w:rsidRDefault="0006303D" w:rsidP="005244B1">
      <w:pPr>
        <w:numPr>
          <w:ilvl w:val="0"/>
          <w:numId w:val="6"/>
        </w:numPr>
        <w:jc w:val="both"/>
        <w:rPr>
          <w:bCs/>
        </w:rPr>
      </w:pPr>
      <w:r w:rsidRPr="0056675A">
        <w:rPr>
          <w:bCs/>
        </w:rPr>
        <w:t>práca na projektoch vyhlasovaných in</w:t>
      </w:r>
      <w:r w:rsidR="000773AF">
        <w:rPr>
          <w:bCs/>
        </w:rPr>
        <w:t xml:space="preserve">štitúciami </w:t>
      </w:r>
    </w:p>
    <w:p w:rsidR="0006303D" w:rsidRPr="000773AF" w:rsidRDefault="0006303D" w:rsidP="005244B1">
      <w:pPr>
        <w:numPr>
          <w:ilvl w:val="0"/>
          <w:numId w:val="6"/>
        </w:numPr>
        <w:jc w:val="both"/>
        <w:rPr>
          <w:bCs/>
        </w:rPr>
      </w:pPr>
      <w:r w:rsidRPr="0056675A">
        <w:rPr>
          <w:bCs/>
        </w:rPr>
        <w:t xml:space="preserve">participácia na aktivitách v rámci projektu NÚCEM-u Zvyšovanie kvality vzdelávania na ZŠ a SŠ s využitím elektronického testovania </w:t>
      </w:r>
    </w:p>
    <w:p w:rsidR="00176509" w:rsidRPr="0056675A" w:rsidRDefault="00176509" w:rsidP="005244B1">
      <w:pPr>
        <w:pStyle w:val="Hlavika"/>
        <w:tabs>
          <w:tab w:val="clear" w:pos="4536"/>
          <w:tab w:val="clear" w:pos="9072"/>
          <w:tab w:val="left" w:pos="709"/>
          <w:tab w:val="left" w:pos="1134"/>
        </w:tabs>
        <w:ind w:left="360"/>
        <w:jc w:val="both"/>
      </w:pPr>
    </w:p>
    <w:p w:rsidR="0006303D" w:rsidRPr="0056675A" w:rsidRDefault="0006303D" w:rsidP="005244B1">
      <w:pPr>
        <w:pStyle w:val="Hlavika"/>
        <w:numPr>
          <w:ilvl w:val="0"/>
          <w:numId w:val="8"/>
        </w:numPr>
        <w:tabs>
          <w:tab w:val="clear" w:pos="4536"/>
          <w:tab w:val="clear" w:pos="9072"/>
          <w:tab w:val="left" w:pos="709"/>
          <w:tab w:val="left" w:pos="1134"/>
        </w:tabs>
        <w:jc w:val="both"/>
        <w:rPr>
          <w:b/>
          <w:bCs/>
          <w:u w:val="single"/>
        </w:rPr>
      </w:pPr>
      <w:r w:rsidRPr="0056675A">
        <w:rPr>
          <w:b/>
          <w:bCs/>
          <w:u w:val="single"/>
        </w:rPr>
        <w:t>Oblasť spolupráce rodič – škola</w:t>
      </w:r>
    </w:p>
    <w:p w:rsidR="0006303D" w:rsidRPr="0056675A" w:rsidRDefault="0006303D" w:rsidP="005244B1">
      <w:pPr>
        <w:pStyle w:val="Hlavika"/>
        <w:tabs>
          <w:tab w:val="clear" w:pos="4536"/>
          <w:tab w:val="clear" w:pos="9072"/>
          <w:tab w:val="left" w:pos="709"/>
          <w:tab w:val="left" w:pos="1134"/>
        </w:tabs>
        <w:jc w:val="both"/>
        <w:rPr>
          <w:b/>
          <w:bCs/>
          <w:u w:val="single"/>
        </w:rPr>
      </w:pPr>
    </w:p>
    <w:p w:rsidR="0006303D" w:rsidRPr="0056675A" w:rsidRDefault="0006303D" w:rsidP="005244B1">
      <w:pPr>
        <w:numPr>
          <w:ilvl w:val="0"/>
          <w:numId w:val="6"/>
        </w:numPr>
        <w:jc w:val="both"/>
        <w:rPr>
          <w:bCs/>
        </w:rPr>
      </w:pPr>
      <w:r w:rsidRPr="0056675A">
        <w:rPr>
          <w:bCs/>
        </w:rPr>
        <w:t>pokračovanie v  osvedčených formách spolupráce s rodičmi – stretnutia rodičovskej rady, športové dni, triedne aktívy</w:t>
      </w:r>
    </w:p>
    <w:p w:rsidR="0006303D" w:rsidRPr="0056675A" w:rsidRDefault="0006303D" w:rsidP="005244B1">
      <w:pPr>
        <w:pStyle w:val="Hlavika"/>
        <w:tabs>
          <w:tab w:val="clear" w:pos="4536"/>
          <w:tab w:val="clear" w:pos="9072"/>
          <w:tab w:val="left" w:pos="709"/>
          <w:tab w:val="left" w:pos="1134"/>
        </w:tabs>
        <w:ind w:left="360"/>
        <w:jc w:val="both"/>
        <w:rPr>
          <w:bCs/>
        </w:rPr>
      </w:pPr>
      <w:r w:rsidRPr="0056675A">
        <w:rPr>
          <w:bCs/>
        </w:rPr>
        <w:t>spolupráca s rodičmi na riešení výchovných problémov poskytovaním poradenskej služby, alebo odporučení odborníka na riešenie problému</w:t>
      </w:r>
    </w:p>
    <w:p w:rsidR="0006303D" w:rsidRPr="0056675A" w:rsidRDefault="0006303D" w:rsidP="005244B1">
      <w:pPr>
        <w:pStyle w:val="Hlavika"/>
        <w:tabs>
          <w:tab w:val="clear" w:pos="4536"/>
          <w:tab w:val="clear" w:pos="9072"/>
          <w:tab w:val="left" w:pos="709"/>
          <w:tab w:val="left" w:pos="1134"/>
        </w:tabs>
        <w:ind w:left="360"/>
        <w:jc w:val="both"/>
        <w:rPr>
          <w:lang w:val="x-none"/>
        </w:rPr>
      </w:pPr>
      <w:r w:rsidRPr="0056675A">
        <w:rPr>
          <w:bCs/>
        </w:rPr>
        <w:t>participácia rodičov na aktivitách školy</w:t>
      </w:r>
      <w:r w:rsidRPr="0056675A">
        <w:rPr>
          <w:lang w:val="x-none"/>
        </w:rPr>
        <w:t xml:space="preserve">  </w:t>
      </w:r>
    </w:p>
    <w:p w:rsidR="0006303D" w:rsidRPr="0056675A" w:rsidRDefault="0006303D" w:rsidP="005244B1">
      <w:pPr>
        <w:pStyle w:val="Hlavika"/>
        <w:tabs>
          <w:tab w:val="clear" w:pos="4536"/>
          <w:tab w:val="clear" w:pos="9072"/>
          <w:tab w:val="left" w:pos="709"/>
          <w:tab w:val="left" w:pos="1134"/>
        </w:tabs>
        <w:jc w:val="both"/>
        <w:rPr>
          <w:b/>
          <w:bCs/>
        </w:rPr>
      </w:pPr>
    </w:p>
    <w:p w:rsidR="0006303D" w:rsidRPr="0056675A" w:rsidRDefault="0006303D" w:rsidP="005244B1">
      <w:pPr>
        <w:tabs>
          <w:tab w:val="left" w:pos="567"/>
        </w:tabs>
        <w:rPr>
          <w:b/>
        </w:rPr>
      </w:pPr>
      <w:r w:rsidRPr="0056675A">
        <w:rPr>
          <w:b/>
        </w:rPr>
        <w:t>10.</w:t>
      </w:r>
      <w:r w:rsidRPr="0056675A">
        <w:rPr>
          <w:b/>
        </w:rPr>
        <w:tab/>
      </w:r>
      <w:r w:rsidRPr="0056675A">
        <w:rPr>
          <w:b/>
          <w:u w:val="single"/>
        </w:rPr>
        <w:t>Oblasť činnosti žiackej školskej rady</w:t>
      </w:r>
    </w:p>
    <w:p w:rsidR="0006303D" w:rsidRPr="0056675A" w:rsidRDefault="0006303D" w:rsidP="005244B1">
      <w:pPr>
        <w:pStyle w:val="Nzov"/>
        <w:jc w:val="left"/>
        <w:rPr>
          <w:b w:val="0"/>
          <w:bCs w:val="0"/>
          <w:sz w:val="24"/>
          <w:lang w:val="sk-SK"/>
        </w:rPr>
      </w:pPr>
    </w:p>
    <w:p w:rsidR="0006303D" w:rsidRPr="000773AF" w:rsidRDefault="0006303D" w:rsidP="005244B1">
      <w:pPr>
        <w:numPr>
          <w:ilvl w:val="0"/>
          <w:numId w:val="6"/>
        </w:numPr>
        <w:jc w:val="both"/>
        <w:rPr>
          <w:bCs/>
        </w:rPr>
      </w:pPr>
      <w:r w:rsidRPr="0056675A">
        <w:rPr>
          <w:bCs/>
        </w:rPr>
        <w:t>imatrikulácia prvákov,</w:t>
      </w:r>
      <w:r w:rsidR="00DA7698" w:rsidRPr="0056675A">
        <w:rPr>
          <w:bCs/>
        </w:rPr>
        <w:t xml:space="preserve"> </w:t>
      </w:r>
    </w:p>
    <w:p w:rsidR="0006303D" w:rsidRPr="006408F9" w:rsidRDefault="0006303D" w:rsidP="005244B1">
      <w:pPr>
        <w:numPr>
          <w:ilvl w:val="0"/>
          <w:numId w:val="6"/>
        </w:numPr>
        <w:jc w:val="both"/>
        <w:rPr>
          <w:bCs/>
        </w:rPr>
      </w:pPr>
      <w:r w:rsidRPr="0056675A">
        <w:rPr>
          <w:bCs/>
        </w:rPr>
        <w:t>Mikuláš, pripomenutie Vianoc</w:t>
      </w:r>
    </w:p>
    <w:p w:rsidR="0006303D" w:rsidRPr="00D26399" w:rsidRDefault="0006303D" w:rsidP="005244B1">
      <w:pPr>
        <w:numPr>
          <w:ilvl w:val="0"/>
          <w:numId w:val="6"/>
        </w:numPr>
        <w:jc w:val="both"/>
        <w:rPr>
          <w:bCs/>
        </w:rPr>
      </w:pPr>
      <w:r w:rsidRPr="0056675A">
        <w:rPr>
          <w:bCs/>
        </w:rPr>
        <w:t>pripomenutie Sv. Valentína</w:t>
      </w:r>
    </w:p>
    <w:p w:rsidR="0006303D" w:rsidRPr="000773AF" w:rsidRDefault="0006303D" w:rsidP="005244B1">
      <w:pPr>
        <w:numPr>
          <w:ilvl w:val="0"/>
          <w:numId w:val="6"/>
        </w:numPr>
        <w:jc w:val="both"/>
        <w:rPr>
          <w:bCs/>
        </w:rPr>
      </w:pPr>
      <w:r w:rsidRPr="0056675A">
        <w:rPr>
          <w:bCs/>
        </w:rPr>
        <w:t>pripomenutie Dňa učiteľov</w:t>
      </w:r>
      <w:r w:rsidR="000773AF">
        <w:rPr>
          <w:bCs/>
        </w:rPr>
        <w:t xml:space="preserve">, </w:t>
      </w:r>
      <w:r w:rsidR="00D26399">
        <w:t>r</w:t>
      </w:r>
      <w:r w:rsidR="00D26399" w:rsidRPr="000773AF">
        <w:rPr>
          <w:bCs/>
        </w:rPr>
        <w:t>ozlúčka so štvrtákm</w:t>
      </w:r>
      <w:r w:rsidR="000773AF">
        <w:rPr>
          <w:bCs/>
        </w:rPr>
        <w:t>i</w:t>
      </w:r>
    </w:p>
    <w:p w:rsidR="0006303D" w:rsidRPr="00F6446F" w:rsidRDefault="0006303D" w:rsidP="005244B1">
      <w:pPr>
        <w:numPr>
          <w:ilvl w:val="0"/>
          <w:numId w:val="6"/>
        </w:numPr>
        <w:jc w:val="both"/>
        <w:rPr>
          <w:bCs/>
        </w:rPr>
      </w:pPr>
      <w:r w:rsidRPr="0056675A">
        <w:rPr>
          <w:bCs/>
        </w:rPr>
        <w:t>športový deň</w:t>
      </w:r>
    </w:p>
    <w:p w:rsidR="0006303D" w:rsidRPr="0056675A" w:rsidRDefault="0006303D" w:rsidP="005244B1">
      <w:pPr>
        <w:tabs>
          <w:tab w:val="left" w:pos="567"/>
        </w:tabs>
        <w:rPr>
          <w:b/>
        </w:rPr>
      </w:pPr>
    </w:p>
    <w:p w:rsidR="0006303D" w:rsidRPr="0056675A" w:rsidRDefault="0006303D" w:rsidP="005244B1">
      <w:pPr>
        <w:numPr>
          <w:ilvl w:val="0"/>
          <w:numId w:val="25"/>
        </w:numPr>
        <w:tabs>
          <w:tab w:val="clear" w:pos="360"/>
          <w:tab w:val="left" w:pos="567"/>
        </w:tabs>
        <w:ind w:left="0" w:firstLine="0"/>
        <w:rPr>
          <w:b/>
          <w:u w:val="single"/>
        </w:rPr>
      </w:pPr>
      <w:r w:rsidRPr="0056675A">
        <w:rPr>
          <w:b/>
          <w:u w:val="single"/>
        </w:rPr>
        <w:t xml:space="preserve">Iné aktivity  </w:t>
      </w:r>
    </w:p>
    <w:p w:rsidR="0006303D" w:rsidRPr="0056675A" w:rsidRDefault="0006303D" w:rsidP="005244B1">
      <w:pPr>
        <w:tabs>
          <w:tab w:val="left" w:pos="567"/>
        </w:tabs>
        <w:ind w:left="570"/>
        <w:rPr>
          <w:b/>
        </w:rPr>
      </w:pPr>
    </w:p>
    <w:p w:rsidR="0006303D" w:rsidRPr="000773AF" w:rsidRDefault="0006303D" w:rsidP="005244B1">
      <w:pPr>
        <w:numPr>
          <w:ilvl w:val="0"/>
          <w:numId w:val="6"/>
        </w:numPr>
        <w:jc w:val="both"/>
        <w:rPr>
          <w:bCs/>
        </w:rPr>
      </w:pPr>
      <w:r w:rsidRPr="0056675A">
        <w:rPr>
          <w:bCs/>
        </w:rPr>
        <w:t>realizácia stužkových slávností</w:t>
      </w:r>
    </w:p>
    <w:p w:rsidR="0006303D" w:rsidRPr="000773AF" w:rsidRDefault="0006303D" w:rsidP="005244B1">
      <w:pPr>
        <w:numPr>
          <w:ilvl w:val="0"/>
          <w:numId w:val="6"/>
        </w:numPr>
        <w:jc w:val="both"/>
        <w:rPr>
          <w:bCs/>
        </w:rPr>
      </w:pPr>
      <w:r w:rsidRPr="0056675A">
        <w:rPr>
          <w:bCs/>
        </w:rPr>
        <w:t>zapojenie sa do jednej finan</w:t>
      </w:r>
      <w:r w:rsidR="00D26399">
        <w:rPr>
          <w:bCs/>
        </w:rPr>
        <w:t>čnej zbierky na dobročinné úče</w:t>
      </w:r>
      <w:r w:rsidR="000773AF">
        <w:rPr>
          <w:bCs/>
        </w:rPr>
        <w:t>ly</w:t>
      </w:r>
    </w:p>
    <w:p w:rsidR="0006303D" w:rsidRPr="00D26399" w:rsidRDefault="0006303D" w:rsidP="005244B1">
      <w:pPr>
        <w:numPr>
          <w:ilvl w:val="0"/>
          <w:numId w:val="6"/>
        </w:numPr>
        <w:jc w:val="both"/>
        <w:rPr>
          <w:bCs/>
        </w:rPr>
      </w:pPr>
      <w:r w:rsidRPr="0056675A">
        <w:rPr>
          <w:bCs/>
        </w:rPr>
        <w:t>spoločenské posedenie pri príležitosti ukončenia kalendárneho roku</w:t>
      </w:r>
    </w:p>
    <w:p w:rsidR="0006303D" w:rsidRPr="0056675A" w:rsidRDefault="0006303D" w:rsidP="005244B1">
      <w:pPr>
        <w:numPr>
          <w:ilvl w:val="0"/>
          <w:numId w:val="6"/>
        </w:numPr>
        <w:jc w:val="both"/>
        <w:rPr>
          <w:bCs/>
        </w:rPr>
      </w:pPr>
      <w:r w:rsidRPr="0056675A">
        <w:rPr>
          <w:bCs/>
        </w:rPr>
        <w:t>spoločenské posedenie pri príležitosti Dňa učiteľov</w:t>
      </w:r>
    </w:p>
    <w:p w:rsidR="008F2140" w:rsidRPr="0056675A" w:rsidRDefault="00D26399" w:rsidP="00DE4F57">
      <w:pPr>
        <w:pStyle w:val="Hlavika"/>
        <w:tabs>
          <w:tab w:val="clear" w:pos="4536"/>
          <w:tab w:val="clear" w:pos="9072"/>
          <w:tab w:val="left" w:pos="709"/>
          <w:tab w:val="left" w:pos="1134"/>
        </w:tabs>
        <w:ind w:left="360"/>
        <w:jc w:val="both"/>
      </w:pPr>
      <w:r>
        <w:tab/>
        <w:t>-</w:t>
      </w:r>
    </w:p>
    <w:p w:rsidR="0056675A" w:rsidRDefault="0056675A" w:rsidP="00434E23">
      <w:pPr>
        <w:pStyle w:val="xl56"/>
        <w:tabs>
          <w:tab w:val="decimal" w:pos="-1800"/>
          <w:tab w:val="left" w:pos="-900"/>
          <w:tab w:val="decimal" w:pos="-360"/>
        </w:tabs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</w:p>
    <w:p w:rsidR="00345E8E" w:rsidRDefault="00345E8E" w:rsidP="00434E23">
      <w:pPr>
        <w:pStyle w:val="xl56"/>
        <w:tabs>
          <w:tab w:val="decimal" w:pos="-1800"/>
          <w:tab w:val="left" w:pos="-900"/>
          <w:tab w:val="decimal" w:pos="-360"/>
        </w:tabs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</w:p>
    <w:p w:rsidR="00345E8E" w:rsidRDefault="00345E8E" w:rsidP="00434E23">
      <w:pPr>
        <w:pStyle w:val="xl56"/>
        <w:tabs>
          <w:tab w:val="decimal" w:pos="-1800"/>
          <w:tab w:val="left" w:pos="-900"/>
          <w:tab w:val="decimal" w:pos="-360"/>
        </w:tabs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</w:p>
    <w:p w:rsidR="005244B1" w:rsidRDefault="005244B1" w:rsidP="00434E23">
      <w:pPr>
        <w:pStyle w:val="xl56"/>
        <w:tabs>
          <w:tab w:val="decimal" w:pos="-1800"/>
          <w:tab w:val="left" w:pos="-900"/>
          <w:tab w:val="decimal" w:pos="-360"/>
        </w:tabs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</w:p>
    <w:p w:rsidR="005244B1" w:rsidRDefault="005244B1" w:rsidP="00434E23">
      <w:pPr>
        <w:pStyle w:val="xl56"/>
        <w:tabs>
          <w:tab w:val="decimal" w:pos="-1800"/>
          <w:tab w:val="left" w:pos="-900"/>
          <w:tab w:val="decimal" w:pos="-360"/>
        </w:tabs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</w:p>
    <w:p w:rsidR="005244B1" w:rsidRDefault="005244B1" w:rsidP="00434E23">
      <w:pPr>
        <w:pStyle w:val="xl56"/>
        <w:tabs>
          <w:tab w:val="decimal" w:pos="-1800"/>
          <w:tab w:val="left" w:pos="-900"/>
          <w:tab w:val="decimal" w:pos="-360"/>
        </w:tabs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</w:p>
    <w:p w:rsidR="005244B1" w:rsidRDefault="005244B1" w:rsidP="00434E23">
      <w:pPr>
        <w:pStyle w:val="xl56"/>
        <w:tabs>
          <w:tab w:val="decimal" w:pos="-1800"/>
          <w:tab w:val="left" w:pos="-900"/>
          <w:tab w:val="decimal" w:pos="-360"/>
        </w:tabs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</w:p>
    <w:p w:rsidR="008F2140" w:rsidRDefault="00F33CD9" w:rsidP="00434E23">
      <w:pPr>
        <w:pStyle w:val="xl56"/>
        <w:tabs>
          <w:tab w:val="decimal" w:pos="-1800"/>
          <w:tab w:val="left" w:pos="-900"/>
          <w:tab w:val="decimal" w:pos="-360"/>
        </w:tabs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 w:rsidR="008F2140">
        <w:rPr>
          <w:rFonts w:ascii="Times New Roman" w:eastAsia="Times New Roman" w:hAnsi="Times New Roman" w:cs="Times New Roman"/>
          <w:sz w:val="24"/>
          <w:szCs w:val="24"/>
        </w:rPr>
        <w:t>o/  Oblasti, v ktorých škola dosahuje dobré výsledky a oblasti s</w:t>
      </w:r>
      <w:r w:rsidR="000773A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F2140">
        <w:rPr>
          <w:rFonts w:ascii="Times New Roman" w:eastAsia="Times New Roman" w:hAnsi="Times New Roman" w:cs="Times New Roman"/>
          <w:sz w:val="24"/>
          <w:szCs w:val="24"/>
        </w:rPr>
        <w:t>nedostatkami</w:t>
      </w:r>
    </w:p>
    <w:p w:rsidR="00176509" w:rsidRPr="00434E23" w:rsidRDefault="005244B1" w:rsidP="00434E23">
      <w:pPr>
        <w:pStyle w:val="xl56"/>
        <w:tabs>
          <w:tab w:val="decimal" w:pos="-1800"/>
          <w:tab w:val="left" w:pos="-900"/>
          <w:tab w:val="decimal" w:pos="-360"/>
        </w:tabs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34E23" w:rsidRPr="00434E23">
        <w:rPr>
          <w:rFonts w:ascii="Times New Roman" w:eastAsia="Times New Roman" w:hAnsi="Times New Roman" w:cs="Times New Roman"/>
          <w:sz w:val="24"/>
          <w:szCs w:val="24"/>
        </w:rPr>
        <w:t>SWOT analýza školy</w:t>
      </w:r>
    </w:p>
    <w:tbl>
      <w:tblPr>
        <w:tblpPr w:leftFromText="141" w:rightFromText="141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399"/>
      </w:tblGrid>
      <w:tr w:rsidR="00434E23" w:rsidRPr="00855B8B" w:rsidTr="000773AF">
        <w:trPr>
          <w:trHeight w:val="5660"/>
        </w:trPr>
        <w:tc>
          <w:tcPr>
            <w:tcW w:w="4531" w:type="dxa"/>
          </w:tcPr>
          <w:p w:rsidR="000773AF" w:rsidRDefault="000773AF" w:rsidP="00434E23">
            <w:pPr>
              <w:rPr>
                <w:sz w:val="22"/>
                <w:szCs w:val="22"/>
              </w:rPr>
            </w:pPr>
          </w:p>
          <w:p w:rsidR="00434E23" w:rsidRPr="00855B8B" w:rsidRDefault="00434E23" w:rsidP="00434E23">
            <w:pPr>
              <w:rPr>
                <w:sz w:val="22"/>
                <w:szCs w:val="22"/>
              </w:rPr>
            </w:pPr>
            <w:r w:rsidRPr="00855B8B">
              <w:rPr>
                <w:sz w:val="22"/>
                <w:szCs w:val="22"/>
              </w:rPr>
              <w:t>SILNÉ STRÁNKY</w:t>
            </w:r>
          </w:p>
          <w:p w:rsidR="00434E23" w:rsidRPr="00855B8B" w:rsidRDefault="00434E23" w:rsidP="002C753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55B8B">
              <w:rPr>
                <w:sz w:val="22"/>
                <w:szCs w:val="22"/>
              </w:rPr>
              <w:t>odbornosť pedagogických zamestnancov a ich flexibilnosť</w:t>
            </w:r>
          </w:p>
          <w:p w:rsidR="00434E23" w:rsidRPr="00855B8B" w:rsidRDefault="00434E23" w:rsidP="002C753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55B8B">
              <w:rPr>
                <w:sz w:val="22"/>
                <w:szCs w:val="22"/>
              </w:rPr>
              <w:t>stabilizovaný kolektív pedagogických pracovníkov</w:t>
            </w:r>
          </w:p>
          <w:p w:rsidR="00434E23" w:rsidRPr="00855B8B" w:rsidRDefault="00434E23" w:rsidP="002C753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55B8B">
              <w:rPr>
                <w:sz w:val="22"/>
                <w:szCs w:val="22"/>
              </w:rPr>
              <w:t>úspechy v rôznych súťažiach a olympiádach</w:t>
            </w:r>
          </w:p>
          <w:p w:rsidR="00434E23" w:rsidRPr="00855B8B" w:rsidRDefault="00434E23" w:rsidP="002C753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55B8B">
              <w:rPr>
                <w:sz w:val="22"/>
                <w:szCs w:val="22"/>
              </w:rPr>
              <w:t>skvalitňovanie materiálno-technického vybavenia tried a kabinetov</w:t>
            </w:r>
          </w:p>
          <w:p w:rsidR="00434E23" w:rsidRPr="00855B8B" w:rsidRDefault="00434E23" w:rsidP="002C753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55B8B">
              <w:rPr>
                <w:sz w:val="22"/>
                <w:szCs w:val="22"/>
              </w:rPr>
              <w:t>skvalitňovanie prezentácie školy navonok, záujem verejnosti o školu</w:t>
            </w:r>
          </w:p>
          <w:p w:rsidR="00434E23" w:rsidRPr="00855B8B" w:rsidRDefault="00434E23" w:rsidP="002C753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55B8B">
              <w:rPr>
                <w:sz w:val="22"/>
                <w:szCs w:val="22"/>
              </w:rPr>
              <w:t>ponuka záu</w:t>
            </w:r>
            <w:r w:rsidR="000773AF">
              <w:rPr>
                <w:sz w:val="22"/>
                <w:szCs w:val="22"/>
              </w:rPr>
              <w:t xml:space="preserve">jmového vzdelávania </w:t>
            </w:r>
          </w:p>
          <w:p w:rsidR="00434E23" w:rsidRPr="00855B8B" w:rsidRDefault="00434E23" w:rsidP="002C753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55B8B">
              <w:rPr>
                <w:sz w:val="22"/>
                <w:szCs w:val="22"/>
              </w:rPr>
              <w:t>celodenný výchovno-vzdelávací program</w:t>
            </w:r>
          </w:p>
          <w:p w:rsidR="00434E23" w:rsidRPr="00855B8B" w:rsidRDefault="00434E23" w:rsidP="002C753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55B8B">
              <w:rPr>
                <w:sz w:val="22"/>
                <w:szCs w:val="22"/>
              </w:rPr>
              <w:t>ponuky pr</w:t>
            </w:r>
            <w:r w:rsidR="000773AF">
              <w:rPr>
                <w:sz w:val="22"/>
                <w:szCs w:val="22"/>
              </w:rPr>
              <w:t>e vzdelávanie rodičov v </w:t>
            </w:r>
            <w:r w:rsidRPr="00855B8B">
              <w:rPr>
                <w:sz w:val="22"/>
                <w:szCs w:val="22"/>
              </w:rPr>
              <w:t>IKT</w:t>
            </w:r>
          </w:p>
          <w:p w:rsidR="00434E23" w:rsidRPr="00855B8B" w:rsidRDefault="00434E23" w:rsidP="002C753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55B8B">
              <w:rPr>
                <w:sz w:val="22"/>
                <w:szCs w:val="22"/>
              </w:rPr>
              <w:t>angažovanosť pedagogických zamestnan</w:t>
            </w:r>
            <w:r w:rsidR="000773AF">
              <w:rPr>
                <w:sz w:val="22"/>
                <w:szCs w:val="22"/>
              </w:rPr>
              <w:t xml:space="preserve">cov na aktivitách </w:t>
            </w:r>
            <w:r w:rsidRPr="00855B8B">
              <w:rPr>
                <w:sz w:val="22"/>
                <w:szCs w:val="22"/>
              </w:rPr>
              <w:t>školy</w:t>
            </w:r>
          </w:p>
          <w:p w:rsidR="00434E23" w:rsidRPr="00855B8B" w:rsidRDefault="00434E23" w:rsidP="002C753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55B8B">
              <w:rPr>
                <w:sz w:val="22"/>
                <w:szCs w:val="22"/>
              </w:rPr>
              <w:t>priestranná budova školy so športovým areálom</w:t>
            </w:r>
          </w:p>
          <w:p w:rsidR="00434E23" w:rsidRDefault="00434E23" w:rsidP="00C72E7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55B8B">
              <w:rPr>
                <w:sz w:val="22"/>
                <w:szCs w:val="22"/>
              </w:rPr>
              <w:t>poskytov</w:t>
            </w:r>
            <w:r w:rsidR="000773AF">
              <w:rPr>
                <w:sz w:val="22"/>
                <w:szCs w:val="22"/>
              </w:rPr>
              <w:t>anie ubytovacích a </w:t>
            </w:r>
            <w:r w:rsidRPr="00855B8B">
              <w:rPr>
                <w:sz w:val="22"/>
                <w:szCs w:val="22"/>
              </w:rPr>
              <w:t>priestorov pre ľudí      z vonku a možnosti rekvalifikáci</w:t>
            </w:r>
            <w:r w:rsidR="000773AF">
              <w:rPr>
                <w:sz w:val="22"/>
                <w:szCs w:val="22"/>
              </w:rPr>
              <w:t>e</w:t>
            </w:r>
          </w:p>
          <w:p w:rsidR="000773AF" w:rsidRDefault="000773AF" w:rsidP="000773AF">
            <w:pPr>
              <w:ind w:left="720"/>
              <w:rPr>
                <w:sz w:val="22"/>
                <w:szCs w:val="22"/>
              </w:rPr>
            </w:pPr>
          </w:p>
          <w:p w:rsidR="000773AF" w:rsidRPr="000773AF" w:rsidRDefault="000773AF" w:rsidP="000773AF">
            <w:pPr>
              <w:rPr>
                <w:sz w:val="22"/>
                <w:szCs w:val="22"/>
              </w:rPr>
            </w:pPr>
          </w:p>
        </w:tc>
        <w:tc>
          <w:tcPr>
            <w:tcW w:w="4399" w:type="dxa"/>
          </w:tcPr>
          <w:p w:rsidR="000773AF" w:rsidRDefault="000773AF" w:rsidP="00434E23">
            <w:pPr>
              <w:jc w:val="both"/>
              <w:rPr>
                <w:sz w:val="22"/>
                <w:szCs w:val="22"/>
              </w:rPr>
            </w:pPr>
          </w:p>
          <w:p w:rsidR="00434E23" w:rsidRPr="00855B8B" w:rsidRDefault="00434E23" w:rsidP="00434E23">
            <w:pPr>
              <w:jc w:val="both"/>
              <w:rPr>
                <w:sz w:val="22"/>
                <w:szCs w:val="22"/>
              </w:rPr>
            </w:pPr>
            <w:r w:rsidRPr="00855B8B">
              <w:rPr>
                <w:sz w:val="22"/>
                <w:szCs w:val="22"/>
              </w:rPr>
              <w:t>SLABÉ STRÁNKY</w:t>
            </w:r>
          </w:p>
          <w:p w:rsidR="00434E23" w:rsidRPr="00855B8B" w:rsidRDefault="00434E23" w:rsidP="002C753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55B8B">
              <w:rPr>
                <w:sz w:val="22"/>
                <w:szCs w:val="22"/>
              </w:rPr>
              <w:t>nedostatočné ohodnotenie pedagog. zamestnancov</w:t>
            </w:r>
          </w:p>
          <w:p w:rsidR="00434E23" w:rsidRPr="00855B8B" w:rsidRDefault="00434E23" w:rsidP="002C753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55B8B">
              <w:rPr>
                <w:sz w:val="22"/>
                <w:szCs w:val="22"/>
              </w:rPr>
              <w:t>amortizácia rozvodov energií, vody, okien, dverí a podláh školy</w:t>
            </w:r>
          </w:p>
          <w:p w:rsidR="00434E23" w:rsidRPr="00855B8B" w:rsidRDefault="00434E23" w:rsidP="002C753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55B8B">
              <w:rPr>
                <w:sz w:val="22"/>
                <w:szCs w:val="22"/>
              </w:rPr>
              <w:t>zlá ekonomická situácia v rodinách</w:t>
            </w:r>
          </w:p>
          <w:p w:rsidR="00434E23" w:rsidRPr="00855B8B" w:rsidRDefault="00434E23" w:rsidP="002C753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55B8B">
              <w:rPr>
                <w:sz w:val="22"/>
                <w:szCs w:val="22"/>
              </w:rPr>
              <w:t>nedostatočná komunikácia rodičmi žiakov z málo podnetného prostredia</w:t>
            </w:r>
          </w:p>
          <w:p w:rsidR="00434E23" w:rsidRPr="00855B8B" w:rsidRDefault="00434E23" w:rsidP="002C753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55B8B">
              <w:rPr>
                <w:sz w:val="22"/>
                <w:szCs w:val="22"/>
              </w:rPr>
              <w:t>malá spoluúčasť rodičov na chode školy a ich nekritický pohľad na schopnosti svojich detí</w:t>
            </w:r>
          </w:p>
          <w:p w:rsidR="00434E23" w:rsidRPr="00855B8B" w:rsidRDefault="00434E23" w:rsidP="002C753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55B8B">
              <w:rPr>
                <w:sz w:val="22"/>
                <w:szCs w:val="22"/>
              </w:rPr>
              <w:t>slabá motivácia žiakov o vzdelávanie</w:t>
            </w:r>
          </w:p>
          <w:p w:rsidR="00434E23" w:rsidRPr="00855B8B" w:rsidRDefault="00434E23" w:rsidP="002C753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55B8B">
              <w:rPr>
                <w:sz w:val="22"/>
                <w:szCs w:val="22"/>
              </w:rPr>
              <w:t>vplyv konzumnej kultúry</w:t>
            </w:r>
          </w:p>
          <w:p w:rsidR="00434E23" w:rsidRPr="00855B8B" w:rsidRDefault="00434E23" w:rsidP="002C753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55B8B">
              <w:rPr>
                <w:sz w:val="22"/>
                <w:szCs w:val="22"/>
              </w:rPr>
              <w:t>väčšia koncentrácia problémových žiakov lebo sa nerobia prijímacie skúšky</w:t>
            </w:r>
          </w:p>
          <w:p w:rsidR="00434E23" w:rsidRPr="00855B8B" w:rsidRDefault="00434E23" w:rsidP="002C753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55B8B">
              <w:rPr>
                <w:sz w:val="22"/>
                <w:szCs w:val="22"/>
              </w:rPr>
              <w:t>agresivita, , vulgárnosť žiakov</w:t>
            </w:r>
          </w:p>
          <w:p w:rsidR="00434E23" w:rsidRPr="00855B8B" w:rsidRDefault="00434E23" w:rsidP="002C753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55B8B">
              <w:rPr>
                <w:sz w:val="22"/>
                <w:szCs w:val="22"/>
              </w:rPr>
              <w:t>nie vždy dostatočná spolupráca     pedagogických pracovníkov</w:t>
            </w:r>
          </w:p>
          <w:p w:rsidR="00434E23" w:rsidRPr="00855B8B" w:rsidRDefault="00434E23" w:rsidP="002C753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55B8B">
              <w:rPr>
                <w:sz w:val="22"/>
                <w:szCs w:val="22"/>
              </w:rPr>
              <w:t>normatívne financovanie škôl</w:t>
            </w:r>
          </w:p>
          <w:p w:rsidR="00434E23" w:rsidRPr="00855B8B" w:rsidRDefault="00434E23" w:rsidP="00434E23">
            <w:pPr>
              <w:ind w:left="360"/>
              <w:jc w:val="both"/>
              <w:rPr>
                <w:sz w:val="22"/>
                <w:szCs w:val="22"/>
              </w:rPr>
            </w:pPr>
          </w:p>
          <w:p w:rsidR="00434E23" w:rsidRPr="00855B8B" w:rsidRDefault="00434E23" w:rsidP="00434E23">
            <w:pPr>
              <w:jc w:val="both"/>
              <w:rPr>
                <w:sz w:val="22"/>
                <w:szCs w:val="22"/>
              </w:rPr>
            </w:pPr>
          </w:p>
          <w:p w:rsidR="00434E23" w:rsidRPr="00855B8B" w:rsidRDefault="00434E23" w:rsidP="00434E23">
            <w:pPr>
              <w:jc w:val="both"/>
              <w:rPr>
                <w:sz w:val="22"/>
                <w:szCs w:val="22"/>
              </w:rPr>
            </w:pPr>
          </w:p>
        </w:tc>
      </w:tr>
      <w:tr w:rsidR="00434E23" w:rsidRPr="00855B8B" w:rsidTr="00855B8B">
        <w:trPr>
          <w:trHeight w:val="693"/>
        </w:trPr>
        <w:tc>
          <w:tcPr>
            <w:tcW w:w="4531" w:type="dxa"/>
          </w:tcPr>
          <w:p w:rsidR="00C72E7A" w:rsidRDefault="00C72E7A" w:rsidP="00434E23">
            <w:pPr>
              <w:rPr>
                <w:sz w:val="22"/>
                <w:szCs w:val="22"/>
              </w:rPr>
            </w:pPr>
          </w:p>
          <w:p w:rsidR="00434E23" w:rsidRPr="00855B8B" w:rsidRDefault="00434E23" w:rsidP="00434E23">
            <w:pPr>
              <w:rPr>
                <w:sz w:val="22"/>
                <w:szCs w:val="22"/>
              </w:rPr>
            </w:pPr>
            <w:r w:rsidRPr="00855B8B">
              <w:rPr>
                <w:sz w:val="22"/>
                <w:szCs w:val="22"/>
              </w:rPr>
              <w:t>PRÍLEŽITOSTI</w:t>
            </w:r>
          </w:p>
          <w:p w:rsidR="00434E23" w:rsidRPr="00855B8B" w:rsidRDefault="00434E23" w:rsidP="002C753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55B8B">
              <w:rPr>
                <w:sz w:val="22"/>
                <w:szCs w:val="22"/>
              </w:rPr>
              <w:t xml:space="preserve">dobré </w:t>
            </w:r>
            <w:r w:rsidR="007A689D">
              <w:rPr>
                <w:sz w:val="22"/>
                <w:szCs w:val="22"/>
              </w:rPr>
              <w:t xml:space="preserve">podmienky pre vzdelávanie </w:t>
            </w:r>
          </w:p>
          <w:p w:rsidR="00434E23" w:rsidRPr="00855B8B" w:rsidRDefault="00434E23" w:rsidP="002C753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55B8B">
              <w:rPr>
                <w:sz w:val="22"/>
                <w:szCs w:val="22"/>
              </w:rPr>
              <w:t>zavádzanie informačno-komunikačných technológií</w:t>
            </w:r>
          </w:p>
          <w:p w:rsidR="00434E23" w:rsidRPr="00855B8B" w:rsidRDefault="00434E23" w:rsidP="002C753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55B8B">
              <w:rPr>
                <w:sz w:val="22"/>
                <w:szCs w:val="22"/>
              </w:rPr>
              <w:t>širšia ponuka voliteľných predmetov</w:t>
            </w:r>
          </w:p>
          <w:p w:rsidR="00434E23" w:rsidRPr="00855B8B" w:rsidRDefault="00434E23" w:rsidP="002C753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55B8B">
              <w:rPr>
                <w:sz w:val="22"/>
                <w:szCs w:val="22"/>
              </w:rPr>
              <w:t>zvýšenie záujmu o</w:t>
            </w:r>
            <w:r w:rsidR="000773AF">
              <w:rPr>
                <w:sz w:val="22"/>
                <w:szCs w:val="22"/>
              </w:rPr>
              <w:t> </w:t>
            </w:r>
            <w:r w:rsidRPr="00855B8B">
              <w:rPr>
                <w:sz w:val="22"/>
                <w:szCs w:val="22"/>
              </w:rPr>
              <w:t>školu</w:t>
            </w:r>
            <w:r w:rsidR="000773AF">
              <w:rPr>
                <w:sz w:val="22"/>
                <w:szCs w:val="22"/>
              </w:rPr>
              <w:t xml:space="preserve"> - duál</w:t>
            </w:r>
          </w:p>
          <w:p w:rsidR="00434E23" w:rsidRPr="00855B8B" w:rsidRDefault="00434E23" w:rsidP="002C753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55B8B">
              <w:rPr>
                <w:sz w:val="22"/>
                <w:szCs w:val="22"/>
              </w:rPr>
              <w:t>odbornosť vedenia záujmových útvarov na škole</w:t>
            </w:r>
          </w:p>
          <w:p w:rsidR="00434E23" w:rsidRPr="00855B8B" w:rsidRDefault="00434E23" w:rsidP="002C753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55B8B">
              <w:rPr>
                <w:sz w:val="22"/>
                <w:szCs w:val="22"/>
              </w:rPr>
              <w:t>úspešnos</w:t>
            </w:r>
            <w:r w:rsidR="007A689D">
              <w:rPr>
                <w:sz w:val="22"/>
                <w:szCs w:val="22"/>
              </w:rPr>
              <w:t>ť v</w:t>
            </w:r>
            <w:r w:rsidRPr="00855B8B">
              <w:rPr>
                <w:sz w:val="22"/>
                <w:szCs w:val="22"/>
              </w:rPr>
              <w:t xml:space="preserve"> projektoch</w:t>
            </w:r>
          </w:p>
          <w:p w:rsidR="00434E23" w:rsidRPr="00855B8B" w:rsidRDefault="00434E23" w:rsidP="002C753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55B8B">
              <w:rPr>
                <w:sz w:val="22"/>
                <w:szCs w:val="22"/>
              </w:rPr>
              <w:t>zavádzanie nových odborov</w:t>
            </w:r>
          </w:p>
          <w:p w:rsidR="00434E23" w:rsidRPr="00855B8B" w:rsidRDefault="00434E23" w:rsidP="002C753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55B8B">
              <w:rPr>
                <w:sz w:val="22"/>
                <w:szCs w:val="22"/>
              </w:rPr>
              <w:t>návrat a</w:t>
            </w:r>
            <w:r w:rsidR="007A689D">
              <w:rPr>
                <w:sz w:val="22"/>
                <w:szCs w:val="22"/>
              </w:rPr>
              <w:t> podpora tradičných remesiel</w:t>
            </w:r>
          </w:p>
          <w:p w:rsidR="00434E23" w:rsidRPr="00855B8B" w:rsidRDefault="00434E23" w:rsidP="002C753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55B8B">
              <w:rPr>
                <w:sz w:val="22"/>
                <w:szCs w:val="22"/>
              </w:rPr>
              <w:t>rozvoj doplnkových aktivít školy</w:t>
            </w:r>
          </w:p>
          <w:p w:rsidR="00434E23" w:rsidRDefault="00434E23" w:rsidP="002C753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55B8B">
              <w:rPr>
                <w:sz w:val="22"/>
                <w:szCs w:val="22"/>
              </w:rPr>
              <w:t>možnosť cezhraničnej spolupráce</w:t>
            </w:r>
          </w:p>
          <w:p w:rsidR="00C72E7A" w:rsidRPr="00855B8B" w:rsidRDefault="00C72E7A" w:rsidP="00C72E7A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4399" w:type="dxa"/>
          </w:tcPr>
          <w:p w:rsidR="00C72E7A" w:rsidRDefault="00C72E7A" w:rsidP="00434E23">
            <w:pPr>
              <w:jc w:val="both"/>
              <w:rPr>
                <w:sz w:val="22"/>
                <w:szCs w:val="22"/>
              </w:rPr>
            </w:pPr>
          </w:p>
          <w:p w:rsidR="00434E23" w:rsidRPr="00855B8B" w:rsidRDefault="00434E23" w:rsidP="00434E23">
            <w:pPr>
              <w:jc w:val="both"/>
              <w:rPr>
                <w:sz w:val="22"/>
                <w:szCs w:val="22"/>
              </w:rPr>
            </w:pPr>
            <w:r w:rsidRPr="00855B8B">
              <w:rPr>
                <w:sz w:val="22"/>
                <w:szCs w:val="22"/>
              </w:rPr>
              <w:t>RIZIKÁ</w:t>
            </w:r>
          </w:p>
          <w:p w:rsidR="00434E23" w:rsidRPr="00855B8B" w:rsidRDefault="00434E23" w:rsidP="002C753A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55B8B">
              <w:rPr>
                <w:sz w:val="22"/>
                <w:szCs w:val="22"/>
              </w:rPr>
              <w:t>nepriaznivý demografický vývoj</w:t>
            </w:r>
          </w:p>
          <w:p w:rsidR="00434E23" w:rsidRPr="00855B8B" w:rsidRDefault="00434E23" w:rsidP="002C753A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55B8B">
              <w:rPr>
                <w:sz w:val="22"/>
                <w:szCs w:val="22"/>
              </w:rPr>
              <w:t>nutnosť viac vychovávať ako vzdelávať</w:t>
            </w:r>
          </w:p>
          <w:p w:rsidR="00434E23" w:rsidRPr="007A689D" w:rsidRDefault="00434E23" w:rsidP="007A689D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55B8B">
              <w:rPr>
                <w:sz w:val="22"/>
                <w:szCs w:val="22"/>
              </w:rPr>
              <w:t>nedostatok fin</w:t>
            </w:r>
            <w:r w:rsidR="007A689D">
              <w:rPr>
                <w:sz w:val="22"/>
                <w:szCs w:val="22"/>
              </w:rPr>
              <w:t>ančných prostriedkov na prevádzku</w:t>
            </w:r>
          </w:p>
          <w:p w:rsidR="00434E23" w:rsidRPr="00855B8B" w:rsidRDefault="007A689D" w:rsidP="002C753A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riešenie </w:t>
            </w:r>
            <w:r w:rsidR="00434E23" w:rsidRPr="00855B8B">
              <w:rPr>
                <w:sz w:val="22"/>
                <w:szCs w:val="22"/>
              </w:rPr>
              <w:t>havarijných situácií a potrieb</w:t>
            </w:r>
          </w:p>
          <w:p w:rsidR="00434E23" w:rsidRPr="007A689D" w:rsidRDefault="00434E23" w:rsidP="007A689D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55B8B">
              <w:rPr>
                <w:sz w:val="22"/>
                <w:szCs w:val="22"/>
              </w:rPr>
              <w:t>nedostatok kvalifikovaných učiteľov</w:t>
            </w:r>
            <w:r w:rsidR="007A689D">
              <w:rPr>
                <w:sz w:val="22"/>
                <w:szCs w:val="22"/>
              </w:rPr>
              <w:t xml:space="preserve"> odborných predmetov</w:t>
            </w:r>
          </w:p>
          <w:p w:rsidR="00434E23" w:rsidRPr="00855B8B" w:rsidRDefault="007A689D" w:rsidP="002C753A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ponuka študijných</w:t>
            </w:r>
            <w:r w:rsidR="00434E23" w:rsidRPr="00855B8B">
              <w:rPr>
                <w:sz w:val="22"/>
                <w:szCs w:val="22"/>
              </w:rPr>
              <w:t xml:space="preserve"> pro</w:t>
            </w:r>
            <w:r>
              <w:rPr>
                <w:sz w:val="22"/>
                <w:szCs w:val="22"/>
              </w:rPr>
              <w:t xml:space="preserve">gramov </w:t>
            </w:r>
          </w:p>
          <w:p w:rsidR="00434E23" w:rsidRPr="00855B8B" w:rsidRDefault="007A689D" w:rsidP="002C753A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zákon </w:t>
            </w:r>
            <w:r w:rsidR="008015CA" w:rsidRPr="00855B8B">
              <w:rPr>
                <w:sz w:val="22"/>
                <w:szCs w:val="22"/>
              </w:rPr>
              <w:t>o financovaní SŠ,</w:t>
            </w:r>
            <w:r>
              <w:rPr>
                <w:sz w:val="22"/>
                <w:szCs w:val="22"/>
              </w:rPr>
              <w:t xml:space="preserve"> záujem o štúdium </w:t>
            </w:r>
            <w:r w:rsidR="00F6446F">
              <w:rPr>
                <w:sz w:val="22"/>
                <w:szCs w:val="22"/>
              </w:rPr>
              <w:t xml:space="preserve">predovšetkým </w:t>
            </w:r>
            <w:r>
              <w:rPr>
                <w:sz w:val="22"/>
                <w:szCs w:val="22"/>
              </w:rPr>
              <w:t>v študijných</w:t>
            </w:r>
            <w:r w:rsidR="00434E23" w:rsidRPr="00855B8B">
              <w:rPr>
                <w:sz w:val="22"/>
                <w:szCs w:val="22"/>
              </w:rPr>
              <w:t xml:space="preserve"> odboroch</w:t>
            </w:r>
          </w:p>
        </w:tc>
      </w:tr>
    </w:tbl>
    <w:p w:rsidR="00434E23" w:rsidRPr="00434E23" w:rsidRDefault="00434E23" w:rsidP="00434E23">
      <w:pPr>
        <w:pStyle w:val="xl56"/>
        <w:tabs>
          <w:tab w:val="decimal" w:pos="-1800"/>
          <w:tab w:val="left" w:pos="-900"/>
          <w:tab w:val="decimal" w:pos="-360"/>
        </w:tabs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</w:p>
    <w:p w:rsidR="0056675A" w:rsidRDefault="0056675A" w:rsidP="00143201">
      <w:pPr>
        <w:tabs>
          <w:tab w:val="decimal" w:pos="-1800"/>
          <w:tab w:val="left" w:pos="-900"/>
          <w:tab w:val="decimal" w:pos="-360"/>
        </w:tabs>
        <w:rPr>
          <w:b/>
        </w:rPr>
      </w:pPr>
    </w:p>
    <w:p w:rsidR="00C31E4A" w:rsidRPr="008F2140" w:rsidRDefault="00F33CD9" w:rsidP="00143201">
      <w:pPr>
        <w:tabs>
          <w:tab w:val="decimal" w:pos="-1800"/>
          <w:tab w:val="left" w:pos="-900"/>
          <w:tab w:val="decimal" w:pos="-360"/>
        </w:tabs>
        <w:rPr>
          <w:b/>
        </w:rPr>
      </w:pPr>
      <w:r>
        <w:rPr>
          <w:b/>
        </w:rPr>
        <w:t xml:space="preserve">1. </w:t>
      </w:r>
      <w:r w:rsidR="008F2140" w:rsidRPr="008F2140">
        <w:rPr>
          <w:b/>
        </w:rPr>
        <w:t>p/  Výsledky úspešnosti školy pri príprave na výkon povolania a uplatnenie žiakov</w:t>
      </w:r>
      <w:r w:rsidR="00C31E4A" w:rsidRPr="008F2140">
        <w:rPr>
          <w:b/>
        </w:rPr>
        <w:t xml:space="preserve"> </w:t>
      </w:r>
    </w:p>
    <w:p w:rsidR="00EC21B5" w:rsidRPr="00143201" w:rsidRDefault="00EC21B5" w:rsidP="00434E23">
      <w:pPr>
        <w:tabs>
          <w:tab w:val="decimal" w:pos="-1800"/>
          <w:tab w:val="left" w:pos="-900"/>
          <w:tab w:val="decimal" w:pos="-360"/>
        </w:tabs>
        <w:jc w:val="both"/>
      </w:pPr>
    </w:p>
    <w:p w:rsidR="00EC21B5" w:rsidRPr="00434E23" w:rsidRDefault="00EC21B5">
      <w:pPr>
        <w:tabs>
          <w:tab w:val="decimal" w:pos="-1800"/>
          <w:tab w:val="left" w:pos="-900"/>
          <w:tab w:val="decimal" w:pos="-360"/>
        </w:tabs>
        <w:rPr>
          <w:b/>
          <w:bCs/>
        </w:rPr>
      </w:pPr>
    </w:p>
    <w:p w:rsidR="00EC21B5" w:rsidRDefault="00EC21B5" w:rsidP="001270F4">
      <w:pPr>
        <w:tabs>
          <w:tab w:val="decimal" w:pos="-1800"/>
          <w:tab w:val="left" w:pos="-900"/>
          <w:tab w:val="decimal" w:pos="-360"/>
        </w:tabs>
        <w:spacing w:line="276" w:lineRule="auto"/>
        <w:jc w:val="both"/>
      </w:pPr>
      <w:r>
        <w:tab/>
      </w:r>
      <w:r w:rsidR="007F3BB3">
        <w:t>S</w:t>
      </w:r>
      <w:r w:rsidR="004A0EAE">
        <w:t>Š</w:t>
      </w:r>
      <w:r>
        <w:t xml:space="preserve"> v Sabinove pripravuje svojich absolventov tak, aby našli uplatnenie v praxi.   Žiaci majú možnosť absolvovať zváračský kurz, kurz na obsluhu kombajnov, </w:t>
      </w:r>
      <w:r w:rsidR="00E566EA">
        <w:t xml:space="preserve">rezačiek, </w:t>
      </w:r>
      <w:r>
        <w:t>auto</w:t>
      </w:r>
      <w:r w:rsidR="004A0EAE">
        <w:t xml:space="preserve"> </w:t>
      </w:r>
      <w:r>
        <w:t>elektroniky</w:t>
      </w:r>
      <w:r w:rsidR="00E566EA">
        <w:t>,</w:t>
      </w:r>
      <w:r>
        <w:t xml:space="preserve"> optimálne využívanie prístrojov, zariadení a materiálov v odbornom výcviku. Na veľmi dobrej úrovni je hodnotené plánovanie so zreteľom na potreby trhu práce v regióne, prepracovaný kontrolný systém, sociálne vzťahy, spolupráca a atmosféra v pedagogickom </w:t>
      </w:r>
      <w:r>
        <w:lastRenderedPageBreak/>
        <w:t>kolektíve. Všetkými týmito pozitívami sa snažíme vplývať na žiakov, na ďalšie pokračovanie v štúdiu a získania čo najväčších praktických zručnosti žiakov a tým lepšej perspektívy ich zamestnania</w:t>
      </w:r>
      <w:r w:rsidR="005003A7">
        <w:t>. No v dnešnej dobe problém odborného vzdelávania má dve roviny : rodičia a žiaci oň nemajú záujem a ak sa naň hlásia ,</w:t>
      </w:r>
      <w:r w:rsidR="007B58A8">
        <w:t xml:space="preserve"> tak ich vedomostná úroveň je</w:t>
      </w:r>
      <w:r w:rsidR="005003A7">
        <w:t xml:space="preserve"> veľmi nízka. </w:t>
      </w:r>
      <w:r w:rsidR="007B58A8">
        <w:t xml:space="preserve">Aj </w:t>
      </w:r>
      <w:r w:rsidR="005003A7">
        <w:t>zák</w:t>
      </w:r>
      <w:r w:rsidR="008723C0">
        <w:t>on o odbornom vzdel</w:t>
      </w:r>
      <w:r w:rsidR="007B58A8">
        <w:t>áv</w:t>
      </w:r>
      <w:r w:rsidR="008723C0">
        <w:t>aní, situáciu</w:t>
      </w:r>
      <w:r w:rsidR="00091B1A">
        <w:t xml:space="preserve"> asi</w:t>
      </w:r>
      <w:r w:rsidR="005003A7">
        <w:t xml:space="preserve"> ťažko zmení.</w:t>
      </w:r>
      <w:r w:rsidR="00F66EDB">
        <w:t xml:space="preserve"> </w:t>
      </w:r>
    </w:p>
    <w:p w:rsidR="00C672D1" w:rsidRDefault="00C672D1" w:rsidP="001270F4">
      <w:pPr>
        <w:tabs>
          <w:tab w:val="decimal" w:pos="-1800"/>
          <w:tab w:val="left" w:pos="-900"/>
          <w:tab w:val="decimal" w:pos="-360"/>
        </w:tabs>
        <w:spacing w:line="276" w:lineRule="auto"/>
        <w:jc w:val="both"/>
      </w:pPr>
    </w:p>
    <w:p w:rsidR="00C672D1" w:rsidRDefault="00C672D1" w:rsidP="001270F4">
      <w:pPr>
        <w:tabs>
          <w:tab w:val="decimal" w:pos="-1800"/>
          <w:tab w:val="left" w:pos="-900"/>
          <w:tab w:val="decimal" w:pos="-360"/>
        </w:tabs>
        <w:spacing w:line="276" w:lineRule="auto"/>
        <w:jc w:val="both"/>
      </w:pPr>
    </w:p>
    <w:tbl>
      <w:tblPr>
        <w:tblW w:w="93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682"/>
        <w:gridCol w:w="1272"/>
        <w:gridCol w:w="817"/>
        <w:gridCol w:w="817"/>
        <w:gridCol w:w="1314"/>
        <w:gridCol w:w="1045"/>
        <w:gridCol w:w="959"/>
      </w:tblGrid>
      <w:tr w:rsidR="00C672D1" w:rsidTr="00C672D1">
        <w:trPr>
          <w:trHeight w:val="515"/>
        </w:trPr>
        <w:tc>
          <w:tcPr>
            <w:tcW w:w="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>
              <w:rPr>
                <w:b/>
                <w:bCs/>
                <w:sz w:val="22"/>
                <w:szCs w:val="22"/>
              </w:rPr>
              <w:t>P.č.</w:t>
            </w:r>
          </w:p>
        </w:tc>
        <w:tc>
          <w:tcPr>
            <w:tcW w:w="26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kód a názov študijného/učebného odboru </w:t>
            </w:r>
            <w:r>
              <w:rPr>
                <w:b/>
                <w:bCs/>
                <w:i/>
                <w:iCs/>
                <w:sz w:val="22"/>
                <w:szCs w:val="22"/>
              </w:rPr>
              <w:t>/uviesť kód odboru, ktorý platil v čase ukončovania štúdia/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Celkový počet absolventov</w:t>
            </w:r>
          </w:p>
        </w:tc>
        <w:tc>
          <w:tcPr>
            <w:tcW w:w="495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2D1" w:rsidRDefault="00C672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toho</w:t>
            </w:r>
          </w:p>
        </w:tc>
      </w:tr>
      <w:tr w:rsidR="00C672D1" w:rsidTr="00C672D1">
        <w:trPr>
          <w:trHeight w:val="824"/>
        </w:trPr>
        <w:tc>
          <w:tcPr>
            <w:tcW w:w="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72D1" w:rsidRDefault="00C672D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72D1" w:rsidRDefault="00C672D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72D1" w:rsidRDefault="00C672D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prijatí na VŠ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prijatí na NŠ / PMŠ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prijatí do zamestnania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evidovaní na ÚPSVaR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nezistení</w:t>
            </w:r>
          </w:p>
        </w:tc>
      </w:tr>
      <w:tr w:rsidR="00C672D1" w:rsidTr="00C672D1">
        <w:trPr>
          <w:trHeight w:val="343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2D1" w:rsidRDefault="00C67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2697 K 00 mechanik elektrotechnik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2D1" w:rsidRDefault="00847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847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847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847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2D1" w:rsidRDefault="00847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672D1" w:rsidTr="00C672D1">
        <w:trPr>
          <w:trHeight w:val="68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2D1" w:rsidRDefault="00847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2697 N 00 mechanik elektrotechnik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2D1" w:rsidRDefault="00847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847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672D1" w:rsidTr="00C672D1">
        <w:trPr>
          <w:trHeight w:val="343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2D1" w:rsidRDefault="00C67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3347 L 00 drevárska a nábytkárska výroba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2D1" w:rsidRDefault="00847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847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672D1" w:rsidTr="00C672D1">
        <w:trPr>
          <w:trHeight w:val="343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2D1" w:rsidRDefault="00C67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3757 L 00 dopravná prevádzka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847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2D1" w:rsidRDefault="00847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672D1" w:rsidTr="00C672D1">
        <w:trPr>
          <w:trHeight w:val="343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2D1" w:rsidRDefault="00701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3686 F 00 stavebná výroba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2D1" w:rsidRDefault="00701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672D1" w:rsidTr="00C672D1">
        <w:trPr>
          <w:trHeight w:val="343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2D1" w:rsidRDefault="00C67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2487 H 01 autoopravár - mechanik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847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847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2D1" w:rsidRDefault="00847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672D1" w:rsidTr="00C672D1">
        <w:trPr>
          <w:trHeight w:val="343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2D1" w:rsidRDefault="00C67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3355 H 00 stolár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2D1" w:rsidRDefault="00847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847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847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2D1" w:rsidRDefault="00847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672D1" w:rsidTr="00C672D1">
        <w:trPr>
          <w:trHeight w:val="343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2D1" w:rsidRDefault="00C67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6445 H 00 kuchár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2D1" w:rsidRDefault="00847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847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847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672D1" w:rsidTr="00C672D1">
        <w:trPr>
          <w:trHeight w:val="343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2D1" w:rsidRDefault="00C67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2477 F 00 obrábanie kovov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2D1" w:rsidRDefault="00847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2D1" w:rsidRDefault="00847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672D1" w:rsidTr="00C672D1">
        <w:trPr>
          <w:trHeight w:val="343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10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2D1" w:rsidRDefault="00C67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2982 F 00 potravinárska výroba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2D1" w:rsidRDefault="00847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847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2D1" w:rsidRDefault="00847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672D1" w:rsidTr="00C672D1">
        <w:trPr>
          <w:trHeight w:val="360"/>
        </w:trPr>
        <w:tc>
          <w:tcPr>
            <w:tcW w:w="31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2D1" w:rsidRDefault="00847F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7013D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847F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847F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C672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D1" w:rsidRDefault="00847F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2D1" w:rsidRDefault="00847F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C672D1" w:rsidRDefault="00C672D1" w:rsidP="001270F4">
      <w:pPr>
        <w:tabs>
          <w:tab w:val="decimal" w:pos="-1800"/>
          <w:tab w:val="left" w:pos="-900"/>
          <w:tab w:val="decimal" w:pos="-360"/>
        </w:tabs>
        <w:spacing w:line="276" w:lineRule="auto"/>
        <w:jc w:val="both"/>
      </w:pPr>
    </w:p>
    <w:p w:rsidR="00B94124" w:rsidRDefault="00F66EDB" w:rsidP="001270F4">
      <w:pPr>
        <w:tabs>
          <w:tab w:val="decimal" w:pos="-1800"/>
          <w:tab w:val="left" w:pos="-900"/>
          <w:tab w:val="decimal" w:pos="-360"/>
        </w:tabs>
        <w:spacing w:line="276" w:lineRule="auto"/>
      </w:pPr>
      <w:r>
        <w:t xml:space="preserve">     </w:t>
      </w:r>
    </w:p>
    <w:p w:rsidR="00EC21B5" w:rsidRDefault="00EC21B5">
      <w:pPr>
        <w:tabs>
          <w:tab w:val="decimal" w:pos="-1800"/>
          <w:tab w:val="left" w:pos="-900"/>
          <w:tab w:val="decimal" w:pos="-360"/>
        </w:tabs>
        <w:rPr>
          <w:b/>
          <w:bCs/>
        </w:rPr>
      </w:pPr>
    </w:p>
    <w:p w:rsidR="00097171" w:rsidRPr="00085378" w:rsidRDefault="00BE0963" w:rsidP="008F2140">
      <w:pPr>
        <w:tabs>
          <w:tab w:val="left" w:pos="540"/>
        </w:tabs>
        <w:jc w:val="both"/>
        <w:rPr>
          <w:b/>
          <w:bCs/>
        </w:rPr>
      </w:pPr>
      <w:r>
        <w:rPr>
          <w:b/>
          <w:bCs/>
        </w:rPr>
        <w:t xml:space="preserve">2. a) </w:t>
      </w:r>
      <w:r w:rsidR="00FF15BE" w:rsidRPr="00085378">
        <w:rPr>
          <w:b/>
          <w:bCs/>
        </w:rPr>
        <w:t>Psycho</w:t>
      </w:r>
      <w:r w:rsidR="000112C0">
        <w:rPr>
          <w:b/>
          <w:bCs/>
        </w:rPr>
        <w:t>-</w:t>
      </w:r>
      <w:r w:rsidR="00FF15BE" w:rsidRPr="00085378">
        <w:rPr>
          <w:b/>
          <w:bCs/>
        </w:rPr>
        <w:t>hygienické podmienky výchovy a</w:t>
      </w:r>
      <w:r w:rsidR="00097171" w:rsidRPr="00085378">
        <w:rPr>
          <w:b/>
          <w:bCs/>
        </w:rPr>
        <w:t> </w:t>
      </w:r>
      <w:r w:rsidR="00FF15BE" w:rsidRPr="00085378">
        <w:rPr>
          <w:b/>
          <w:bCs/>
        </w:rPr>
        <w:t>vzdelávania</w:t>
      </w:r>
    </w:p>
    <w:p w:rsidR="00097171" w:rsidRDefault="00097171" w:rsidP="00097171">
      <w:pPr>
        <w:tabs>
          <w:tab w:val="left" w:pos="540"/>
        </w:tabs>
        <w:ind w:left="540" w:hanging="540"/>
        <w:jc w:val="both"/>
        <w:rPr>
          <w:b/>
          <w:bCs/>
        </w:rPr>
      </w:pPr>
    </w:p>
    <w:p w:rsidR="00345E8E" w:rsidRPr="00085378" w:rsidRDefault="00345E8E" w:rsidP="005244B1">
      <w:pPr>
        <w:tabs>
          <w:tab w:val="left" w:pos="540"/>
        </w:tabs>
        <w:jc w:val="both"/>
        <w:rPr>
          <w:b/>
          <w:bCs/>
        </w:rPr>
      </w:pPr>
    </w:p>
    <w:p w:rsidR="00143F01" w:rsidRPr="00143F01" w:rsidRDefault="00097171" w:rsidP="00143F01">
      <w:pPr>
        <w:tabs>
          <w:tab w:val="left" w:pos="540"/>
        </w:tabs>
        <w:ind w:hanging="540"/>
        <w:rPr>
          <w:b/>
          <w:bCs/>
          <w:sz w:val="28"/>
          <w:szCs w:val="28"/>
        </w:rPr>
      </w:pPr>
      <w:r>
        <w:t xml:space="preserve">         </w:t>
      </w:r>
      <w:r w:rsidR="00FF15BE" w:rsidRPr="00FF15BE">
        <w:t>Rozvrh hodín a prestávok rešpektoval psycho</w:t>
      </w:r>
      <w:r w:rsidR="000112C0">
        <w:t>-</w:t>
      </w:r>
      <w:r w:rsidR="00FF15BE" w:rsidRPr="00FF15BE">
        <w:t>hygienické potreby žiakov a u</w:t>
      </w:r>
      <w:r>
        <w:t xml:space="preserve">čiteľov. Pitný </w:t>
      </w:r>
      <w:r w:rsidR="00FF15BE" w:rsidRPr="00FF15BE">
        <w:t>režim bol zabezpečený</w:t>
      </w:r>
      <w:r w:rsidR="00143F01">
        <w:t>. S</w:t>
      </w:r>
      <w:r w:rsidR="00143F01" w:rsidRPr="003823D5">
        <w:t xml:space="preserve">travovanie </w:t>
      </w:r>
      <w:r w:rsidR="00143F01">
        <w:t xml:space="preserve">žiakov bolo </w:t>
      </w:r>
      <w:r w:rsidR="00143F01" w:rsidRPr="003823D5">
        <w:t>umožnené v</w:t>
      </w:r>
      <w:r w:rsidR="00143F01">
        <w:t> školskej je</w:t>
      </w:r>
      <w:r w:rsidR="00143F01" w:rsidRPr="003823D5">
        <w:t>dál</w:t>
      </w:r>
      <w:r w:rsidR="00143F01">
        <w:t xml:space="preserve">ni na neďalekej ZŠ Komenského. Stravovanie učiteľov bolo zabezpečené prostredníctvom gastrolístkov  v reštaurácii Jonatán v susedstve školy. </w:t>
      </w:r>
    </w:p>
    <w:p w:rsidR="00FF15BE" w:rsidRPr="00FF15BE" w:rsidRDefault="00FF15BE" w:rsidP="00FF15BE">
      <w:pPr>
        <w:tabs>
          <w:tab w:val="left" w:pos="540"/>
        </w:tabs>
        <w:ind w:left="540" w:hanging="540"/>
        <w:jc w:val="both"/>
        <w:rPr>
          <w:sz w:val="20"/>
          <w:szCs w:val="20"/>
        </w:rPr>
      </w:pPr>
    </w:p>
    <w:p w:rsidR="00C672D1" w:rsidRDefault="00C672D1" w:rsidP="005244B1">
      <w:pPr>
        <w:tabs>
          <w:tab w:val="left" w:pos="540"/>
        </w:tabs>
        <w:jc w:val="both"/>
        <w:rPr>
          <w:b/>
          <w:bCs/>
          <w:color w:val="000000"/>
        </w:rPr>
      </w:pPr>
    </w:p>
    <w:p w:rsidR="003E6A45" w:rsidRPr="009858F1" w:rsidRDefault="00BE0963" w:rsidP="009858F1">
      <w:pPr>
        <w:tabs>
          <w:tab w:val="left" w:pos="540"/>
        </w:tabs>
        <w:ind w:left="540" w:hanging="5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b) </w:t>
      </w:r>
      <w:r w:rsidR="00085378" w:rsidRPr="00085378">
        <w:rPr>
          <w:b/>
          <w:bCs/>
          <w:color w:val="000000"/>
        </w:rPr>
        <w:t>Voľnočasové aktivity</w:t>
      </w:r>
    </w:p>
    <w:p w:rsidR="000112C0" w:rsidRPr="000112C0" w:rsidRDefault="000112C0" w:rsidP="000112C0">
      <w:pPr>
        <w:jc w:val="both"/>
      </w:pPr>
    </w:p>
    <w:p w:rsidR="00991F98" w:rsidRDefault="00FF15BE" w:rsidP="00991F98">
      <w:pPr>
        <w:spacing w:line="276" w:lineRule="auto"/>
        <w:jc w:val="both"/>
      </w:pPr>
      <w:r w:rsidRPr="00FF15BE">
        <w:t xml:space="preserve">Škola okrem priamej výchovno-vzdelávacej činnosti zabezpečovala výchovu a vzdelávanie žiakov aj v čase mimo vyučovania. V škole pracovali záujmové útvary, ktorých činnosť sa organizovala v popoludňajších hodinách. Výber záujmových útvarov podľa jednotlivých </w:t>
      </w:r>
      <w:r w:rsidRPr="00FF15BE">
        <w:lastRenderedPageBreak/>
        <w:t>činností a s tým aj počty krúžkov a žiakov v nich sa upresňoval na začiatku školského roka podľa záujmu žiakov a možností školy.</w:t>
      </w:r>
    </w:p>
    <w:p w:rsidR="003968A1" w:rsidRDefault="003968A1" w:rsidP="00991F98">
      <w:pPr>
        <w:spacing w:line="276" w:lineRule="auto"/>
        <w:jc w:val="both"/>
      </w:pPr>
    </w:p>
    <w:p w:rsidR="00765896" w:rsidRDefault="00765896" w:rsidP="00FF15BE">
      <w:pPr>
        <w:jc w:val="both"/>
      </w:pPr>
    </w:p>
    <w:p w:rsidR="00FF15BE" w:rsidRPr="00FF15BE" w:rsidRDefault="00FF15BE" w:rsidP="00FF15BE">
      <w:pPr>
        <w:jc w:val="both"/>
      </w:pPr>
      <w:r w:rsidRPr="00FF15BE">
        <w:t>V</w:t>
      </w:r>
      <w:r w:rsidR="00991F98">
        <w:t> </w:t>
      </w:r>
      <w:r w:rsidR="00991F98" w:rsidRPr="00C75236">
        <w:t xml:space="preserve">školskom </w:t>
      </w:r>
      <w:r w:rsidR="007959D1">
        <w:t>roku 2018/2019</w:t>
      </w:r>
      <w:r w:rsidRPr="00FF15BE">
        <w:t xml:space="preserve"> pracovali na škole tieto záujmové útvary:</w:t>
      </w:r>
    </w:p>
    <w:p w:rsidR="00FF15BE" w:rsidRPr="00FF15BE" w:rsidRDefault="00FF15BE" w:rsidP="00FF15BE">
      <w:pPr>
        <w:jc w:val="both"/>
        <w:rPr>
          <w:sz w:val="16"/>
          <w:szCs w:val="16"/>
        </w:rPr>
      </w:pPr>
    </w:p>
    <w:p w:rsidR="00676D17" w:rsidRDefault="00676D17" w:rsidP="00F47098"/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835"/>
        <w:gridCol w:w="3845"/>
      </w:tblGrid>
      <w:tr w:rsidR="00011165" w:rsidTr="00F6446F">
        <w:trPr>
          <w:trHeight w:val="480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pPr>
              <w:jc w:val="center"/>
              <w:rPr>
                <w:b/>
                <w:bCs/>
                <w:lang w:eastAsia="sk-SK"/>
              </w:rPr>
            </w:pPr>
            <w:r>
              <w:rPr>
                <w:b/>
                <w:bCs/>
              </w:rPr>
              <w:t>P.č.</w:t>
            </w:r>
          </w:p>
        </w:tc>
        <w:tc>
          <w:tcPr>
            <w:tcW w:w="3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Názov krúžku</w:t>
            </w:r>
          </w:p>
        </w:tc>
        <w:tc>
          <w:tcPr>
            <w:tcW w:w="38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1165" w:rsidRDefault="00011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Meno a priezvisko vedúceho , ktorý realizuje záujmovú činnosť</w:t>
            </w:r>
          </w:p>
        </w:tc>
      </w:tr>
      <w:tr w:rsidR="00011165" w:rsidTr="00F6446F">
        <w:trPr>
          <w:trHeight w:val="480"/>
        </w:trPr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165" w:rsidRDefault="00011165">
            <w:pPr>
              <w:rPr>
                <w:b/>
                <w:bCs/>
              </w:rPr>
            </w:pPr>
          </w:p>
        </w:tc>
        <w:tc>
          <w:tcPr>
            <w:tcW w:w="3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1165" w:rsidRDefault="00011165">
            <w:pPr>
              <w:rPr>
                <w:b/>
                <w:bCs/>
              </w:rPr>
            </w:pPr>
          </w:p>
        </w:tc>
        <w:tc>
          <w:tcPr>
            <w:tcW w:w="38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11165" w:rsidRDefault="00011165">
            <w:pPr>
              <w:rPr>
                <w:b/>
                <w:bCs/>
              </w:rPr>
            </w:pPr>
          </w:p>
        </w:tc>
      </w:tr>
      <w:tr w:rsidR="00011165" w:rsidTr="00F6446F">
        <w:trPr>
          <w:trHeight w:val="28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pPr>
              <w:jc w:val="center"/>
            </w:pPr>
            <w:r>
              <w:t>1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r>
              <w:t>Cukrársky</w:t>
            </w:r>
          </w:p>
        </w:tc>
        <w:tc>
          <w:tcPr>
            <w:tcW w:w="3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r>
              <w:t>Slávka Hmeľárová, Bc.</w:t>
            </w:r>
          </w:p>
        </w:tc>
      </w:tr>
      <w:tr w:rsidR="00011165" w:rsidTr="00F6446F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pPr>
              <w:jc w:val="center"/>
            </w:pPr>
            <w: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r>
              <w:t>Sírius - prvá pomoc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r>
              <w:t>Amália Matiová, Ing.</w:t>
            </w:r>
          </w:p>
        </w:tc>
      </w:tr>
      <w:tr w:rsidR="00011165" w:rsidTr="00F6446F">
        <w:trPr>
          <w:trHeight w:val="28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pPr>
              <w:jc w:val="center"/>
            </w:pPr>
            <w: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r>
              <w:t>Výtvarný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r>
              <w:t>Perdík Rastislav, Ing.</w:t>
            </w:r>
          </w:p>
        </w:tc>
      </w:tr>
      <w:tr w:rsidR="00011165" w:rsidTr="00F6446F">
        <w:trPr>
          <w:trHeight w:val="28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pPr>
              <w:jc w:val="center"/>
            </w:pPr>
            <w:r>
              <w:t>4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r>
              <w:t>Cestná doprava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r>
              <w:t>Ľubomír Nastišin, Ing.</w:t>
            </w:r>
          </w:p>
        </w:tc>
      </w:tr>
      <w:tr w:rsidR="00011165" w:rsidTr="00F6446F">
        <w:trPr>
          <w:trHeight w:val="28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pPr>
              <w:jc w:val="center"/>
            </w:pPr>
            <w:r>
              <w:t>5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r>
              <w:t>Akvaristický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r>
              <w:t>Miloš Ondrejkovič, Ing.</w:t>
            </w:r>
          </w:p>
        </w:tc>
      </w:tr>
      <w:tr w:rsidR="00011165" w:rsidTr="00F6446F">
        <w:trPr>
          <w:trHeight w:val="28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pPr>
              <w:jc w:val="center"/>
            </w:pPr>
            <w:r>
              <w:t>6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r>
              <w:t>Mikroelektronika</w:t>
            </w:r>
          </w:p>
        </w:tc>
        <w:tc>
          <w:tcPr>
            <w:tcW w:w="3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r>
              <w:t>Višňovský Vladimír</w:t>
            </w:r>
          </w:p>
        </w:tc>
      </w:tr>
      <w:tr w:rsidR="00011165" w:rsidTr="00F6446F">
        <w:trPr>
          <w:trHeight w:val="28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pPr>
              <w:jc w:val="center"/>
            </w:pPr>
            <w:r>
              <w:t>7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r>
              <w:t>Futbalový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r>
              <w:t>Peter Molčan, Ing.</w:t>
            </w:r>
          </w:p>
        </w:tc>
      </w:tr>
      <w:tr w:rsidR="00011165" w:rsidTr="00F6446F">
        <w:trPr>
          <w:trHeight w:val="28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pPr>
              <w:jc w:val="center"/>
            </w:pPr>
            <w:r>
              <w:t>8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r>
              <w:t>Stolársky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r>
              <w:t>Ľubomír Sabatula</w:t>
            </w:r>
          </w:p>
        </w:tc>
      </w:tr>
      <w:tr w:rsidR="00011165" w:rsidTr="00F6446F">
        <w:trPr>
          <w:trHeight w:val="28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pPr>
              <w:jc w:val="center"/>
            </w:pPr>
            <w:r>
              <w:t>9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r>
              <w:t>Basketbalový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r>
              <w:t>Marián Malek, Mgr.</w:t>
            </w:r>
          </w:p>
        </w:tc>
      </w:tr>
      <w:tr w:rsidR="00011165" w:rsidTr="00F6446F">
        <w:trPr>
          <w:trHeight w:val="28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pPr>
              <w:jc w:val="center"/>
            </w:pPr>
            <w:r>
              <w:t>10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r>
              <w:t>Ekologický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r>
              <w:t>Agnesa Mihaľáková, Mgr.</w:t>
            </w:r>
          </w:p>
        </w:tc>
      </w:tr>
      <w:tr w:rsidR="00011165" w:rsidTr="00F6446F">
        <w:trPr>
          <w:trHeight w:val="28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pPr>
              <w:jc w:val="center"/>
            </w:pPr>
            <w:r>
              <w:t>11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r>
              <w:t>Štúdiový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r>
              <w:t>Ján Župa, Mgr.</w:t>
            </w:r>
          </w:p>
        </w:tc>
      </w:tr>
      <w:tr w:rsidR="00011165" w:rsidTr="00F6446F">
        <w:trPr>
          <w:trHeight w:val="28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pPr>
              <w:jc w:val="center"/>
            </w:pPr>
            <w:r>
              <w:t>12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r>
              <w:t>Tenisový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r>
              <w:t>Ján Župa, Mgr.</w:t>
            </w:r>
          </w:p>
        </w:tc>
      </w:tr>
      <w:tr w:rsidR="00011165" w:rsidTr="00F6446F">
        <w:trPr>
          <w:trHeight w:val="28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pPr>
              <w:jc w:val="center"/>
            </w:pPr>
            <w:r>
              <w:t>13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r>
              <w:t>Športový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r>
              <w:t>Ján Župa, Mgr.</w:t>
            </w:r>
          </w:p>
        </w:tc>
      </w:tr>
      <w:tr w:rsidR="00011165" w:rsidTr="00F6446F">
        <w:trPr>
          <w:trHeight w:val="28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pPr>
              <w:jc w:val="center"/>
            </w:pPr>
            <w:r>
              <w:t>14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r>
              <w:t>Dopravná výchova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r>
              <w:t>Stanislav Mišenko, Ing.</w:t>
            </w:r>
          </w:p>
        </w:tc>
      </w:tr>
      <w:tr w:rsidR="00011165" w:rsidTr="00F6446F">
        <w:trPr>
          <w:trHeight w:val="28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pPr>
              <w:jc w:val="center"/>
            </w:pPr>
            <w:r>
              <w:t>15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r>
              <w:t>Počítačové siete a serverové systémy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r>
              <w:t>Franko Slavomír, Ing.</w:t>
            </w:r>
          </w:p>
        </w:tc>
      </w:tr>
      <w:tr w:rsidR="00011165" w:rsidTr="00F6446F">
        <w:trPr>
          <w:trHeight w:val="28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pPr>
              <w:jc w:val="center"/>
            </w:pPr>
            <w:r>
              <w:t>16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r>
              <w:t>Vysokohorská turistika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r>
              <w:t>Jozef Malcovský, Mgr.</w:t>
            </w:r>
          </w:p>
        </w:tc>
      </w:tr>
      <w:tr w:rsidR="00011165" w:rsidTr="00F6446F">
        <w:trPr>
          <w:trHeight w:val="28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pPr>
              <w:jc w:val="center"/>
            </w:pPr>
            <w:r>
              <w:t>17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r>
              <w:t>Nové trendy v spoločnom stravovaní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r>
              <w:t>Katarína Skladaná, Mgr.</w:t>
            </w:r>
          </w:p>
        </w:tc>
      </w:tr>
      <w:tr w:rsidR="00011165" w:rsidTr="00F6446F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pPr>
              <w:jc w:val="center"/>
            </w:pPr>
            <w:r>
              <w:t>18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r>
              <w:t>Florbalový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r>
              <w:t>Marko Angelovič, Mgr.</w:t>
            </w:r>
          </w:p>
        </w:tc>
      </w:tr>
      <w:tr w:rsidR="00011165" w:rsidTr="00F6446F">
        <w:trPr>
          <w:trHeight w:val="28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pPr>
              <w:jc w:val="center"/>
            </w:pPr>
            <w:r>
              <w:t>19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r>
              <w:t>Historická technika</w:t>
            </w:r>
          </w:p>
        </w:tc>
        <w:tc>
          <w:tcPr>
            <w:tcW w:w="3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1165" w:rsidRDefault="00011165">
            <w:r>
              <w:t>Pavol Kmec, Ing.</w:t>
            </w:r>
          </w:p>
        </w:tc>
      </w:tr>
    </w:tbl>
    <w:p w:rsidR="00BE0963" w:rsidRDefault="00BE0963" w:rsidP="000112C0">
      <w:pPr>
        <w:jc w:val="center"/>
      </w:pPr>
    </w:p>
    <w:p w:rsidR="00BE0963" w:rsidRDefault="00BE0963" w:rsidP="000112C0">
      <w:pPr>
        <w:jc w:val="center"/>
      </w:pPr>
    </w:p>
    <w:p w:rsidR="00BE0963" w:rsidRDefault="00BE0963" w:rsidP="000112C0">
      <w:pPr>
        <w:jc w:val="center"/>
      </w:pPr>
    </w:p>
    <w:p w:rsidR="00BE0963" w:rsidRPr="006121E8" w:rsidRDefault="001D6D23" w:rsidP="00BE0963">
      <w:pPr>
        <w:rPr>
          <w:b/>
        </w:rPr>
      </w:pPr>
      <w:r w:rsidRPr="006121E8">
        <w:rPr>
          <w:b/>
        </w:rPr>
        <w:t xml:space="preserve">2. </w:t>
      </w:r>
      <w:r w:rsidR="00BE0963" w:rsidRPr="006121E8">
        <w:rPr>
          <w:b/>
        </w:rPr>
        <w:t>c)  Spolupráca školy s rodičmi:</w:t>
      </w:r>
    </w:p>
    <w:p w:rsidR="00BE0963" w:rsidRPr="00BE0963" w:rsidRDefault="00BE0963" w:rsidP="00BE0963">
      <w:pPr>
        <w:tabs>
          <w:tab w:val="left" w:pos="2268"/>
        </w:tabs>
        <w:ind w:right="-709"/>
        <w:jc w:val="both"/>
      </w:pPr>
    </w:p>
    <w:p w:rsidR="00BE0963" w:rsidRPr="00BE0963" w:rsidRDefault="00BE0963" w:rsidP="003968A1">
      <w:pPr>
        <w:tabs>
          <w:tab w:val="left" w:pos="2268"/>
        </w:tabs>
        <w:spacing w:line="276" w:lineRule="auto"/>
        <w:ind w:right="-709"/>
      </w:pPr>
      <w:r w:rsidRPr="00BE0963">
        <w:rPr>
          <w:b/>
          <w:i/>
        </w:rPr>
        <w:t>Rodičovská rada</w:t>
      </w:r>
      <w:r w:rsidR="00F47098">
        <w:t xml:space="preserve"> zložená zo zástupcov rodičov žiakov</w:t>
      </w:r>
      <w:r w:rsidRPr="00BE0963">
        <w:t xml:space="preserve"> jednotlivých tried spolupracovala so školou </w:t>
      </w:r>
    </w:p>
    <w:p w:rsidR="00BE0963" w:rsidRPr="00BE0963" w:rsidRDefault="00F47098" w:rsidP="003968A1">
      <w:pPr>
        <w:tabs>
          <w:tab w:val="left" w:pos="2268"/>
        </w:tabs>
        <w:spacing w:line="276" w:lineRule="auto"/>
        <w:ind w:right="-709"/>
      </w:pPr>
      <w:r>
        <w:t>pri príprave rodičovských združení</w:t>
      </w:r>
      <w:r w:rsidR="00BE0963" w:rsidRPr="00BE0963">
        <w:t xml:space="preserve">, ale aj počas celého školského roka. </w:t>
      </w:r>
      <w:r>
        <w:t>Pomáhala zabezpečovať</w:t>
      </w:r>
      <w:r w:rsidR="00BE0963" w:rsidRPr="00BE0963">
        <w:t xml:space="preserve"> kultúrne,  športové  a  spoločenské  akcie  organizované  školou  a</w:t>
      </w:r>
      <w:r>
        <w:t> </w:t>
      </w:r>
      <w:r w:rsidR="00BE0963" w:rsidRPr="00BE0963">
        <w:t>na</w:t>
      </w:r>
      <w:r>
        <w:t xml:space="preserve"> </w:t>
      </w:r>
      <w:r w:rsidR="00BE0963" w:rsidRPr="00BE0963">
        <w:t>mnohých podujatiach mala svojich zástupcov.</w:t>
      </w:r>
    </w:p>
    <w:p w:rsidR="00BE0963" w:rsidRPr="00BE0963" w:rsidRDefault="00BE0963" w:rsidP="003968A1">
      <w:pPr>
        <w:tabs>
          <w:tab w:val="left" w:pos="2268"/>
        </w:tabs>
        <w:spacing w:line="276" w:lineRule="auto"/>
        <w:ind w:right="-709"/>
      </w:pPr>
      <w:r w:rsidRPr="00BE0963">
        <w:t>Veľmi dobrá  bola  tiež  spolupráca  s  </w:t>
      </w:r>
      <w:r w:rsidRPr="00BE0963">
        <w:rPr>
          <w:b/>
          <w:i/>
        </w:rPr>
        <w:t>Radou školy</w:t>
      </w:r>
      <w:r w:rsidRPr="00BE0963">
        <w:t xml:space="preserve">,  v ktorej  majú  svoje  zastúpenie  </w:t>
      </w:r>
    </w:p>
    <w:p w:rsidR="00BE0963" w:rsidRPr="00BE0963" w:rsidRDefault="005244B1" w:rsidP="003968A1">
      <w:pPr>
        <w:tabs>
          <w:tab w:val="left" w:pos="2268"/>
        </w:tabs>
        <w:spacing w:line="276" w:lineRule="auto"/>
        <w:ind w:right="-709"/>
      </w:pPr>
      <w:r>
        <w:t>rodičia a zamestnávatelia.</w:t>
      </w:r>
      <w:r w:rsidR="00BE0963" w:rsidRPr="00BE0963">
        <w:t xml:space="preserve">  Spolurozhodujú tak o doplnení materiálneho vybavenia  školy  didaktickými pomôckami a majú možnosť vyjadrovať sa ku koncepčnému zámeru ďalšieho rozvoja</w:t>
      </w:r>
      <w:r w:rsidR="00F47098">
        <w:t xml:space="preserve"> </w:t>
      </w:r>
      <w:r w:rsidR="00BE0963" w:rsidRPr="00BE0963">
        <w:t>školy.</w:t>
      </w:r>
    </w:p>
    <w:p w:rsidR="00BE0963" w:rsidRPr="00BE0963" w:rsidRDefault="00BE0963" w:rsidP="003968A1">
      <w:pPr>
        <w:tabs>
          <w:tab w:val="left" w:pos="2268"/>
        </w:tabs>
        <w:spacing w:line="276" w:lineRule="auto"/>
        <w:ind w:right="-709"/>
      </w:pPr>
    </w:p>
    <w:p w:rsidR="005244B1" w:rsidRDefault="005244B1" w:rsidP="003968A1">
      <w:pPr>
        <w:spacing w:line="276" w:lineRule="auto"/>
        <w:rPr>
          <w:b/>
        </w:rPr>
      </w:pPr>
    </w:p>
    <w:p w:rsidR="005244B1" w:rsidRDefault="005244B1" w:rsidP="003968A1">
      <w:pPr>
        <w:spacing w:line="276" w:lineRule="auto"/>
        <w:rPr>
          <w:b/>
        </w:rPr>
      </w:pPr>
    </w:p>
    <w:p w:rsidR="007013DB" w:rsidRDefault="007013DB" w:rsidP="003968A1">
      <w:pPr>
        <w:spacing w:line="276" w:lineRule="auto"/>
        <w:rPr>
          <w:b/>
        </w:rPr>
      </w:pPr>
    </w:p>
    <w:p w:rsidR="00BE0963" w:rsidRPr="006121E8" w:rsidRDefault="001D6D23" w:rsidP="003968A1">
      <w:pPr>
        <w:spacing w:line="276" w:lineRule="auto"/>
        <w:rPr>
          <w:b/>
        </w:rPr>
      </w:pPr>
      <w:r w:rsidRPr="006121E8">
        <w:rPr>
          <w:b/>
        </w:rPr>
        <w:lastRenderedPageBreak/>
        <w:t xml:space="preserve">2. </w:t>
      </w:r>
      <w:r w:rsidR="00BE0963" w:rsidRPr="006121E8">
        <w:rPr>
          <w:b/>
        </w:rPr>
        <w:t>d)  Vzájomné vzťahy medzi školou a organizáciami:</w:t>
      </w:r>
    </w:p>
    <w:p w:rsidR="00BE0963" w:rsidRPr="00BE0963" w:rsidRDefault="00BE0963" w:rsidP="003968A1">
      <w:pPr>
        <w:spacing w:line="276" w:lineRule="auto"/>
        <w:jc w:val="both"/>
      </w:pPr>
    </w:p>
    <w:p w:rsidR="00BE0963" w:rsidRDefault="005244B1" w:rsidP="003968A1">
      <w:pPr>
        <w:spacing w:line="276" w:lineRule="auto"/>
        <w:jc w:val="both"/>
      </w:pPr>
      <w:r>
        <w:t xml:space="preserve">         </w:t>
      </w:r>
      <w:r w:rsidR="00BE0963" w:rsidRPr="00BE0963">
        <w:t>Žiaci Spojenej školy sa v rámci odborného vý</w:t>
      </w:r>
      <w:r>
        <w:t xml:space="preserve">cviku zúčastňujú </w:t>
      </w:r>
      <w:r w:rsidR="00A46B36">
        <w:t>pra</w:t>
      </w:r>
      <w:r w:rsidR="008C570C">
        <w:t>x</w:t>
      </w:r>
      <w:r w:rsidR="00A46B36">
        <w:t>e</w:t>
      </w:r>
      <w:r w:rsidR="00BE0963" w:rsidRPr="00BE0963">
        <w:t xml:space="preserve"> </w:t>
      </w:r>
      <w:r>
        <w:t xml:space="preserve">u zamestnávateľa </w:t>
      </w:r>
      <w:r w:rsidR="00BE0963" w:rsidRPr="00BE0963">
        <w:t>na týchto pracoviskách:</w:t>
      </w:r>
    </w:p>
    <w:p w:rsidR="001D6D23" w:rsidRPr="006E2DB4" w:rsidRDefault="001D6D23" w:rsidP="001D6D23">
      <w:pPr>
        <w:jc w:val="center"/>
        <w:rPr>
          <w:b/>
          <w:sz w:val="28"/>
          <w:szCs w:val="28"/>
        </w:rPr>
      </w:pPr>
    </w:p>
    <w:tbl>
      <w:tblPr>
        <w:tblW w:w="91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4601"/>
        <w:gridCol w:w="1659"/>
        <w:gridCol w:w="2141"/>
      </w:tblGrid>
      <w:tr w:rsidR="00A46B36" w:rsidRPr="001D6D23" w:rsidTr="00A46B36">
        <w:trPr>
          <w:trHeight w:val="462"/>
        </w:trPr>
        <w:tc>
          <w:tcPr>
            <w:tcW w:w="5312" w:type="dxa"/>
            <w:gridSpan w:val="2"/>
            <w:vAlign w:val="center"/>
          </w:tcPr>
          <w:p w:rsidR="00A46B36" w:rsidRPr="001D6D23" w:rsidRDefault="00A46B36" w:rsidP="001D6D23">
            <w:pPr>
              <w:jc w:val="center"/>
              <w:rPr>
                <w:b/>
              </w:rPr>
            </w:pPr>
            <w:r w:rsidRPr="001D6D23">
              <w:rPr>
                <w:b/>
              </w:rPr>
              <w:t>pracovisko</w:t>
            </w:r>
          </w:p>
        </w:tc>
        <w:tc>
          <w:tcPr>
            <w:tcW w:w="1659" w:type="dxa"/>
            <w:vAlign w:val="center"/>
          </w:tcPr>
          <w:p w:rsidR="00A46B36" w:rsidRPr="001D6D23" w:rsidRDefault="00A46B36" w:rsidP="001D6D23">
            <w:pPr>
              <w:jc w:val="center"/>
              <w:rPr>
                <w:b/>
              </w:rPr>
            </w:pPr>
            <w:r w:rsidRPr="001D6D23">
              <w:rPr>
                <w:b/>
              </w:rPr>
              <w:t>počet žiakov</w:t>
            </w:r>
          </w:p>
        </w:tc>
        <w:tc>
          <w:tcPr>
            <w:tcW w:w="2141" w:type="dxa"/>
            <w:vAlign w:val="center"/>
          </w:tcPr>
          <w:p w:rsidR="00A46B36" w:rsidRPr="001D6D23" w:rsidRDefault="00A46B36" w:rsidP="001D6D23">
            <w:pPr>
              <w:jc w:val="center"/>
              <w:rPr>
                <w:b/>
              </w:rPr>
            </w:pPr>
            <w:r w:rsidRPr="001D6D23">
              <w:rPr>
                <w:b/>
              </w:rPr>
              <w:t>trieda</w:t>
            </w:r>
          </w:p>
        </w:tc>
      </w:tr>
      <w:tr w:rsidR="00A46B36" w:rsidRPr="001D6D23" w:rsidTr="00A46B36">
        <w:trPr>
          <w:trHeight w:val="462"/>
        </w:trPr>
        <w:tc>
          <w:tcPr>
            <w:tcW w:w="711" w:type="dxa"/>
            <w:vAlign w:val="center"/>
          </w:tcPr>
          <w:p w:rsidR="00A46B36" w:rsidRPr="001D6D23" w:rsidRDefault="00A46B36" w:rsidP="001D6D23">
            <w:pPr>
              <w:jc w:val="center"/>
            </w:pPr>
            <w:r w:rsidRPr="001D6D23">
              <w:t>1.</w:t>
            </w:r>
          </w:p>
        </w:tc>
        <w:tc>
          <w:tcPr>
            <w:tcW w:w="4601" w:type="dxa"/>
            <w:vAlign w:val="center"/>
          </w:tcPr>
          <w:p w:rsidR="00A46B36" w:rsidRPr="001D6D23" w:rsidRDefault="00A46B36" w:rsidP="001D6D23">
            <w:r>
              <w:t xml:space="preserve">Autoservis M. Verešpej, </w:t>
            </w:r>
            <w:r w:rsidRPr="001D6D23">
              <w:t>Peč.</w:t>
            </w:r>
            <w:r>
              <w:t xml:space="preserve"> </w:t>
            </w:r>
            <w:r w:rsidRPr="001D6D23">
              <w:t>N.</w:t>
            </w:r>
            <w:r>
              <w:t xml:space="preserve"> </w:t>
            </w:r>
            <w:r w:rsidRPr="001D6D23">
              <w:t xml:space="preserve">Ves, </w:t>
            </w:r>
            <w:r>
              <w:t xml:space="preserve">   </w:t>
            </w:r>
            <w:r w:rsidRPr="001D6D23">
              <w:t>Ľutinská 732</w:t>
            </w:r>
          </w:p>
        </w:tc>
        <w:tc>
          <w:tcPr>
            <w:tcW w:w="1659" w:type="dxa"/>
            <w:vAlign w:val="center"/>
          </w:tcPr>
          <w:p w:rsidR="00A46B36" w:rsidRPr="001D6D23" w:rsidRDefault="00A46B36" w:rsidP="001D6D23">
            <w:pPr>
              <w:jc w:val="center"/>
            </w:pPr>
            <w:r w:rsidRPr="001D6D23">
              <w:t>1.</w:t>
            </w:r>
          </w:p>
        </w:tc>
        <w:tc>
          <w:tcPr>
            <w:tcW w:w="2141" w:type="dxa"/>
            <w:vAlign w:val="center"/>
          </w:tcPr>
          <w:p w:rsidR="00A46B36" w:rsidRPr="001D6D23" w:rsidRDefault="00A46B36" w:rsidP="001D6D23">
            <w:pPr>
              <w:jc w:val="center"/>
            </w:pPr>
            <w:r w:rsidRPr="001D6D23">
              <w:t xml:space="preserve">  III. AO </w:t>
            </w:r>
          </w:p>
        </w:tc>
      </w:tr>
      <w:tr w:rsidR="00A46B36" w:rsidRPr="001D6D23" w:rsidTr="00A46B36">
        <w:trPr>
          <w:trHeight w:val="462"/>
        </w:trPr>
        <w:tc>
          <w:tcPr>
            <w:tcW w:w="711" w:type="dxa"/>
            <w:vAlign w:val="center"/>
          </w:tcPr>
          <w:p w:rsidR="00A46B36" w:rsidRPr="001D6D23" w:rsidRDefault="00A46B36" w:rsidP="001D6D23">
            <w:r w:rsidRPr="001D6D23">
              <w:t xml:space="preserve"> 2.</w:t>
            </w:r>
          </w:p>
        </w:tc>
        <w:tc>
          <w:tcPr>
            <w:tcW w:w="4601" w:type="dxa"/>
            <w:vAlign w:val="center"/>
          </w:tcPr>
          <w:p w:rsidR="00A46B36" w:rsidRPr="001D6D23" w:rsidRDefault="00A46B36" w:rsidP="00A46B36">
            <w:r w:rsidRPr="001D6D23">
              <w:t>Peter Sabatula Kamenica 473</w:t>
            </w:r>
            <w:r>
              <w:t xml:space="preserve">, </w:t>
            </w:r>
            <w:r w:rsidRPr="001D6D23">
              <w:t>Stolárstvo</w:t>
            </w:r>
          </w:p>
        </w:tc>
        <w:tc>
          <w:tcPr>
            <w:tcW w:w="1659" w:type="dxa"/>
            <w:vAlign w:val="center"/>
          </w:tcPr>
          <w:p w:rsidR="00A46B36" w:rsidRPr="001D6D23" w:rsidRDefault="00A46B36" w:rsidP="001D6D23">
            <w:pPr>
              <w:jc w:val="center"/>
            </w:pPr>
            <w:r w:rsidRPr="001D6D23">
              <w:t>1.</w:t>
            </w:r>
          </w:p>
        </w:tc>
        <w:tc>
          <w:tcPr>
            <w:tcW w:w="2141" w:type="dxa"/>
            <w:vAlign w:val="center"/>
          </w:tcPr>
          <w:p w:rsidR="00A46B36" w:rsidRPr="001D6D23" w:rsidRDefault="00A46B36" w:rsidP="001D6D23">
            <w:pPr>
              <w:jc w:val="center"/>
            </w:pPr>
            <w:r w:rsidRPr="001D6D23">
              <w:t>III.</w:t>
            </w:r>
            <w:r w:rsidR="007013DB">
              <w:t xml:space="preserve"> </w:t>
            </w:r>
            <w:r w:rsidRPr="001D6D23">
              <w:t>KS</w:t>
            </w:r>
          </w:p>
        </w:tc>
      </w:tr>
      <w:tr w:rsidR="00A46B36" w:rsidRPr="001D6D23" w:rsidTr="00A46B36">
        <w:trPr>
          <w:trHeight w:val="485"/>
        </w:trPr>
        <w:tc>
          <w:tcPr>
            <w:tcW w:w="711" w:type="dxa"/>
            <w:vAlign w:val="center"/>
          </w:tcPr>
          <w:p w:rsidR="00A46B36" w:rsidRPr="001D6D23" w:rsidRDefault="00A46B36" w:rsidP="001D6D23">
            <w:pPr>
              <w:jc w:val="center"/>
            </w:pPr>
            <w:r w:rsidRPr="001D6D23">
              <w:t>3.</w:t>
            </w:r>
          </w:p>
        </w:tc>
        <w:tc>
          <w:tcPr>
            <w:tcW w:w="4601" w:type="dxa"/>
            <w:vAlign w:val="center"/>
          </w:tcPr>
          <w:p w:rsidR="00A46B36" w:rsidRPr="001D6D23" w:rsidRDefault="00A46B36" w:rsidP="00A46B36">
            <w:r w:rsidRPr="001D6D23">
              <w:t>Ján Križalkovič</w:t>
            </w:r>
            <w:r>
              <w:t>,</w:t>
            </w:r>
            <w:r w:rsidRPr="001D6D23">
              <w:t xml:space="preserve"> Torysa 281</w:t>
            </w:r>
            <w:r>
              <w:t xml:space="preserve">, </w:t>
            </w:r>
            <w:r w:rsidRPr="001D6D23">
              <w:t>Stolárstvo</w:t>
            </w:r>
          </w:p>
        </w:tc>
        <w:tc>
          <w:tcPr>
            <w:tcW w:w="1659" w:type="dxa"/>
            <w:vAlign w:val="center"/>
          </w:tcPr>
          <w:p w:rsidR="00A46B36" w:rsidRPr="001D6D23" w:rsidRDefault="00A46B36" w:rsidP="001D6D23">
            <w:pPr>
              <w:jc w:val="center"/>
            </w:pPr>
            <w:r w:rsidRPr="001D6D23">
              <w:t>1.</w:t>
            </w:r>
          </w:p>
        </w:tc>
        <w:tc>
          <w:tcPr>
            <w:tcW w:w="2141" w:type="dxa"/>
            <w:vAlign w:val="center"/>
          </w:tcPr>
          <w:p w:rsidR="00A46B36" w:rsidRPr="001D6D23" w:rsidRDefault="00A46B36" w:rsidP="001D6D23">
            <w:pPr>
              <w:jc w:val="center"/>
            </w:pPr>
            <w:r w:rsidRPr="001D6D23">
              <w:t xml:space="preserve">  III.</w:t>
            </w:r>
            <w:r w:rsidR="007013DB">
              <w:t xml:space="preserve"> </w:t>
            </w:r>
            <w:r w:rsidRPr="001D6D23">
              <w:t>KS</w:t>
            </w:r>
          </w:p>
        </w:tc>
      </w:tr>
      <w:tr w:rsidR="00A46B36" w:rsidRPr="001D6D23" w:rsidTr="00A46B36">
        <w:trPr>
          <w:trHeight w:val="462"/>
        </w:trPr>
        <w:tc>
          <w:tcPr>
            <w:tcW w:w="711" w:type="dxa"/>
            <w:vAlign w:val="center"/>
          </w:tcPr>
          <w:p w:rsidR="00A46B36" w:rsidRPr="001D6D23" w:rsidRDefault="00A46B36" w:rsidP="001D6D23">
            <w:pPr>
              <w:jc w:val="center"/>
            </w:pPr>
            <w:r w:rsidRPr="001D6D23">
              <w:t>4.</w:t>
            </w:r>
          </w:p>
        </w:tc>
        <w:tc>
          <w:tcPr>
            <w:tcW w:w="4601" w:type="dxa"/>
            <w:vAlign w:val="center"/>
          </w:tcPr>
          <w:p w:rsidR="00A46B36" w:rsidRPr="001D6D23" w:rsidRDefault="00A46B36" w:rsidP="00A46B36">
            <w:r>
              <w:t xml:space="preserve">Stolárstvo –Majerník, </w:t>
            </w:r>
            <w:r w:rsidRPr="001D6D23">
              <w:t>Šarišské Sokolovce  /PD/</w:t>
            </w:r>
            <w:r>
              <w:t xml:space="preserve"> </w:t>
            </w:r>
            <w:r w:rsidRPr="001D6D23">
              <w:t>Stolárstvo</w:t>
            </w:r>
          </w:p>
        </w:tc>
        <w:tc>
          <w:tcPr>
            <w:tcW w:w="1659" w:type="dxa"/>
            <w:vAlign w:val="center"/>
          </w:tcPr>
          <w:p w:rsidR="00A46B36" w:rsidRPr="001D6D23" w:rsidRDefault="00A46B36" w:rsidP="001D6D23">
            <w:pPr>
              <w:jc w:val="center"/>
            </w:pPr>
            <w:r w:rsidRPr="001D6D23">
              <w:t>1</w:t>
            </w:r>
          </w:p>
        </w:tc>
        <w:tc>
          <w:tcPr>
            <w:tcW w:w="2141" w:type="dxa"/>
            <w:vAlign w:val="center"/>
          </w:tcPr>
          <w:p w:rsidR="00A46B36" w:rsidRPr="001D6D23" w:rsidRDefault="00A46B36" w:rsidP="001D6D23">
            <w:pPr>
              <w:jc w:val="center"/>
            </w:pPr>
            <w:r w:rsidRPr="001D6D23">
              <w:t xml:space="preserve"> III</w:t>
            </w:r>
            <w:r w:rsidR="007013DB">
              <w:t>.</w:t>
            </w:r>
            <w:r w:rsidRPr="001D6D23">
              <w:t xml:space="preserve">  KS</w:t>
            </w:r>
          </w:p>
        </w:tc>
      </w:tr>
      <w:tr w:rsidR="00A46B36" w:rsidRPr="001D6D23" w:rsidTr="00A46B36">
        <w:trPr>
          <w:trHeight w:val="462"/>
        </w:trPr>
        <w:tc>
          <w:tcPr>
            <w:tcW w:w="711" w:type="dxa"/>
            <w:vAlign w:val="center"/>
          </w:tcPr>
          <w:p w:rsidR="00A46B36" w:rsidRPr="001D6D23" w:rsidRDefault="00A46B36" w:rsidP="001D6D23">
            <w:pPr>
              <w:jc w:val="center"/>
            </w:pPr>
            <w:r w:rsidRPr="001D6D23">
              <w:t>5.</w:t>
            </w:r>
          </w:p>
        </w:tc>
        <w:tc>
          <w:tcPr>
            <w:tcW w:w="4601" w:type="dxa"/>
            <w:vAlign w:val="center"/>
          </w:tcPr>
          <w:p w:rsidR="00A46B36" w:rsidRPr="001D6D23" w:rsidRDefault="00A46B36" w:rsidP="00A46B36">
            <w:r w:rsidRPr="001D6D23">
              <w:t xml:space="preserve">Pneuservis Sabinov - Marcin </w:t>
            </w:r>
          </w:p>
        </w:tc>
        <w:tc>
          <w:tcPr>
            <w:tcW w:w="1659" w:type="dxa"/>
            <w:vAlign w:val="center"/>
          </w:tcPr>
          <w:p w:rsidR="00A46B36" w:rsidRPr="001D6D23" w:rsidRDefault="00A46B36" w:rsidP="001D6D23">
            <w:pPr>
              <w:jc w:val="center"/>
            </w:pPr>
            <w:r w:rsidRPr="001D6D23">
              <w:t>4</w:t>
            </w:r>
          </w:p>
        </w:tc>
        <w:tc>
          <w:tcPr>
            <w:tcW w:w="2141" w:type="dxa"/>
            <w:vAlign w:val="center"/>
          </w:tcPr>
          <w:p w:rsidR="00A46B36" w:rsidRPr="001D6D23" w:rsidRDefault="00A46B36" w:rsidP="001D6D23">
            <w:pPr>
              <w:jc w:val="center"/>
            </w:pPr>
            <w:r>
              <w:t>II.</w:t>
            </w:r>
            <w:r w:rsidR="007013DB">
              <w:t xml:space="preserve"> </w:t>
            </w:r>
            <w:r>
              <w:t>KSA</w:t>
            </w:r>
          </w:p>
        </w:tc>
      </w:tr>
      <w:tr w:rsidR="00A46B36" w:rsidRPr="001D6D23" w:rsidTr="00A46B36">
        <w:trPr>
          <w:trHeight w:val="462"/>
        </w:trPr>
        <w:tc>
          <w:tcPr>
            <w:tcW w:w="711" w:type="dxa"/>
            <w:vAlign w:val="center"/>
          </w:tcPr>
          <w:p w:rsidR="00A46B36" w:rsidRPr="001D6D23" w:rsidRDefault="00A46B36" w:rsidP="001D6D23">
            <w:pPr>
              <w:jc w:val="center"/>
            </w:pPr>
            <w:r w:rsidRPr="001D6D23">
              <w:t>6.</w:t>
            </w:r>
          </w:p>
        </w:tc>
        <w:tc>
          <w:tcPr>
            <w:tcW w:w="4601" w:type="dxa"/>
            <w:vAlign w:val="center"/>
          </w:tcPr>
          <w:p w:rsidR="00A46B36" w:rsidRPr="001D6D23" w:rsidRDefault="00A46B36" w:rsidP="001D6D23">
            <w:r w:rsidRPr="001D6D23">
              <w:t xml:space="preserve">Varwod, s.r.o., Peter Varga   </w:t>
            </w:r>
            <w:r>
              <w:t xml:space="preserve">   Sabinov, Priemyselná štv.140,</w:t>
            </w:r>
            <w:r w:rsidRPr="001D6D23">
              <w:t xml:space="preserve"> Stolárstvo</w:t>
            </w:r>
          </w:p>
        </w:tc>
        <w:tc>
          <w:tcPr>
            <w:tcW w:w="1659" w:type="dxa"/>
            <w:vAlign w:val="center"/>
          </w:tcPr>
          <w:p w:rsidR="00A46B36" w:rsidRPr="001D6D23" w:rsidRDefault="00A46B36" w:rsidP="001D6D23">
            <w:pPr>
              <w:jc w:val="center"/>
            </w:pPr>
            <w:r w:rsidRPr="001D6D23">
              <w:t>2</w:t>
            </w:r>
          </w:p>
        </w:tc>
        <w:tc>
          <w:tcPr>
            <w:tcW w:w="2141" w:type="dxa"/>
            <w:vAlign w:val="center"/>
          </w:tcPr>
          <w:p w:rsidR="00A46B36" w:rsidRPr="001D6D23" w:rsidRDefault="00A46B36" w:rsidP="001D6D23">
            <w:pPr>
              <w:jc w:val="center"/>
            </w:pPr>
            <w:r w:rsidRPr="001D6D23">
              <w:t>III.</w:t>
            </w:r>
            <w:r w:rsidR="007013DB">
              <w:t xml:space="preserve"> </w:t>
            </w:r>
            <w:r w:rsidRPr="001D6D23">
              <w:t>KS</w:t>
            </w:r>
          </w:p>
        </w:tc>
      </w:tr>
      <w:tr w:rsidR="00A46B36" w:rsidRPr="001D6D23" w:rsidTr="00A46B36">
        <w:trPr>
          <w:trHeight w:val="462"/>
        </w:trPr>
        <w:tc>
          <w:tcPr>
            <w:tcW w:w="711" w:type="dxa"/>
            <w:vAlign w:val="center"/>
          </w:tcPr>
          <w:p w:rsidR="00A46B36" w:rsidRPr="001D6D23" w:rsidRDefault="00A46B36" w:rsidP="001D6D23">
            <w:pPr>
              <w:jc w:val="center"/>
            </w:pPr>
            <w:r w:rsidRPr="001D6D23">
              <w:t>7.</w:t>
            </w:r>
          </w:p>
        </w:tc>
        <w:tc>
          <w:tcPr>
            <w:tcW w:w="4601" w:type="dxa"/>
            <w:vAlign w:val="center"/>
          </w:tcPr>
          <w:p w:rsidR="00A46B36" w:rsidRPr="001D6D23" w:rsidRDefault="00A46B36" w:rsidP="00A46B36">
            <w:r w:rsidRPr="001D6D23">
              <w:t>ZŠ Komenského 13, Sabinov</w:t>
            </w:r>
            <w:r>
              <w:t xml:space="preserve">, </w:t>
            </w:r>
            <w:r w:rsidRPr="001D6D23">
              <w:t>Kuchyňa</w:t>
            </w:r>
          </w:p>
        </w:tc>
        <w:tc>
          <w:tcPr>
            <w:tcW w:w="1659" w:type="dxa"/>
            <w:vAlign w:val="center"/>
          </w:tcPr>
          <w:p w:rsidR="00A46B36" w:rsidRPr="001D6D23" w:rsidRDefault="00A46B36" w:rsidP="001D6D23">
            <w:pPr>
              <w:jc w:val="center"/>
            </w:pPr>
            <w:r w:rsidRPr="001D6D23">
              <w:t>2</w:t>
            </w:r>
          </w:p>
        </w:tc>
        <w:tc>
          <w:tcPr>
            <w:tcW w:w="2141" w:type="dxa"/>
            <w:vAlign w:val="center"/>
          </w:tcPr>
          <w:p w:rsidR="00A46B36" w:rsidRPr="001D6D23" w:rsidRDefault="00A46B36" w:rsidP="001D6D23">
            <w:pPr>
              <w:jc w:val="center"/>
            </w:pPr>
            <w:r w:rsidRPr="001D6D23">
              <w:t>III.</w:t>
            </w:r>
            <w:r w:rsidR="007013DB">
              <w:t xml:space="preserve"> </w:t>
            </w:r>
            <w:r w:rsidRPr="001D6D23">
              <w:t>KS</w:t>
            </w:r>
          </w:p>
        </w:tc>
      </w:tr>
      <w:tr w:rsidR="00A46B36" w:rsidRPr="001D6D23" w:rsidTr="00A46B36">
        <w:trPr>
          <w:trHeight w:val="462"/>
        </w:trPr>
        <w:tc>
          <w:tcPr>
            <w:tcW w:w="711" w:type="dxa"/>
            <w:vAlign w:val="center"/>
          </w:tcPr>
          <w:p w:rsidR="00A46B36" w:rsidRPr="001D6D23" w:rsidRDefault="00A46B36" w:rsidP="001D6D23">
            <w:pPr>
              <w:jc w:val="center"/>
            </w:pPr>
            <w:r w:rsidRPr="001D6D23">
              <w:t>8.</w:t>
            </w:r>
          </w:p>
        </w:tc>
        <w:tc>
          <w:tcPr>
            <w:tcW w:w="4601" w:type="dxa"/>
            <w:vAlign w:val="center"/>
          </w:tcPr>
          <w:p w:rsidR="00A46B36" w:rsidRPr="001D6D23" w:rsidRDefault="00A46B36" w:rsidP="001D6D23">
            <w:r w:rsidRPr="001D6D23">
              <w:t>PILSTAV-SK s.r.o  Sabinov</w:t>
            </w:r>
          </w:p>
        </w:tc>
        <w:tc>
          <w:tcPr>
            <w:tcW w:w="1659" w:type="dxa"/>
            <w:vAlign w:val="center"/>
          </w:tcPr>
          <w:p w:rsidR="00A46B36" w:rsidRPr="001D6D23" w:rsidRDefault="00A46B36" w:rsidP="001D6D23">
            <w:pPr>
              <w:jc w:val="center"/>
            </w:pPr>
            <w:r w:rsidRPr="001D6D23">
              <w:t>11</w:t>
            </w:r>
          </w:p>
        </w:tc>
        <w:tc>
          <w:tcPr>
            <w:tcW w:w="2141" w:type="dxa"/>
            <w:vAlign w:val="center"/>
          </w:tcPr>
          <w:p w:rsidR="00A46B36" w:rsidRPr="001D6D23" w:rsidRDefault="00A46B36" w:rsidP="001D6D23">
            <w:r w:rsidRPr="001D6D23">
              <w:t xml:space="preserve">     </w:t>
            </w:r>
            <w:r>
              <w:t xml:space="preserve">     </w:t>
            </w:r>
            <w:r w:rsidRPr="001D6D23">
              <w:t xml:space="preserve">  I.</w:t>
            </w:r>
            <w:r w:rsidR="007013DB">
              <w:t xml:space="preserve"> </w:t>
            </w:r>
            <w:r w:rsidRPr="001D6D23">
              <w:t>SPS</w:t>
            </w:r>
          </w:p>
        </w:tc>
      </w:tr>
      <w:tr w:rsidR="00A46B36" w:rsidRPr="001D6D23" w:rsidTr="00A46B36">
        <w:trPr>
          <w:trHeight w:val="462"/>
        </w:trPr>
        <w:tc>
          <w:tcPr>
            <w:tcW w:w="711" w:type="dxa"/>
            <w:vAlign w:val="center"/>
          </w:tcPr>
          <w:p w:rsidR="00A46B36" w:rsidRPr="001D6D23" w:rsidRDefault="00A46B36" w:rsidP="001D6D23">
            <w:pPr>
              <w:jc w:val="center"/>
            </w:pPr>
            <w:r w:rsidRPr="001D6D23">
              <w:t>9.</w:t>
            </w:r>
          </w:p>
        </w:tc>
        <w:tc>
          <w:tcPr>
            <w:tcW w:w="4601" w:type="dxa"/>
            <w:vAlign w:val="center"/>
          </w:tcPr>
          <w:p w:rsidR="00A46B36" w:rsidRPr="001D6D23" w:rsidRDefault="00A46B36" w:rsidP="001D6D23">
            <w:r w:rsidRPr="001D6D23">
              <w:t>PLAST s.</w:t>
            </w:r>
            <w:r>
              <w:t xml:space="preserve"> </w:t>
            </w:r>
            <w:r w:rsidRPr="001D6D23">
              <w:t>r.</w:t>
            </w:r>
            <w:r>
              <w:t xml:space="preserve"> </w:t>
            </w:r>
            <w:r w:rsidRPr="001D6D23">
              <w:t>o. Sabinov –Orkucany, Záborského 125</w:t>
            </w:r>
          </w:p>
        </w:tc>
        <w:tc>
          <w:tcPr>
            <w:tcW w:w="1659" w:type="dxa"/>
            <w:vAlign w:val="center"/>
          </w:tcPr>
          <w:p w:rsidR="00A46B36" w:rsidRPr="001D6D23" w:rsidRDefault="00A46B36" w:rsidP="001D6D23">
            <w:pPr>
              <w:jc w:val="center"/>
            </w:pPr>
            <w:r w:rsidRPr="001D6D23">
              <w:t>2</w:t>
            </w:r>
          </w:p>
        </w:tc>
        <w:tc>
          <w:tcPr>
            <w:tcW w:w="2141" w:type="dxa"/>
            <w:vAlign w:val="center"/>
          </w:tcPr>
          <w:p w:rsidR="00A46B36" w:rsidRPr="001D6D23" w:rsidRDefault="00A46B36" w:rsidP="001D6D23">
            <w:pPr>
              <w:jc w:val="center"/>
            </w:pPr>
            <w:r w:rsidRPr="001D6D23">
              <w:t>II.</w:t>
            </w:r>
            <w:r w:rsidR="007013DB">
              <w:t xml:space="preserve"> </w:t>
            </w:r>
            <w:r w:rsidRPr="001D6D23">
              <w:t>KSA</w:t>
            </w:r>
          </w:p>
        </w:tc>
      </w:tr>
      <w:tr w:rsidR="00A46B36" w:rsidRPr="001D6D23" w:rsidTr="00A46B36">
        <w:trPr>
          <w:trHeight w:val="462"/>
        </w:trPr>
        <w:tc>
          <w:tcPr>
            <w:tcW w:w="711" w:type="dxa"/>
            <w:vAlign w:val="center"/>
          </w:tcPr>
          <w:p w:rsidR="00A46B36" w:rsidRPr="001D6D23" w:rsidRDefault="00A46B36" w:rsidP="001D6D23">
            <w:pPr>
              <w:jc w:val="center"/>
            </w:pPr>
            <w:r w:rsidRPr="001D6D23">
              <w:t>10.</w:t>
            </w:r>
          </w:p>
        </w:tc>
        <w:tc>
          <w:tcPr>
            <w:tcW w:w="4601" w:type="dxa"/>
            <w:vAlign w:val="center"/>
          </w:tcPr>
          <w:p w:rsidR="00A46B36" w:rsidRPr="001D6D23" w:rsidRDefault="00A46B36" w:rsidP="001D6D23">
            <w:r w:rsidRPr="001D6D23">
              <w:t>PLAST s.</w:t>
            </w:r>
            <w:r>
              <w:t xml:space="preserve"> </w:t>
            </w:r>
            <w:r w:rsidRPr="001D6D23">
              <w:t>r.</w:t>
            </w:r>
            <w:r>
              <w:t xml:space="preserve"> </w:t>
            </w:r>
            <w:r w:rsidRPr="001D6D23">
              <w:t>o., Sabinov –Orkucany, Záborského 125</w:t>
            </w:r>
          </w:p>
        </w:tc>
        <w:tc>
          <w:tcPr>
            <w:tcW w:w="1659" w:type="dxa"/>
            <w:vAlign w:val="center"/>
          </w:tcPr>
          <w:p w:rsidR="00A46B36" w:rsidRPr="001D6D23" w:rsidRDefault="00A46B36" w:rsidP="001D6D23">
            <w:pPr>
              <w:jc w:val="center"/>
            </w:pPr>
            <w:r w:rsidRPr="001D6D23">
              <w:t>2</w:t>
            </w:r>
          </w:p>
        </w:tc>
        <w:tc>
          <w:tcPr>
            <w:tcW w:w="2141" w:type="dxa"/>
            <w:vAlign w:val="center"/>
          </w:tcPr>
          <w:p w:rsidR="00A46B36" w:rsidRPr="001D6D23" w:rsidRDefault="00A46B36" w:rsidP="001D6D23">
            <w:pPr>
              <w:jc w:val="center"/>
            </w:pPr>
            <w:r w:rsidRPr="001D6D23">
              <w:t>III.</w:t>
            </w:r>
            <w:r w:rsidR="007013DB">
              <w:t xml:space="preserve"> </w:t>
            </w:r>
            <w:r w:rsidRPr="001D6D23">
              <w:t>AO</w:t>
            </w:r>
          </w:p>
        </w:tc>
      </w:tr>
      <w:tr w:rsidR="00A46B36" w:rsidRPr="001D6D23" w:rsidTr="00A46B36">
        <w:trPr>
          <w:trHeight w:val="462"/>
        </w:trPr>
        <w:tc>
          <w:tcPr>
            <w:tcW w:w="711" w:type="dxa"/>
            <w:vAlign w:val="center"/>
          </w:tcPr>
          <w:p w:rsidR="00A46B36" w:rsidRPr="001D6D23" w:rsidRDefault="00A46B36" w:rsidP="001D6D23">
            <w:pPr>
              <w:jc w:val="center"/>
            </w:pPr>
            <w:r w:rsidRPr="001D6D23">
              <w:t>11.</w:t>
            </w:r>
          </w:p>
        </w:tc>
        <w:tc>
          <w:tcPr>
            <w:tcW w:w="4601" w:type="dxa"/>
            <w:vAlign w:val="center"/>
          </w:tcPr>
          <w:p w:rsidR="00A46B36" w:rsidRPr="001D6D23" w:rsidRDefault="00A46B36" w:rsidP="00A46B36">
            <w:r w:rsidRPr="001D6D23">
              <w:t>Ing. Miroslav Žvanda Šarišské Dravce - stolárstvo</w:t>
            </w:r>
          </w:p>
        </w:tc>
        <w:tc>
          <w:tcPr>
            <w:tcW w:w="1659" w:type="dxa"/>
            <w:vAlign w:val="center"/>
          </w:tcPr>
          <w:p w:rsidR="00A46B36" w:rsidRPr="001D6D23" w:rsidRDefault="00A46B36" w:rsidP="001D6D23">
            <w:pPr>
              <w:jc w:val="center"/>
            </w:pPr>
            <w:r w:rsidRPr="001D6D23">
              <w:t>1</w:t>
            </w:r>
          </w:p>
        </w:tc>
        <w:tc>
          <w:tcPr>
            <w:tcW w:w="2141" w:type="dxa"/>
            <w:vAlign w:val="center"/>
          </w:tcPr>
          <w:p w:rsidR="00A46B36" w:rsidRPr="001D6D23" w:rsidRDefault="00A46B36" w:rsidP="001D6D23">
            <w:pPr>
              <w:jc w:val="center"/>
            </w:pPr>
            <w:r w:rsidRPr="001D6D23">
              <w:t>II.</w:t>
            </w:r>
            <w:r w:rsidR="007013DB">
              <w:t xml:space="preserve"> </w:t>
            </w:r>
            <w:r w:rsidRPr="001D6D23">
              <w:t>KSA</w:t>
            </w:r>
          </w:p>
        </w:tc>
      </w:tr>
      <w:tr w:rsidR="00A46B36" w:rsidRPr="001D6D23" w:rsidTr="00A46B36">
        <w:trPr>
          <w:trHeight w:val="462"/>
        </w:trPr>
        <w:tc>
          <w:tcPr>
            <w:tcW w:w="711" w:type="dxa"/>
            <w:vAlign w:val="center"/>
          </w:tcPr>
          <w:p w:rsidR="00A46B36" w:rsidRPr="001D6D23" w:rsidRDefault="00A46B36" w:rsidP="001D6D23">
            <w:pPr>
              <w:jc w:val="center"/>
            </w:pPr>
            <w:r w:rsidRPr="001D6D23">
              <w:t>12.</w:t>
            </w:r>
          </w:p>
        </w:tc>
        <w:tc>
          <w:tcPr>
            <w:tcW w:w="4601" w:type="dxa"/>
            <w:vAlign w:val="center"/>
          </w:tcPr>
          <w:p w:rsidR="00A46B36" w:rsidRPr="001D6D23" w:rsidRDefault="00A46B36" w:rsidP="00A46B36">
            <w:r w:rsidRPr="001D6D23">
              <w:t>Pekáreň pod baštou- Pribula Branislav, Sabinov</w:t>
            </w:r>
          </w:p>
        </w:tc>
        <w:tc>
          <w:tcPr>
            <w:tcW w:w="1659" w:type="dxa"/>
            <w:vAlign w:val="center"/>
          </w:tcPr>
          <w:p w:rsidR="00A46B36" w:rsidRPr="001D6D23" w:rsidRDefault="00A46B36" w:rsidP="001D6D23">
            <w:pPr>
              <w:jc w:val="center"/>
            </w:pPr>
            <w:r w:rsidRPr="001D6D23">
              <w:t>16</w:t>
            </w:r>
          </w:p>
        </w:tc>
        <w:tc>
          <w:tcPr>
            <w:tcW w:w="2141" w:type="dxa"/>
            <w:vAlign w:val="center"/>
          </w:tcPr>
          <w:p w:rsidR="00A46B36" w:rsidRPr="001D6D23" w:rsidRDefault="00A46B36" w:rsidP="001D6D23">
            <w:pPr>
              <w:jc w:val="center"/>
            </w:pPr>
            <w:r w:rsidRPr="001D6D23">
              <w:t>I. SPS</w:t>
            </w:r>
          </w:p>
        </w:tc>
      </w:tr>
      <w:tr w:rsidR="00A46B36" w:rsidRPr="001D6D23" w:rsidTr="00A46B36">
        <w:trPr>
          <w:trHeight w:val="462"/>
        </w:trPr>
        <w:tc>
          <w:tcPr>
            <w:tcW w:w="711" w:type="dxa"/>
            <w:vAlign w:val="center"/>
          </w:tcPr>
          <w:p w:rsidR="00A46B36" w:rsidRPr="001D6D23" w:rsidRDefault="00A46B36" w:rsidP="001D6D23">
            <w:pPr>
              <w:jc w:val="center"/>
            </w:pPr>
            <w:r w:rsidRPr="001D6D23">
              <w:t>13.</w:t>
            </w:r>
          </w:p>
        </w:tc>
        <w:tc>
          <w:tcPr>
            <w:tcW w:w="4601" w:type="dxa"/>
            <w:vAlign w:val="center"/>
          </w:tcPr>
          <w:p w:rsidR="00A46B36" w:rsidRPr="001D6D23" w:rsidRDefault="00A46B36" w:rsidP="00A46B36">
            <w:r w:rsidRPr="001D6D23">
              <w:t>WEP. TRADING. a.</w:t>
            </w:r>
            <w:r>
              <w:t xml:space="preserve"> </w:t>
            </w:r>
            <w:r w:rsidRPr="001D6D23">
              <w:t>s Sabinov</w:t>
            </w:r>
          </w:p>
        </w:tc>
        <w:tc>
          <w:tcPr>
            <w:tcW w:w="1659" w:type="dxa"/>
            <w:vAlign w:val="center"/>
          </w:tcPr>
          <w:p w:rsidR="00A46B36" w:rsidRPr="001D6D23" w:rsidRDefault="00A46B36" w:rsidP="001D6D23">
            <w:r w:rsidRPr="001D6D23">
              <w:t xml:space="preserve">           14</w:t>
            </w:r>
          </w:p>
        </w:tc>
        <w:tc>
          <w:tcPr>
            <w:tcW w:w="2141" w:type="dxa"/>
            <w:vAlign w:val="center"/>
          </w:tcPr>
          <w:p w:rsidR="00A46B36" w:rsidRPr="001D6D23" w:rsidRDefault="00A46B36" w:rsidP="001D6D23">
            <w:pPr>
              <w:jc w:val="center"/>
            </w:pPr>
            <w:r w:rsidRPr="001D6D23">
              <w:t>I. OK</w:t>
            </w:r>
          </w:p>
        </w:tc>
      </w:tr>
    </w:tbl>
    <w:p w:rsidR="001D6D23" w:rsidRPr="006E2DB4" w:rsidRDefault="001D6D23" w:rsidP="001D6D23">
      <w:pPr>
        <w:jc w:val="center"/>
      </w:pPr>
    </w:p>
    <w:p w:rsidR="00A46B36" w:rsidRDefault="00A46B36" w:rsidP="00BE0963">
      <w:pPr>
        <w:tabs>
          <w:tab w:val="left" w:pos="2268"/>
        </w:tabs>
        <w:ind w:right="-709"/>
        <w:jc w:val="both"/>
      </w:pPr>
    </w:p>
    <w:p w:rsidR="00A46B36" w:rsidRDefault="00A46B36" w:rsidP="00BE0963">
      <w:pPr>
        <w:tabs>
          <w:tab w:val="left" w:pos="2268"/>
        </w:tabs>
        <w:ind w:right="-709"/>
        <w:jc w:val="both"/>
      </w:pPr>
    </w:p>
    <w:p w:rsidR="00A46B36" w:rsidRDefault="00A46B36" w:rsidP="00BE0963">
      <w:pPr>
        <w:tabs>
          <w:tab w:val="left" w:pos="2268"/>
        </w:tabs>
        <w:ind w:right="-709"/>
        <w:jc w:val="both"/>
      </w:pPr>
    </w:p>
    <w:p w:rsidR="00BE0963" w:rsidRPr="00BE0963" w:rsidRDefault="00BE0963" w:rsidP="00BE0963">
      <w:pPr>
        <w:tabs>
          <w:tab w:val="left" w:pos="2268"/>
        </w:tabs>
        <w:ind w:right="-709"/>
        <w:jc w:val="both"/>
      </w:pPr>
      <w:r w:rsidRPr="00BE0963">
        <w:t>Pri výchovno-vzdelávacom procese škola aktívne spolupracuje s týmito inštitúciami:</w:t>
      </w:r>
    </w:p>
    <w:p w:rsidR="00BE0963" w:rsidRPr="00BE0963" w:rsidRDefault="00BE0963" w:rsidP="00BE0963"/>
    <w:p w:rsidR="00BE0963" w:rsidRPr="00BE0963" w:rsidRDefault="00BE0963" w:rsidP="00BE0963">
      <w:pPr>
        <w:numPr>
          <w:ilvl w:val="0"/>
          <w:numId w:val="42"/>
        </w:numPr>
      </w:pPr>
      <w:r w:rsidRPr="00BE0963">
        <w:t>ŠPÚ, ŠIOV, MPC Prešov</w:t>
      </w:r>
    </w:p>
    <w:p w:rsidR="00BE0963" w:rsidRPr="00BE0963" w:rsidRDefault="00BE0963" w:rsidP="00BE0963">
      <w:pPr>
        <w:numPr>
          <w:ilvl w:val="0"/>
          <w:numId w:val="42"/>
        </w:numPr>
      </w:pPr>
      <w:r>
        <w:t>SŽK Prešov</w:t>
      </w:r>
    </w:p>
    <w:p w:rsidR="00BE0963" w:rsidRPr="00BE0963" w:rsidRDefault="00BE0963" w:rsidP="00BE0963">
      <w:pPr>
        <w:numPr>
          <w:ilvl w:val="0"/>
          <w:numId w:val="42"/>
        </w:numPr>
      </w:pPr>
      <w:r w:rsidRPr="00BE0963">
        <w:t>SOPK Prešov</w:t>
      </w:r>
    </w:p>
    <w:p w:rsidR="00BE0963" w:rsidRPr="00BE0963" w:rsidRDefault="00BE0963" w:rsidP="00BE0963">
      <w:pPr>
        <w:numPr>
          <w:ilvl w:val="0"/>
          <w:numId w:val="42"/>
        </w:numPr>
      </w:pPr>
      <w:r>
        <w:t>ÚPSV</w:t>
      </w:r>
      <w:r w:rsidR="001D6D23">
        <w:t xml:space="preserve"> </w:t>
      </w:r>
      <w:r>
        <w:t>a R Prešov, pobočka Sabinov</w:t>
      </w:r>
    </w:p>
    <w:p w:rsidR="00BE0963" w:rsidRPr="00BE0963" w:rsidRDefault="00BE0963" w:rsidP="00BE0963">
      <w:pPr>
        <w:numPr>
          <w:ilvl w:val="0"/>
          <w:numId w:val="42"/>
        </w:numPr>
      </w:pPr>
      <w:r w:rsidRPr="00BE0963">
        <w:t>Pedagogicko-psycho</w:t>
      </w:r>
      <w:r>
        <w:t>logická poradňa Sabinov</w:t>
      </w:r>
    </w:p>
    <w:p w:rsidR="00BE0963" w:rsidRPr="00BE0963" w:rsidRDefault="00BE0963" w:rsidP="00BE0963">
      <w:pPr>
        <w:numPr>
          <w:ilvl w:val="0"/>
          <w:numId w:val="42"/>
        </w:numPr>
      </w:pPr>
      <w:r w:rsidRPr="00BE0963">
        <w:t>SČK – Územn</w:t>
      </w:r>
      <w:r>
        <w:t>ý spolok Prešov</w:t>
      </w:r>
    </w:p>
    <w:p w:rsidR="00BE0963" w:rsidRDefault="00BE0963" w:rsidP="000112C0">
      <w:pPr>
        <w:jc w:val="center"/>
      </w:pPr>
    </w:p>
    <w:p w:rsidR="00A80AB6" w:rsidRDefault="007959D1" w:rsidP="00345E8E">
      <w:pPr>
        <w:tabs>
          <w:tab w:val="left" w:pos="6550"/>
        </w:tabs>
      </w:pPr>
      <w:r>
        <w:t>V Sabinove, 8. 10. 2019</w:t>
      </w:r>
      <w:r w:rsidR="00F47098">
        <w:t xml:space="preserve">  </w:t>
      </w:r>
    </w:p>
    <w:p w:rsidR="00BE0963" w:rsidRDefault="00F47098" w:rsidP="00345E8E">
      <w:pPr>
        <w:tabs>
          <w:tab w:val="left" w:pos="6550"/>
        </w:tabs>
      </w:pPr>
      <w:r>
        <w:t xml:space="preserve">                                                        </w:t>
      </w:r>
    </w:p>
    <w:p w:rsidR="00F47098" w:rsidRDefault="00F47098" w:rsidP="00BE0963">
      <w:r>
        <w:t xml:space="preserve">                                                                                                             Mgr. Mária Futejová</w:t>
      </w:r>
    </w:p>
    <w:p w:rsidR="00F47098" w:rsidRDefault="00F47098" w:rsidP="00F47098">
      <w:pPr>
        <w:tabs>
          <w:tab w:val="left" w:pos="6614"/>
        </w:tabs>
      </w:pPr>
      <w:r>
        <w:tab/>
        <w:t xml:space="preserve">  riaditeľka školy</w:t>
      </w:r>
    </w:p>
    <w:p w:rsidR="00255C37" w:rsidRPr="00255C37" w:rsidRDefault="00255C37" w:rsidP="00255C37">
      <w:pPr>
        <w:pStyle w:val="Nadpis1"/>
        <w:rPr>
          <w:b w:val="0"/>
          <w:sz w:val="28"/>
          <w:szCs w:val="28"/>
        </w:rPr>
      </w:pPr>
      <w:r w:rsidRPr="00255C37">
        <w:rPr>
          <w:b w:val="0"/>
          <w:sz w:val="28"/>
          <w:szCs w:val="28"/>
        </w:rPr>
        <w:lastRenderedPageBreak/>
        <w:t>Príloha</w:t>
      </w:r>
    </w:p>
    <w:p w:rsidR="00255C37" w:rsidRDefault="00255C37" w:rsidP="00B249F5">
      <w:pPr>
        <w:pStyle w:val="Nadpis1"/>
        <w:jc w:val="center"/>
        <w:rPr>
          <w:sz w:val="28"/>
          <w:szCs w:val="28"/>
          <w:u w:val="single"/>
        </w:rPr>
      </w:pPr>
    </w:p>
    <w:p w:rsidR="00255C37" w:rsidRDefault="00255C37" w:rsidP="00B249F5">
      <w:pPr>
        <w:pStyle w:val="Nadpis1"/>
        <w:jc w:val="center"/>
        <w:rPr>
          <w:sz w:val="28"/>
          <w:szCs w:val="28"/>
          <w:u w:val="single"/>
        </w:rPr>
      </w:pPr>
    </w:p>
    <w:p w:rsidR="00B249F5" w:rsidRPr="00255C37" w:rsidRDefault="00B249F5" w:rsidP="00B249F5">
      <w:pPr>
        <w:pStyle w:val="Nadpis1"/>
        <w:jc w:val="center"/>
        <w:rPr>
          <w:b w:val="0"/>
          <w:sz w:val="28"/>
          <w:szCs w:val="28"/>
          <w:u w:val="single"/>
        </w:rPr>
      </w:pPr>
      <w:r w:rsidRPr="00255C37">
        <w:rPr>
          <w:b w:val="0"/>
          <w:sz w:val="28"/>
          <w:szCs w:val="28"/>
          <w:u w:val="single"/>
        </w:rPr>
        <w:t>Rada  školy  pri  Spojenej škole,  SNP  16, 083 01  Sabinov</w:t>
      </w:r>
    </w:p>
    <w:p w:rsidR="00B249F5" w:rsidRPr="00255C37" w:rsidRDefault="00B249F5" w:rsidP="00B249F5">
      <w:pPr>
        <w:rPr>
          <w:bCs/>
          <w:i/>
          <w:iCs/>
          <w:sz w:val="28"/>
          <w:u w:val="single"/>
        </w:rPr>
      </w:pPr>
    </w:p>
    <w:p w:rsidR="00B249F5" w:rsidRDefault="00B249F5" w:rsidP="00B249F5">
      <w:pPr>
        <w:rPr>
          <w:b/>
          <w:bCs/>
          <w:i/>
          <w:iCs/>
          <w:sz w:val="28"/>
          <w:u w:val="single"/>
        </w:rPr>
      </w:pPr>
    </w:p>
    <w:p w:rsidR="00B249F5" w:rsidRDefault="00B249F5" w:rsidP="00B249F5">
      <w:pPr>
        <w:rPr>
          <w:b/>
          <w:bCs/>
          <w:i/>
          <w:iCs/>
          <w:sz w:val="28"/>
          <w:u w:val="single"/>
        </w:rPr>
      </w:pPr>
    </w:p>
    <w:p w:rsidR="00255C37" w:rsidRDefault="00255C37" w:rsidP="00B249F5">
      <w:pPr>
        <w:rPr>
          <w:b/>
          <w:bCs/>
          <w:i/>
          <w:iCs/>
          <w:sz w:val="28"/>
          <w:u w:val="single"/>
        </w:rPr>
      </w:pPr>
    </w:p>
    <w:p w:rsidR="00B249F5" w:rsidRDefault="00B249F5" w:rsidP="00B249F5"/>
    <w:p w:rsidR="00255C37" w:rsidRDefault="00B249F5" w:rsidP="00B249F5">
      <w:pPr>
        <w:tabs>
          <w:tab w:val="center" w:pos="4536"/>
          <w:tab w:val="left" w:pos="74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249F5" w:rsidRPr="00847FA3" w:rsidRDefault="00255C37" w:rsidP="00B249F5">
      <w:pPr>
        <w:tabs>
          <w:tab w:val="center" w:pos="4536"/>
          <w:tab w:val="left" w:pos="7410"/>
        </w:tabs>
      </w:pPr>
      <w:r w:rsidRPr="00255C37">
        <w:t>Vec:</w:t>
      </w:r>
      <w:r w:rsidR="00B249F5">
        <w:rPr>
          <w:sz w:val="28"/>
          <w:szCs w:val="28"/>
        </w:rPr>
        <w:t xml:space="preserve"> </w:t>
      </w:r>
      <w:r w:rsidR="00B249F5" w:rsidRPr="00847FA3">
        <w:t xml:space="preserve">Stanovisko Rady školy pri Spojenej škole, SNP 16 v Sabinove </w:t>
      </w:r>
      <w:r w:rsidRPr="00847FA3">
        <w:t>k pre</w:t>
      </w:r>
      <w:r w:rsidR="005244B1" w:rsidRPr="00847FA3">
        <w:t>d</w:t>
      </w:r>
      <w:r w:rsidRPr="00847FA3">
        <w:t>loženému návrhu</w:t>
      </w:r>
    </w:p>
    <w:p w:rsidR="00255C37" w:rsidRPr="00847FA3" w:rsidRDefault="00255C37" w:rsidP="00255C37">
      <w:pPr>
        <w:tabs>
          <w:tab w:val="left" w:pos="870"/>
        </w:tabs>
      </w:pPr>
      <w:r w:rsidRPr="00847FA3">
        <w:t xml:space="preserve">         Správy o výchovno-vzdelávacej činnosti školy, jej výsledkoch a podmienkach školy </w:t>
      </w:r>
    </w:p>
    <w:p w:rsidR="00B249F5" w:rsidRPr="00847FA3" w:rsidRDefault="00255C37" w:rsidP="007959D1">
      <w:pPr>
        <w:pStyle w:val="Bezriadkovania"/>
        <w:rPr>
          <w:rFonts w:ascii="Times New Roman" w:hAnsi="Times New Roman"/>
          <w:sz w:val="24"/>
          <w:szCs w:val="24"/>
        </w:rPr>
      </w:pPr>
      <w:r w:rsidRPr="00847FA3">
        <w:rPr>
          <w:rFonts w:ascii="Times New Roman" w:hAnsi="Times New Roman"/>
          <w:sz w:val="24"/>
          <w:szCs w:val="24"/>
        </w:rPr>
        <w:t xml:space="preserve">        </w:t>
      </w:r>
      <w:r w:rsidR="005244B1" w:rsidRPr="00847FA3">
        <w:rPr>
          <w:rFonts w:ascii="Times New Roman" w:hAnsi="Times New Roman"/>
          <w:sz w:val="24"/>
          <w:szCs w:val="24"/>
        </w:rPr>
        <w:t xml:space="preserve"> za školský rok 2018/19</w:t>
      </w:r>
    </w:p>
    <w:p w:rsidR="00B249F5" w:rsidRDefault="00B249F5" w:rsidP="00B249F5">
      <w:pPr>
        <w:jc w:val="center"/>
      </w:pPr>
    </w:p>
    <w:p w:rsidR="00B249F5" w:rsidRDefault="00B249F5" w:rsidP="00B249F5">
      <w:pPr>
        <w:jc w:val="center"/>
      </w:pPr>
    </w:p>
    <w:p w:rsidR="00B249F5" w:rsidRDefault="00B249F5" w:rsidP="00B249F5"/>
    <w:p w:rsidR="00B249F5" w:rsidRDefault="00B249F5" w:rsidP="00B249F5"/>
    <w:p w:rsidR="00B249F5" w:rsidRDefault="00B249F5" w:rsidP="00B249F5">
      <w:r>
        <w:t>Rada školy pri Spojenej škole v Sabinove na</w:t>
      </w:r>
      <w:r w:rsidR="005244B1">
        <w:t xml:space="preserve"> svojom riadnom zasadnutí dňa 15.10.2019</w:t>
      </w:r>
    </w:p>
    <w:p w:rsidR="00255C37" w:rsidRDefault="00255C37" w:rsidP="00B249F5"/>
    <w:p w:rsidR="00B249F5" w:rsidRDefault="00B249F5" w:rsidP="00B249F5">
      <w:r>
        <w:t xml:space="preserve">       </w:t>
      </w:r>
    </w:p>
    <w:p w:rsidR="00B249F5" w:rsidRPr="00255C37" w:rsidRDefault="00B249F5" w:rsidP="00B249F5">
      <w:pPr>
        <w:rPr>
          <w:b/>
          <w:i/>
          <w:sz w:val="28"/>
          <w:szCs w:val="28"/>
        </w:rPr>
      </w:pPr>
      <w:r>
        <w:rPr>
          <w:b/>
          <w:i/>
        </w:rPr>
        <w:t xml:space="preserve">                                               </w:t>
      </w:r>
      <w:r w:rsidRPr="00255C37">
        <w:rPr>
          <w:b/>
          <w:i/>
          <w:sz w:val="28"/>
          <w:szCs w:val="28"/>
        </w:rPr>
        <w:t>prerokovala a</w:t>
      </w:r>
      <w:r w:rsidR="00255C37" w:rsidRPr="00255C37">
        <w:rPr>
          <w:b/>
          <w:i/>
          <w:sz w:val="28"/>
          <w:szCs w:val="28"/>
        </w:rPr>
        <w:t> </w:t>
      </w:r>
      <w:r w:rsidRPr="00255C37">
        <w:rPr>
          <w:b/>
          <w:i/>
          <w:sz w:val="28"/>
          <w:szCs w:val="28"/>
        </w:rPr>
        <w:t>súhlasí</w:t>
      </w:r>
    </w:p>
    <w:p w:rsidR="00255C37" w:rsidRDefault="00255C37" w:rsidP="00B249F5">
      <w:pPr>
        <w:rPr>
          <w:b/>
          <w:i/>
        </w:rPr>
      </w:pPr>
    </w:p>
    <w:p w:rsidR="00B249F5" w:rsidRPr="00B249F5" w:rsidRDefault="00B249F5" w:rsidP="00B249F5">
      <w:pPr>
        <w:rPr>
          <w:b/>
          <w:i/>
        </w:rPr>
      </w:pPr>
    </w:p>
    <w:p w:rsidR="00B249F5" w:rsidRPr="002B1E12" w:rsidRDefault="00255C37" w:rsidP="00847FA3">
      <w:pPr>
        <w:spacing w:line="360" w:lineRule="auto"/>
      </w:pPr>
      <w:r>
        <w:t>s predloženým návrhom</w:t>
      </w:r>
      <w:r w:rsidR="00B249F5">
        <w:t xml:space="preserve"> </w:t>
      </w:r>
      <w:r w:rsidR="00B249F5" w:rsidRPr="00B249F5">
        <w:rPr>
          <w:i/>
        </w:rPr>
        <w:t>Správy o výchovno-vzdelávacej činnosti školy, jej výsledkoch a podmi</w:t>
      </w:r>
      <w:r w:rsidR="007959D1">
        <w:rPr>
          <w:i/>
        </w:rPr>
        <w:t>enkach školy za školský rok 2018</w:t>
      </w:r>
      <w:r w:rsidR="00B249F5" w:rsidRPr="00B249F5">
        <w:rPr>
          <w:i/>
        </w:rPr>
        <w:t>/18</w:t>
      </w:r>
      <w:r w:rsidR="007959D1">
        <w:t>9</w:t>
      </w:r>
      <w:r w:rsidR="005244B1">
        <w:t>.</w:t>
      </w:r>
      <w:r w:rsidR="00B249F5">
        <w:t xml:space="preserve"> Správa je v súlade s vyhláškou 9/2006 Z. z. Ministerstva školstva Slovenskej republiky zo dňa 16. decembra 2005.</w:t>
      </w:r>
    </w:p>
    <w:p w:rsidR="00B249F5" w:rsidRDefault="00B249F5" w:rsidP="00B249F5">
      <w:r>
        <w:rPr>
          <w:b/>
          <w:i/>
        </w:rPr>
        <w:t xml:space="preserve">  </w:t>
      </w:r>
    </w:p>
    <w:p w:rsidR="00B249F5" w:rsidRDefault="00B249F5" w:rsidP="00B249F5"/>
    <w:p w:rsidR="00255C37" w:rsidRDefault="00255C37" w:rsidP="00B249F5"/>
    <w:p w:rsidR="00255C37" w:rsidRDefault="00255C37" w:rsidP="00B249F5"/>
    <w:p w:rsidR="00B249F5" w:rsidRDefault="00B249F5" w:rsidP="00B249F5"/>
    <w:p w:rsidR="00B249F5" w:rsidRDefault="00B249F5" w:rsidP="00B249F5"/>
    <w:p w:rsidR="00255C37" w:rsidRDefault="00255C37" w:rsidP="00B249F5"/>
    <w:p w:rsidR="00255C37" w:rsidRDefault="00255C37" w:rsidP="00B249F5"/>
    <w:p w:rsidR="00255C37" w:rsidRDefault="00255C37" w:rsidP="00B249F5"/>
    <w:p w:rsidR="00B249F5" w:rsidRDefault="00B249F5" w:rsidP="00B249F5"/>
    <w:p w:rsidR="00255C37" w:rsidRDefault="009A0F42" w:rsidP="00B249F5">
      <w:r>
        <w:t>V Sabinove, 15. 10. 2019</w:t>
      </w:r>
      <w:bookmarkStart w:id="2" w:name="_GoBack"/>
      <w:bookmarkEnd w:id="2"/>
      <w:r w:rsidR="00B249F5">
        <w:t xml:space="preserve">                                             </w:t>
      </w:r>
    </w:p>
    <w:p w:rsidR="00255C37" w:rsidRDefault="00255C37" w:rsidP="00B249F5"/>
    <w:p w:rsidR="00255C37" w:rsidRDefault="00255C37" w:rsidP="00B249F5">
      <w:r>
        <w:t xml:space="preserve">                                                                                 ---------------------------------------------------</w:t>
      </w:r>
    </w:p>
    <w:p w:rsidR="00B249F5" w:rsidRPr="009A23AB" w:rsidRDefault="00255C37" w:rsidP="00B249F5">
      <w:r>
        <w:t xml:space="preserve">                                                                                      </w:t>
      </w:r>
      <w:r w:rsidR="007959D1">
        <w:t xml:space="preserve">       Kmec Pavol</w:t>
      </w:r>
      <w:r w:rsidR="00B249F5">
        <w:t>, predseda RŠ</w:t>
      </w:r>
    </w:p>
    <w:p w:rsidR="00B249F5" w:rsidRDefault="00B249F5" w:rsidP="00B249F5"/>
    <w:p w:rsidR="00B249F5" w:rsidRPr="00F47098" w:rsidRDefault="00B249F5" w:rsidP="00F47098">
      <w:pPr>
        <w:tabs>
          <w:tab w:val="left" w:pos="6614"/>
        </w:tabs>
      </w:pPr>
    </w:p>
    <w:sectPr w:rsidR="00B249F5" w:rsidRPr="00F47098" w:rsidSect="00BB683E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767" w:rsidRDefault="008E1767">
      <w:r>
        <w:separator/>
      </w:r>
    </w:p>
  </w:endnote>
  <w:endnote w:type="continuationSeparator" w:id="0">
    <w:p w:rsidR="008E1767" w:rsidRDefault="008E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 AMT">
    <w:altName w:val="Arial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BF9" w:rsidRDefault="00E06BF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06BF9" w:rsidRDefault="00E06BF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BF9" w:rsidRDefault="00E06BF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A0F42">
      <w:rPr>
        <w:rStyle w:val="slostrany"/>
        <w:noProof/>
      </w:rPr>
      <w:t>35</w:t>
    </w:r>
    <w:r>
      <w:rPr>
        <w:rStyle w:val="slostrany"/>
      </w:rPr>
      <w:fldChar w:fldCharType="end"/>
    </w:r>
  </w:p>
  <w:p w:rsidR="00E06BF9" w:rsidRDefault="00E06BF9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767" w:rsidRDefault="008E1767">
      <w:r>
        <w:separator/>
      </w:r>
    </w:p>
  </w:footnote>
  <w:footnote w:type="continuationSeparator" w:id="0">
    <w:p w:rsidR="008E1767" w:rsidRDefault="008E1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31912A8"/>
    <w:multiLevelType w:val="singleLevel"/>
    <w:tmpl w:val="24C01E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4747417"/>
    <w:multiLevelType w:val="hybridMultilevel"/>
    <w:tmpl w:val="CC8E10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A5829"/>
    <w:multiLevelType w:val="hybridMultilevel"/>
    <w:tmpl w:val="1132F1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C291B"/>
    <w:multiLevelType w:val="hybridMultilevel"/>
    <w:tmpl w:val="79B69B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F1CC1"/>
    <w:multiLevelType w:val="hybridMultilevel"/>
    <w:tmpl w:val="B91CDE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E326C"/>
    <w:multiLevelType w:val="hybridMultilevel"/>
    <w:tmpl w:val="1ECCC5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B69A5"/>
    <w:multiLevelType w:val="hybridMultilevel"/>
    <w:tmpl w:val="22D842B0"/>
    <w:lvl w:ilvl="0" w:tplc="001C80A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A539A"/>
    <w:multiLevelType w:val="hybridMultilevel"/>
    <w:tmpl w:val="1986A5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B279A"/>
    <w:multiLevelType w:val="multilevel"/>
    <w:tmpl w:val="6BCABBE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2B85EB1"/>
    <w:multiLevelType w:val="hybridMultilevel"/>
    <w:tmpl w:val="E0DC1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36245"/>
    <w:multiLevelType w:val="hybridMultilevel"/>
    <w:tmpl w:val="7FEAA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C4BFD"/>
    <w:multiLevelType w:val="hybridMultilevel"/>
    <w:tmpl w:val="CE12048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2848E3"/>
    <w:multiLevelType w:val="hybridMultilevel"/>
    <w:tmpl w:val="B25C1BDA"/>
    <w:lvl w:ilvl="0" w:tplc="C81435E4">
      <w:start w:val="1"/>
      <w:numFmt w:val="decimal"/>
      <w:lvlText w:val="%1."/>
      <w:lvlJc w:val="left"/>
      <w:pPr>
        <w:ind w:left="420" w:hanging="360"/>
      </w:p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>
      <w:start w:val="1"/>
      <w:numFmt w:val="lowerRoman"/>
      <w:lvlText w:val="%3."/>
      <w:lvlJc w:val="right"/>
      <w:pPr>
        <w:ind w:left="1860" w:hanging="180"/>
      </w:pPr>
    </w:lvl>
    <w:lvl w:ilvl="3" w:tplc="041B000F">
      <w:start w:val="1"/>
      <w:numFmt w:val="decimal"/>
      <w:lvlText w:val="%4."/>
      <w:lvlJc w:val="left"/>
      <w:pPr>
        <w:ind w:left="2580" w:hanging="360"/>
      </w:pPr>
    </w:lvl>
    <w:lvl w:ilvl="4" w:tplc="041B0019">
      <w:start w:val="1"/>
      <w:numFmt w:val="lowerLetter"/>
      <w:lvlText w:val="%5."/>
      <w:lvlJc w:val="left"/>
      <w:pPr>
        <w:ind w:left="3300" w:hanging="360"/>
      </w:pPr>
    </w:lvl>
    <w:lvl w:ilvl="5" w:tplc="041B001B">
      <w:start w:val="1"/>
      <w:numFmt w:val="lowerRoman"/>
      <w:lvlText w:val="%6."/>
      <w:lvlJc w:val="right"/>
      <w:pPr>
        <w:ind w:left="4020" w:hanging="180"/>
      </w:pPr>
    </w:lvl>
    <w:lvl w:ilvl="6" w:tplc="041B000F">
      <w:start w:val="1"/>
      <w:numFmt w:val="decimal"/>
      <w:lvlText w:val="%7."/>
      <w:lvlJc w:val="left"/>
      <w:pPr>
        <w:ind w:left="4740" w:hanging="360"/>
      </w:pPr>
    </w:lvl>
    <w:lvl w:ilvl="7" w:tplc="041B0019">
      <w:start w:val="1"/>
      <w:numFmt w:val="lowerLetter"/>
      <w:lvlText w:val="%8."/>
      <w:lvlJc w:val="left"/>
      <w:pPr>
        <w:ind w:left="5460" w:hanging="360"/>
      </w:pPr>
    </w:lvl>
    <w:lvl w:ilvl="8" w:tplc="041B001B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1F4F5D76"/>
    <w:multiLevelType w:val="hybridMultilevel"/>
    <w:tmpl w:val="98F8D8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66E48"/>
    <w:multiLevelType w:val="hybridMultilevel"/>
    <w:tmpl w:val="1B88ADBA"/>
    <w:lvl w:ilvl="0" w:tplc="F0D815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14D62"/>
    <w:multiLevelType w:val="hybridMultilevel"/>
    <w:tmpl w:val="488A47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A4E72"/>
    <w:multiLevelType w:val="hybridMultilevel"/>
    <w:tmpl w:val="C186BB1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F955BC"/>
    <w:multiLevelType w:val="hybridMultilevel"/>
    <w:tmpl w:val="CCFEB9FA"/>
    <w:lvl w:ilvl="0" w:tplc="A61CFEC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C067D3"/>
    <w:multiLevelType w:val="hybridMultilevel"/>
    <w:tmpl w:val="049E9336"/>
    <w:lvl w:ilvl="0" w:tplc="E81C1BCE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31815457"/>
    <w:multiLevelType w:val="hybridMultilevel"/>
    <w:tmpl w:val="9C8630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77FC1"/>
    <w:multiLevelType w:val="hybridMultilevel"/>
    <w:tmpl w:val="08C82DC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732FB6"/>
    <w:multiLevelType w:val="multilevel"/>
    <w:tmpl w:val="6FE2C37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9914033"/>
    <w:multiLevelType w:val="hybridMultilevel"/>
    <w:tmpl w:val="6DACD6E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E84AC8"/>
    <w:multiLevelType w:val="hybridMultilevel"/>
    <w:tmpl w:val="CA941DCE"/>
    <w:lvl w:ilvl="0" w:tplc="D6B21C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4818B5"/>
    <w:multiLevelType w:val="hybridMultilevel"/>
    <w:tmpl w:val="17F6886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FB4C72"/>
    <w:multiLevelType w:val="singleLevel"/>
    <w:tmpl w:val="041B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8" w15:restartNumberingAfterBreak="0">
    <w:nsid w:val="48E124B9"/>
    <w:multiLevelType w:val="hybridMultilevel"/>
    <w:tmpl w:val="1ACC6A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102D4C"/>
    <w:multiLevelType w:val="hybridMultilevel"/>
    <w:tmpl w:val="B9CC4BA4"/>
    <w:lvl w:ilvl="0" w:tplc="EC32FE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586936"/>
    <w:multiLevelType w:val="hybridMultilevel"/>
    <w:tmpl w:val="53E03724"/>
    <w:lvl w:ilvl="0" w:tplc="1EB0AC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611507"/>
    <w:multiLevelType w:val="hybridMultilevel"/>
    <w:tmpl w:val="E8021C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DE5687"/>
    <w:multiLevelType w:val="hybridMultilevel"/>
    <w:tmpl w:val="B3262A9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336866"/>
    <w:multiLevelType w:val="hybridMultilevel"/>
    <w:tmpl w:val="A73E9340"/>
    <w:lvl w:ilvl="0" w:tplc="2CE25D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4F3C01CC"/>
    <w:multiLevelType w:val="hybridMultilevel"/>
    <w:tmpl w:val="5220E894"/>
    <w:lvl w:ilvl="0" w:tplc="35E62840">
      <w:start w:val="500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9165E7"/>
    <w:multiLevelType w:val="hybridMultilevel"/>
    <w:tmpl w:val="27AC6168"/>
    <w:lvl w:ilvl="0" w:tplc="1ABC1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0D58B6"/>
    <w:multiLevelType w:val="hybridMultilevel"/>
    <w:tmpl w:val="ADB232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5D3642"/>
    <w:multiLevelType w:val="hybridMultilevel"/>
    <w:tmpl w:val="5894AE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BB562F"/>
    <w:multiLevelType w:val="hybridMultilevel"/>
    <w:tmpl w:val="8B7479B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F05815"/>
    <w:multiLevelType w:val="hybridMultilevel"/>
    <w:tmpl w:val="B9767A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094488"/>
    <w:multiLevelType w:val="hybridMultilevel"/>
    <w:tmpl w:val="2BBE8998"/>
    <w:lvl w:ilvl="0" w:tplc="1CFA1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60029E"/>
    <w:multiLevelType w:val="hybridMultilevel"/>
    <w:tmpl w:val="471ED3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AC46ED"/>
    <w:multiLevelType w:val="hybridMultilevel"/>
    <w:tmpl w:val="52EEDD5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01268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6E126501"/>
    <w:multiLevelType w:val="singleLevel"/>
    <w:tmpl w:val="35E62840"/>
    <w:lvl w:ilvl="0">
      <w:start w:val="50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6E5A5269"/>
    <w:multiLevelType w:val="hybridMultilevel"/>
    <w:tmpl w:val="96AE212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E96D0A"/>
    <w:multiLevelType w:val="hybridMultilevel"/>
    <w:tmpl w:val="A91E7BA2"/>
    <w:lvl w:ilvl="0" w:tplc="041B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7" w15:restartNumberingAfterBreak="0">
    <w:nsid w:val="784B19EA"/>
    <w:multiLevelType w:val="singleLevel"/>
    <w:tmpl w:val="000000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B6C4391"/>
    <w:multiLevelType w:val="hybridMultilevel"/>
    <w:tmpl w:val="EB441CE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786D12"/>
    <w:multiLevelType w:val="hybridMultilevel"/>
    <w:tmpl w:val="315C23E2"/>
    <w:lvl w:ilvl="0" w:tplc="041B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 w15:restartNumberingAfterBreak="0">
    <w:nsid w:val="7CF16EF6"/>
    <w:multiLevelType w:val="hybridMultilevel"/>
    <w:tmpl w:val="65C83352"/>
    <w:lvl w:ilvl="0" w:tplc="A61CFEC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D78495F"/>
    <w:multiLevelType w:val="hybridMultilevel"/>
    <w:tmpl w:val="1BCCC224"/>
    <w:lvl w:ilvl="0" w:tplc="041B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26"/>
  </w:num>
  <w:num w:numId="3">
    <w:abstractNumId w:val="30"/>
  </w:num>
  <w:num w:numId="4">
    <w:abstractNumId w:val="37"/>
  </w:num>
  <w:num w:numId="5">
    <w:abstractNumId w:val="8"/>
  </w:num>
  <w:num w:numId="6">
    <w:abstractNumId w:val="47"/>
  </w:num>
  <w:num w:numId="7">
    <w:abstractNumId w:val="43"/>
  </w:num>
  <w:num w:numId="8">
    <w:abstractNumId w:val="10"/>
  </w:num>
  <w:num w:numId="9">
    <w:abstractNumId w:val="21"/>
  </w:num>
  <w:num w:numId="10">
    <w:abstractNumId w:val="41"/>
  </w:num>
  <w:num w:numId="11">
    <w:abstractNumId w:val="28"/>
  </w:num>
  <w:num w:numId="12">
    <w:abstractNumId w:val="31"/>
  </w:num>
  <w:num w:numId="13">
    <w:abstractNumId w:val="3"/>
  </w:num>
  <w:num w:numId="14">
    <w:abstractNumId w:val="6"/>
  </w:num>
  <w:num w:numId="15">
    <w:abstractNumId w:val="9"/>
  </w:num>
  <w:num w:numId="16">
    <w:abstractNumId w:val="39"/>
  </w:num>
  <w:num w:numId="17">
    <w:abstractNumId w:val="11"/>
  </w:num>
  <w:num w:numId="18">
    <w:abstractNumId w:val="12"/>
  </w:num>
  <w:num w:numId="19">
    <w:abstractNumId w:val="5"/>
  </w:num>
  <w:num w:numId="20">
    <w:abstractNumId w:val="36"/>
  </w:num>
  <w:num w:numId="21">
    <w:abstractNumId w:val="15"/>
  </w:num>
  <w:num w:numId="22">
    <w:abstractNumId w:val="38"/>
  </w:num>
  <w:num w:numId="23">
    <w:abstractNumId w:val="50"/>
  </w:num>
  <w:num w:numId="24">
    <w:abstractNumId w:val="19"/>
  </w:num>
  <w:num w:numId="25">
    <w:abstractNumId w:val="23"/>
  </w:num>
  <w:num w:numId="26">
    <w:abstractNumId w:val="13"/>
  </w:num>
  <w:num w:numId="27">
    <w:abstractNumId w:val="14"/>
  </w:num>
  <w:num w:numId="28">
    <w:abstractNumId w:val="27"/>
  </w:num>
  <w:num w:numId="29">
    <w:abstractNumId w:val="18"/>
  </w:num>
  <w:num w:numId="30">
    <w:abstractNumId w:val="32"/>
  </w:num>
  <w:num w:numId="31">
    <w:abstractNumId w:val="42"/>
  </w:num>
  <w:num w:numId="32">
    <w:abstractNumId w:val="22"/>
  </w:num>
  <w:num w:numId="33">
    <w:abstractNumId w:val="51"/>
  </w:num>
  <w:num w:numId="34">
    <w:abstractNumId w:val="46"/>
  </w:num>
  <w:num w:numId="35">
    <w:abstractNumId w:val="49"/>
  </w:num>
  <w:num w:numId="36">
    <w:abstractNumId w:val="45"/>
  </w:num>
  <w:num w:numId="37">
    <w:abstractNumId w:val="4"/>
  </w:num>
  <w:num w:numId="38">
    <w:abstractNumId w:val="44"/>
  </w:num>
  <w:num w:numId="39">
    <w:abstractNumId w:val="16"/>
  </w:num>
  <w:num w:numId="40">
    <w:abstractNumId w:val="20"/>
  </w:num>
  <w:num w:numId="41">
    <w:abstractNumId w:val="25"/>
  </w:num>
  <w:num w:numId="42">
    <w:abstractNumId w:val="2"/>
  </w:num>
  <w:num w:numId="4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7"/>
  </w:num>
  <w:num w:numId="46">
    <w:abstractNumId w:val="17"/>
  </w:num>
  <w:num w:numId="47">
    <w:abstractNumId w:val="34"/>
  </w:num>
  <w:num w:numId="48">
    <w:abstractNumId w:val="29"/>
  </w:num>
  <w:num w:numId="49">
    <w:abstractNumId w:val="40"/>
  </w:num>
  <w:num w:numId="50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35"/>
    <w:rsid w:val="000035F5"/>
    <w:rsid w:val="00005237"/>
    <w:rsid w:val="00005778"/>
    <w:rsid w:val="00011165"/>
    <w:rsid w:val="000112C0"/>
    <w:rsid w:val="00013115"/>
    <w:rsid w:val="00016114"/>
    <w:rsid w:val="000166F1"/>
    <w:rsid w:val="000171BF"/>
    <w:rsid w:val="00020AE1"/>
    <w:rsid w:val="00020FFF"/>
    <w:rsid w:val="00023A18"/>
    <w:rsid w:val="00024945"/>
    <w:rsid w:val="00024E59"/>
    <w:rsid w:val="000267DA"/>
    <w:rsid w:val="0002680A"/>
    <w:rsid w:val="000305FF"/>
    <w:rsid w:val="00030B7C"/>
    <w:rsid w:val="00031B40"/>
    <w:rsid w:val="00032A77"/>
    <w:rsid w:val="00040D23"/>
    <w:rsid w:val="0004115C"/>
    <w:rsid w:val="000428E6"/>
    <w:rsid w:val="0004377A"/>
    <w:rsid w:val="000463AE"/>
    <w:rsid w:val="00046704"/>
    <w:rsid w:val="0004789D"/>
    <w:rsid w:val="00047A8D"/>
    <w:rsid w:val="00047D34"/>
    <w:rsid w:val="00053442"/>
    <w:rsid w:val="000610F8"/>
    <w:rsid w:val="0006303D"/>
    <w:rsid w:val="000656D6"/>
    <w:rsid w:val="000668E4"/>
    <w:rsid w:val="0007129A"/>
    <w:rsid w:val="00072168"/>
    <w:rsid w:val="000739C7"/>
    <w:rsid w:val="00076169"/>
    <w:rsid w:val="00076177"/>
    <w:rsid w:val="000773AF"/>
    <w:rsid w:val="00077571"/>
    <w:rsid w:val="00080D0C"/>
    <w:rsid w:val="0008140A"/>
    <w:rsid w:val="00081FA2"/>
    <w:rsid w:val="000837B5"/>
    <w:rsid w:val="00085378"/>
    <w:rsid w:val="000856E8"/>
    <w:rsid w:val="00086511"/>
    <w:rsid w:val="0009105C"/>
    <w:rsid w:val="00091B1A"/>
    <w:rsid w:val="00097171"/>
    <w:rsid w:val="000972A9"/>
    <w:rsid w:val="00097969"/>
    <w:rsid w:val="000A197C"/>
    <w:rsid w:val="000A3258"/>
    <w:rsid w:val="000A4308"/>
    <w:rsid w:val="000A516A"/>
    <w:rsid w:val="000A5DE8"/>
    <w:rsid w:val="000A6660"/>
    <w:rsid w:val="000B261E"/>
    <w:rsid w:val="000B32B0"/>
    <w:rsid w:val="000B52C9"/>
    <w:rsid w:val="000B53A5"/>
    <w:rsid w:val="000C04C1"/>
    <w:rsid w:val="000C0733"/>
    <w:rsid w:val="000C09D4"/>
    <w:rsid w:val="000C4CA2"/>
    <w:rsid w:val="000C53C3"/>
    <w:rsid w:val="000C61F5"/>
    <w:rsid w:val="000D24C5"/>
    <w:rsid w:val="000D4D8F"/>
    <w:rsid w:val="000D5CDB"/>
    <w:rsid w:val="000E218F"/>
    <w:rsid w:val="000E2F1D"/>
    <w:rsid w:val="000E431D"/>
    <w:rsid w:val="000E43F8"/>
    <w:rsid w:val="000E7220"/>
    <w:rsid w:val="000F00BC"/>
    <w:rsid w:val="000F2474"/>
    <w:rsid w:val="000F2CC5"/>
    <w:rsid w:val="000F3038"/>
    <w:rsid w:val="000F30F1"/>
    <w:rsid w:val="000F5E4A"/>
    <w:rsid w:val="000F615D"/>
    <w:rsid w:val="000F732A"/>
    <w:rsid w:val="000F74D2"/>
    <w:rsid w:val="00105EBF"/>
    <w:rsid w:val="00110D1B"/>
    <w:rsid w:val="001116F4"/>
    <w:rsid w:val="00111FE8"/>
    <w:rsid w:val="0011266B"/>
    <w:rsid w:val="001135FF"/>
    <w:rsid w:val="00113CF7"/>
    <w:rsid w:val="00113F05"/>
    <w:rsid w:val="001204BB"/>
    <w:rsid w:val="001207AD"/>
    <w:rsid w:val="00122C0B"/>
    <w:rsid w:val="00124693"/>
    <w:rsid w:val="001270F4"/>
    <w:rsid w:val="0012789C"/>
    <w:rsid w:val="00127A8C"/>
    <w:rsid w:val="00130DBA"/>
    <w:rsid w:val="00130F4C"/>
    <w:rsid w:val="001316FA"/>
    <w:rsid w:val="00131CAE"/>
    <w:rsid w:val="001323A1"/>
    <w:rsid w:val="00132FFF"/>
    <w:rsid w:val="00134B72"/>
    <w:rsid w:val="001352AB"/>
    <w:rsid w:val="00142E29"/>
    <w:rsid w:val="00143201"/>
    <w:rsid w:val="00143F01"/>
    <w:rsid w:val="00145366"/>
    <w:rsid w:val="001475C7"/>
    <w:rsid w:val="001503DF"/>
    <w:rsid w:val="00150E0C"/>
    <w:rsid w:val="001520ED"/>
    <w:rsid w:val="001555FE"/>
    <w:rsid w:val="0015689F"/>
    <w:rsid w:val="00160E9E"/>
    <w:rsid w:val="00161017"/>
    <w:rsid w:val="0016247B"/>
    <w:rsid w:val="0016315E"/>
    <w:rsid w:val="00163426"/>
    <w:rsid w:val="0016470F"/>
    <w:rsid w:val="00167ADA"/>
    <w:rsid w:val="001703AA"/>
    <w:rsid w:val="00171C13"/>
    <w:rsid w:val="00174771"/>
    <w:rsid w:val="00176509"/>
    <w:rsid w:val="00176D26"/>
    <w:rsid w:val="00181545"/>
    <w:rsid w:val="00182CE0"/>
    <w:rsid w:val="00183A29"/>
    <w:rsid w:val="00190B10"/>
    <w:rsid w:val="00191BF5"/>
    <w:rsid w:val="00191D3F"/>
    <w:rsid w:val="00191D6E"/>
    <w:rsid w:val="001928B1"/>
    <w:rsid w:val="00193904"/>
    <w:rsid w:val="001A1C07"/>
    <w:rsid w:val="001A3F04"/>
    <w:rsid w:val="001A6123"/>
    <w:rsid w:val="001A628E"/>
    <w:rsid w:val="001A6DCE"/>
    <w:rsid w:val="001B05A1"/>
    <w:rsid w:val="001B0E4D"/>
    <w:rsid w:val="001B3B52"/>
    <w:rsid w:val="001B3C06"/>
    <w:rsid w:val="001B748E"/>
    <w:rsid w:val="001C2112"/>
    <w:rsid w:val="001C4F2C"/>
    <w:rsid w:val="001C52E2"/>
    <w:rsid w:val="001D61F0"/>
    <w:rsid w:val="001D6D23"/>
    <w:rsid w:val="001E2CE1"/>
    <w:rsid w:val="001E4AE7"/>
    <w:rsid w:val="001E5721"/>
    <w:rsid w:val="001F1A87"/>
    <w:rsid w:val="001F3C49"/>
    <w:rsid w:val="001F41C1"/>
    <w:rsid w:val="001F6A8E"/>
    <w:rsid w:val="00200AE8"/>
    <w:rsid w:val="0020455D"/>
    <w:rsid w:val="00205FD5"/>
    <w:rsid w:val="002069C0"/>
    <w:rsid w:val="00210852"/>
    <w:rsid w:val="00212147"/>
    <w:rsid w:val="0021231E"/>
    <w:rsid w:val="0021310E"/>
    <w:rsid w:val="00214C2D"/>
    <w:rsid w:val="0021561C"/>
    <w:rsid w:val="00215D3C"/>
    <w:rsid w:val="002163F0"/>
    <w:rsid w:val="00217D22"/>
    <w:rsid w:val="0022110E"/>
    <w:rsid w:val="00221A7B"/>
    <w:rsid w:val="00222326"/>
    <w:rsid w:val="0022317D"/>
    <w:rsid w:val="002239CC"/>
    <w:rsid w:val="00224539"/>
    <w:rsid w:val="00225325"/>
    <w:rsid w:val="002265DD"/>
    <w:rsid w:val="00226FFA"/>
    <w:rsid w:val="00227DE2"/>
    <w:rsid w:val="00230706"/>
    <w:rsid w:val="00231B65"/>
    <w:rsid w:val="00232405"/>
    <w:rsid w:val="00233B01"/>
    <w:rsid w:val="002371C3"/>
    <w:rsid w:val="00240D38"/>
    <w:rsid w:val="00242BAE"/>
    <w:rsid w:val="00247D50"/>
    <w:rsid w:val="00250859"/>
    <w:rsid w:val="002512C5"/>
    <w:rsid w:val="00253470"/>
    <w:rsid w:val="00255311"/>
    <w:rsid w:val="00255C37"/>
    <w:rsid w:val="00256706"/>
    <w:rsid w:val="00256FD5"/>
    <w:rsid w:val="00257F9D"/>
    <w:rsid w:val="00260E17"/>
    <w:rsid w:val="002651CB"/>
    <w:rsid w:val="00267154"/>
    <w:rsid w:val="0027011A"/>
    <w:rsid w:val="00270C89"/>
    <w:rsid w:val="00274158"/>
    <w:rsid w:val="0027487C"/>
    <w:rsid w:val="002778ED"/>
    <w:rsid w:val="00277B49"/>
    <w:rsid w:val="00277B91"/>
    <w:rsid w:val="002811E5"/>
    <w:rsid w:val="00281850"/>
    <w:rsid w:val="00282399"/>
    <w:rsid w:val="00282482"/>
    <w:rsid w:val="0028254F"/>
    <w:rsid w:val="002836C1"/>
    <w:rsid w:val="00284C6C"/>
    <w:rsid w:val="00287628"/>
    <w:rsid w:val="0029088D"/>
    <w:rsid w:val="00292EFC"/>
    <w:rsid w:val="00295D1E"/>
    <w:rsid w:val="0029611C"/>
    <w:rsid w:val="0029787F"/>
    <w:rsid w:val="002A3174"/>
    <w:rsid w:val="002A4071"/>
    <w:rsid w:val="002A4FED"/>
    <w:rsid w:val="002A589D"/>
    <w:rsid w:val="002A68B2"/>
    <w:rsid w:val="002A750A"/>
    <w:rsid w:val="002A768D"/>
    <w:rsid w:val="002B25F7"/>
    <w:rsid w:val="002B6D24"/>
    <w:rsid w:val="002B73B2"/>
    <w:rsid w:val="002B7E09"/>
    <w:rsid w:val="002C3533"/>
    <w:rsid w:val="002C4B40"/>
    <w:rsid w:val="002C6669"/>
    <w:rsid w:val="002C6D77"/>
    <w:rsid w:val="002C753A"/>
    <w:rsid w:val="002D0A97"/>
    <w:rsid w:val="002D107B"/>
    <w:rsid w:val="002D17B9"/>
    <w:rsid w:val="002D1ABD"/>
    <w:rsid w:val="002D2EA8"/>
    <w:rsid w:val="002D4A5F"/>
    <w:rsid w:val="002D50CE"/>
    <w:rsid w:val="002D52EA"/>
    <w:rsid w:val="002D5AF8"/>
    <w:rsid w:val="002E3427"/>
    <w:rsid w:val="002E3936"/>
    <w:rsid w:val="002E4A9C"/>
    <w:rsid w:val="002E6035"/>
    <w:rsid w:val="002F4FDE"/>
    <w:rsid w:val="002F61A9"/>
    <w:rsid w:val="002F6D59"/>
    <w:rsid w:val="003025E3"/>
    <w:rsid w:val="003027F1"/>
    <w:rsid w:val="00303285"/>
    <w:rsid w:val="00310171"/>
    <w:rsid w:val="003134CB"/>
    <w:rsid w:val="003154CD"/>
    <w:rsid w:val="00317A8F"/>
    <w:rsid w:val="00317CBE"/>
    <w:rsid w:val="0032214E"/>
    <w:rsid w:val="00323526"/>
    <w:rsid w:val="003238A8"/>
    <w:rsid w:val="003246CC"/>
    <w:rsid w:val="00325F86"/>
    <w:rsid w:val="00326B96"/>
    <w:rsid w:val="00326CF9"/>
    <w:rsid w:val="00326F11"/>
    <w:rsid w:val="0033424C"/>
    <w:rsid w:val="003359ED"/>
    <w:rsid w:val="00343368"/>
    <w:rsid w:val="003433BD"/>
    <w:rsid w:val="003446F3"/>
    <w:rsid w:val="0034474B"/>
    <w:rsid w:val="003452DC"/>
    <w:rsid w:val="00345E8E"/>
    <w:rsid w:val="003517FE"/>
    <w:rsid w:val="0035714A"/>
    <w:rsid w:val="00357422"/>
    <w:rsid w:val="00362AC6"/>
    <w:rsid w:val="0036319B"/>
    <w:rsid w:val="0036357C"/>
    <w:rsid w:val="00365508"/>
    <w:rsid w:val="00366FB4"/>
    <w:rsid w:val="0036775E"/>
    <w:rsid w:val="00370149"/>
    <w:rsid w:val="00374041"/>
    <w:rsid w:val="003744D9"/>
    <w:rsid w:val="00376F4A"/>
    <w:rsid w:val="0037788C"/>
    <w:rsid w:val="00380563"/>
    <w:rsid w:val="00380798"/>
    <w:rsid w:val="00380F9F"/>
    <w:rsid w:val="00382EB3"/>
    <w:rsid w:val="00384D02"/>
    <w:rsid w:val="00385ED9"/>
    <w:rsid w:val="003864E4"/>
    <w:rsid w:val="003907DD"/>
    <w:rsid w:val="00390916"/>
    <w:rsid w:val="003935A1"/>
    <w:rsid w:val="003939AF"/>
    <w:rsid w:val="0039683F"/>
    <w:rsid w:val="003968A1"/>
    <w:rsid w:val="003A3046"/>
    <w:rsid w:val="003A30DD"/>
    <w:rsid w:val="003A3888"/>
    <w:rsid w:val="003A65BE"/>
    <w:rsid w:val="003A683E"/>
    <w:rsid w:val="003A6960"/>
    <w:rsid w:val="003B3A4C"/>
    <w:rsid w:val="003C05E2"/>
    <w:rsid w:val="003C13A5"/>
    <w:rsid w:val="003C15F3"/>
    <w:rsid w:val="003C1644"/>
    <w:rsid w:val="003C2D9D"/>
    <w:rsid w:val="003C4A34"/>
    <w:rsid w:val="003C4FED"/>
    <w:rsid w:val="003C52DF"/>
    <w:rsid w:val="003D048B"/>
    <w:rsid w:val="003D0F15"/>
    <w:rsid w:val="003D1D10"/>
    <w:rsid w:val="003D2594"/>
    <w:rsid w:val="003D545B"/>
    <w:rsid w:val="003D5D26"/>
    <w:rsid w:val="003D6AFD"/>
    <w:rsid w:val="003D705B"/>
    <w:rsid w:val="003E1316"/>
    <w:rsid w:val="003E28D1"/>
    <w:rsid w:val="003E3795"/>
    <w:rsid w:val="003E489E"/>
    <w:rsid w:val="003E4BFE"/>
    <w:rsid w:val="003E4DDA"/>
    <w:rsid w:val="003E521E"/>
    <w:rsid w:val="003E6A45"/>
    <w:rsid w:val="003F2EA6"/>
    <w:rsid w:val="003F3649"/>
    <w:rsid w:val="003F4099"/>
    <w:rsid w:val="003F5FCD"/>
    <w:rsid w:val="003F661F"/>
    <w:rsid w:val="004028F4"/>
    <w:rsid w:val="00405804"/>
    <w:rsid w:val="00407F80"/>
    <w:rsid w:val="004107B3"/>
    <w:rsid w:val="004115FB"/>
    <w:rsid w:val="0041203B"/>
    <w:rsid w:val="00412804"/>
    <w:rsid w:val="0041406C"/>
    <w:rsid w:val="00414A17"/>
    <w:rsid w:val="00414D4D"/>
    <w:rsid w:val="004156BD"/>
    <w:rsid w:val="00417C4E"/>
    <w:rsid w:val="00422F73"/>
    <w:rsid w:val="004233EC"/>
    <w:rsid w:val="0042411F"/>
    <w:rsid w:val="004252BE"/>
    <w:rsid w:val="00434E23"/>
    <w:rsid w:val="004354FE"/>
    <w:rsid w:val="004355A8"/>
    <w:rsid w:val="00436058"/>
    <w:rsid w:val="0043612E"/>
    <w:rsid w:val="0043686A"/>
    <w:rsid w:val="00440452"/>
    <w:rsid w:val="00441D00"/>
    <w:rsid w:val="0044210E"/>
    <w:rsid w:val="00442C29"/>
    <w:rsid w:val="004437D8"/>
    <w:rsid w:val="0044440A"/>
    <w:rsid w:val="00445835"/>
    <w:rsid w:val="00447015"/>
    <w:rsid w:val="004502D2"/>
    <w:rsid w:val="0045438A"/>
    <w:rsid w:val="004557A8"/>
    <w:rsid w:val="004563BC"/>
    <w:rsid w:val="00456D92"/>
    <w:rsid w:val="00457348"/>
    <w:rsid w:val="0046197D"/>
    <w:rsid w:val="00463493"/>
    <w:rsid w:val="00466B60"/>
    <w:rsid w:val="00466EDC"/>
    <w:rsid w:val="00473D68"/>
    <w:rsid w:val="004740E0"/>
    <w:rsid w:val="004772A6"/>
    <w:rsid w:val="004772B8"/>
    <w:rsid w:val="00477B1E"/>
    <w:rsid w:val="004818BE"/>
    <w:rsid w:val="00486D16"/>
    <w:rsid w:val="004925A6"/>
    <w:rsid w:val="004939C4"/>
    <w:rsid w:val="00495E1A"/>
    <w:rsid w:val="0049602E"/>
    <w:rsid w:val="00496BEA"/>
    <w:rsid w:val="004A0EAE"/>
    <w:rsid w:val="004A1822"/>
    <w:rsid w:val="004A51F9"/>
    <w:rsid w:val="004A5844"/>
    <w:rsid w:val="004A63F4"/>
    <w:rsid w:val="004A77C5"/>
    <w:rsid w:val="004A7A54"/>
    <w:rsid w:val="004B3277"/>
    <w:rsid w:val="004B3A26"/>
    <w:rsid w:val="004B4094"/>
    <w:rsid w:val="004B455E"/>
    <w:rsid w:val="004B4AF3"/>
    <w:rsid w:val="004B54F4"/>
    <w:rsid w:val="004B658C"/>
    <w:rsid w:val="004B6FFB"/>
    <w:rsid w:val="004B73BA"/>
    <w:rsid w:val="004B7924"/>
    <w:rsid w:val="004B7AB4"/>
    <w:rsid w:val="004C0C14"/>
    <w:rsid w:val="004C0E13"/>
    <w:rsid w:val="004C1E3D"/>
    <w:rsid w:val="004C21B6"/>
    <w:rsid w:val="004C28E2"/>
    <w:rsid w:val="004C4630"/>
    <w:rsid w:val="004C50FF"/>
    <w:rsid w:val="004C5FBB"/>
    <w:rsid w:val="004C6FB2"/>
    <w:rsid w:val="004C7249"/>
    <w:rsid w:val="004C77C6"/>
    <w:rsid w:val="004D01AB"/>
    <w:rsid w:val="004D78F6"/>
    <w:rsid w:val="004E0EAB"/>
    <w:rsid w:val="004E2040"/>
    <w:rsid w:val="004E3BAC"/>
    <w:rsid w:val="004E3DE7"/>
    <w:rsid w:val="004E4C4F"/>
    <w:rsid w:val="004E6845"/>
    <w:rsid w:val="004F4B05"/>
    <w:rsid w:val="004F72A3"/>
    <w:rsid w:val="004F761E"/>
    <w:rsid w:val="005003A7"/>
    <w:rsid w:val="005004A7"/>
    <w:rsid w:val="005016AD"/>
    <w:rsid w:val="005039D7"/>
    <w:rsid w:val="00511CA5"/>
    <w:rsid w:val="00511E60"/>
    <w:rsid w:val="00512A63"/>
    <w:rsid w:val="00513F31"/>
    <w:rsid w:val="00514025"/>
    <w:rsid w:val="00517182"/>
    <w:rsid w:val="005177A0"/>
    <w:rsid w:val="00521C7B"/>
    <w:rsid w:val="005244B1"/>
    <w:rsid w:val="00524F4C"/>
    <w:rsid w:val="00525323"/>
    <w:rsid w:val="00525898"/>
    <w:rsid w:val="00525CAA"/>
    <w:rsid w:val="0053163C"/>
    <w:rsid w:val="00532298"/>
    <w:rsid w:val="00532448"/>
    <w:rsid w:val="00533096"/>
    <w:rsid w:val="00533438"/>
    <w:rsid w:val="00536BBA"/>
    <w:rsid w:val="00537F71"/>
    <w:rsid w:val="00541721"/>
    <w:rsid w:val="00543761"/>
    <w:rsid w:val="00544DB6"/>
    <w:rsid w:val="00553727"/>
    <w:rsid w:val="005547EC"/>
    <w:rsid w:val="0055783B"/>
    <w:rsid w:val="00561D06"/>
    <w:rsid w:val="005627FE"/>
    <w:rsid w:val="00562F46"/>
    <w:rsid w:val="00563BCC"/>
    <w:rsid w:val="00563D05"/>
    <w:rsid w:val="0056534F"/>
    <w:rsid w:val="00565CC7"/>
    <w:rsid w:val="00565CD9"/>
    <w:rsid w:val="005662DB"/>
    <w:rsid w:val="0056675A"/>
    <w:rsid w:val="005720C1"/>
    <w:rsid w:val="00573C1D"/>
    <w:rsid w:val="0058141E"/>
    <w:rsid w:val="00584F8E"/>
    <w:rsid w:val="00587122"/>
    <w:rsid w:val="005903CB"/>
    <w:rsid w:val="00590560"/>
    <w:rsid w:val="00590C1D"/>
    <w:rsid w:val="00592B59"/>
    <w:rsid w:val="00595D98"/>
    <w:rsid w:val="005A228A"/>
    <w:rsid w:val="005A27CE"/>
    <w:rsid w:val="005A3DCF"/>
    <w:rsid w:val="005A48DA"/>
    <w:rsid w:val="005A7C76"/>
    <w:rsid w:val="005B059F"/>
    <w:rsid w:val="005B06D2"/>
    <w:rsid w:val="005B0D38"/>
    <w:rsid w:val="005B509B"/>
    <w:rsid w:val="005B50C5"/>
    <w:rsid w:val="005C306F"/>
    <w:rsid w:val="005C336E"/>
    <w:rsid w:val="005C3C79"/>
    <w:rsid w:val="005C5867"/>
    <w:rsid w:val="005D0B9D"/>
    <w:rsid w:val="005D0FB8"/>
    <w:rsid w:val="005D29E9"/>
    <w:rsid w:val="005D4C24"/>
    <w:rsid w:val="005D549B"/>
    <w:rsid w:val="005D56BA"/>
    <w:rsid w:val="005D5E2E"/>
    <w:rsid w:val="005D6962"/>
    <w:rsid w:val="005E01DB"/>
    <w:rsid w:val="005E0CB0"/>
    <w:rsid w:val="005E1A8F"/>
    <w:rsid w:val="005E1DD1"/>
    <w:rsid w:val="005E2564"/>
    <w:rsid w:val="005E31D3"/>
    <w:rsid w:val="005E4A6F"/>
    <w:rsid w:val="005E4AD5"/>
    <w:rsid w:val="005E5934"/>
    <w:rsid w:val="005E752C"/>
    <w:rsid w:val="005F50F1"/>
    <w:rsid w:val="005F6DEB"/>
    <w:rsid w:val="005F72D9"/>
    <w:rsid w:val="00601286"/>
    <w:rsid w:val="006012B9"/>
    <w:rsid w:val="006036B3"/>
    <w:rsid w:val="006042B8"/>
    <w:rsid w:val="00606418"/>
    <w:rsid w:val="006065EE"/>
    <w:rsid w:val="00607D57"/>
    <w:rsid w:val="006121E8"/>
    <w:rsid w:val="0061578D"/>
    <w:rsid w:val="00617963"/>
    <w:rsid w:val="00617B2C"/>
    <w:rsid w:val="00622607"/>
    <w:rsid w:val="006261A1"/>
    <w:rsid w:val="00626F19"/>
    <w:rsid w:val="00630612"/>
    <w:rsid w:val="00632F84"/>
    <w:rsid w:val="00634772"/>
    <w:rsid w:val="00635B43"/>
    <w:rsid w:val="00636EA2"/>
    <w:rsid w:val="006408F9"/>
    <w:rsid w:val="00641F60"/>
    <w:rsid w:val="0064254D"/>
    <w:rsid w:val="00646A8C"/>
    <w:rsid w:val="00646B61"/>
    <w:rsid w:val="00647E42"/>
    <w:rsid w:val="00650B2D"/>
    <w:rsid w:val="006512A2"/>
    <w:rsid w:val="00651856"/>
    <w:rsid w:val="00652272"/>
    <w:rsid w:val="00653274"/>
    <w:rsid w:val="00653D47"/>
    <w:rsid w:val="00656188"/>
    <w:rsid w:val="0065675A"/>
    <w:rsid w:val="006569B0"/>
    <w:rsid w:val="00657082"/>
    <w:rsid w:val="0065782F"/>
    <w:rsid w:val="00667AC7"/>
    <w:rsid w:val="00667B3C"/>
    <w:rsid w:val="00673360"/>
    <w:rsid w:val="00673811"/>
    <w:rsid w:val="00674245"/>
    <w:rsid w:val="00675E61"/>
    <w:rsid w:val="006760B3"/>
    <w:rsid w:val="00676319"/>
    <w:rsid w:val="006768FF"/>
    <w:rsid w:val="00676D17"/>
    <w:rsid w:val="006847BB"/>
    <w:rsid w:val="00685164"/>
    <w:rsid w:val="00685487"/>
    <w:rsid w:val="0068649B"/>
    <w:rsid w:val="006904A1"/>
    <w:rsid w:val="006930D0"/>
    <w:rsid w:val="00694027"/>
    <w:rsid w:val="006940B6"/>
    <w:rsid w:val="00694128"/>
    <w:rsid w:val="006965BF"/>
    <w:rsid w:val="0069741B"/>
    <w:rsid w:val="006A13D2"/>
    <w:rsid w:val="006A14DD"/>
    <w:rsid w:val="006A1768"/>
    <w:rsid w:val="006A1F0A"/>
    <w:rsid w:val="006A7F7E"/>
    <w:rsid w:val="006B05E0"/>
    <w:rsid w:val="006B23BF"/>
    <w:rsid w:val="006B51AE"/>
    <w:rsid w:val="006B6565"/>
    <w:rsid w:val="006B7D04"/>
    <w:rsid w:val="006C027C"/>
    <w:rsid w:val="006C160D"/>
    <w:rsid w:val="006C1C99"/>
    <w:rsid w:val="006D0D71"/>
    <w:rsid w:val="006D47C7"/>
    <w:rsid w:val="006D57D0"/>
    <w:rsid w:val="006D690E"/>
    <w:rsid w:val="006D6D73"/>
    <w:rsid w:val="006D7029"/>
    <w:rsid w:val="006E24A8"/>
    <w:rsid w:val="006E3492"/>
    <w:rsid w:val="006E48E8"/>
    <w:rsid w:val="006E7B43"/>
    <w:rsid w:val="006F01EA"/>
    <w:rsid w:val="006F19DB"/>
    <w:rsid w:val="006F1E15"/>
    <w:rsid w:val="006F3040"/>
    <w:rsid w:val="006F378B"/>
    <w:rsid w:val="006F51E9"/>
    <w:rsid w:val="006F6255"/>
    <w:rsid w:val="006F6CD5"/>
    <w:rsid w:val="006F7E31"/>
    <w:rsid w:val="007013DB"/>
    <w:rsid w:val="00701B43"/>
    <w:rsid w:val="00704205"/>
    <w:rsid w:val="0070488A"/>
    <w:rsid w:val="00705598"/>
    <w:rsid w:val="00705BAD"/>
    <w:rsid w:val="00706A25"/>
    <w:rsid w:val="0071176E"/>
    <w:rsid w:val="00711BD1"/>
    <w:rsid w:val="00712466"/>
    <w:rsid w:val="00716304"/>
    <w:rsid w:val="00717448"/>
    <w:rsid w:val="00717534"/>
    <w:rsid w:val="00717ADA"/>
    <w:rsid w:val="007252E3"/>
    <w:rsid w:val="00725428"/>
    <w:rsid w:val="007268AA"/>
    <w:rsid w:val="00726FA0"/>
    <w:rsid w:val="007305DC"/>
    <w:rsid w:val="0073192B"/>
    <w:rsid w:val="0073198E"/>
    <w:rsid w:val="007340E8"/>
    <w:rsid w:val="00734BD8"/>
    <w:rsid w:val="007357BD"/>
    <w:rsid w:val="00735B0D"/>
    <w:rsid w:val="007366B6"/>
    <w:rsid w:val="0074025B"/>
    <w:rsid w:val="00742AF7"/>
    <w:rsid w:val="00744573"/>
    <w:rsid w:val="0074593F"/>
    <w:rsid w:val="00746D75"/>
    <w:rsid w:val="0074700D"/>
    <w:rsid w:val="007506E5"/>
    <w:rsid w:val="00753C74"/>
    <w:rsid w:val="007556E2"/>
    <w:rsid w:val="007609F3"/>
    <w:rsid w:val="00761A54"/>
    <w:rsid w:val="00765896"/>
    <w:rsid w:val="007664C5"/>
    <w:rsid w:val="007666BC"/>
    <w:rsid w:val="00770C8C"/>
    <w:rsid w:val="0077281F"/>
    <w:rsid w:val="0077334F"/>
    <w:rsid w:val="0077381C"/>
    <w:rsid w:val="00782C69"/>
    <w:rsid w:val="0078321A"/>
    <w:rsid w:val="00791FF3"/>
    <w:rsid w:val="0079396D"/>
    <w:rsid w:val="00793CBB"/>
    <w:rsid w:val="007959D1"/>
    <w:rsid w:val="00797878"/>
    <w:rsid w:val="007A056D"/>
    <w:rsid w:val="007A1008"/>
    <w:rsid w:val="007A45F3"/>
    <w:rsid w:val="007A5F89"/>
    <w:rsid w:val="007A689D"/>
    <w:rsid w:val="007A6C56"/>
    <w:rsid w:val="007B1454"/>
    <w:rsid w:val="007B276B"/>
    <w:rsid w:val="007B56B9"/>
    <w:rsid w:val="007B57E6"/>
    <w:rsid w:val="007B58A8"/>
    <w:rsid w:val="007B6BAD"/>
    <w:rsid w:val="007B706E"/>
    <w:rsid w:val="007C1B9A"/>
    <w:rsid w:val="007C5146"/>
    <w:rsid w:val="007C55EA"/>
    <w:rsid w:val="007D23EE"/>
    <w:rsid w:val="007D565D"/>
    <w:rsid w:val="007E5022"/>
    <w:rsid w:val="007E56CD"/>
    <w:rsid w:val="007F08DA"/>
    <w:rsid w:val="007F0E54"/>
    <w:rsid w:val="007F3BB3"/>
    <w:rsid w:val="007F41CC"/>
    <w:rsid w:val="007F4E12"/>
    <w:rsid w:val="007F7C82"/>
    <w:rsid w:val="008000CF"/>
    <w:rsid w:val="008013E4"/>
    <w:rsid w:val="008015CA"/>
    <w:rsid w:val="008035C1"/>
    <w:rsid w:val="00804762"/>
    <w:rsid w:val="008051F9"/>
    <w:rsid w:val="00806395"/>
    <w:rsid w:val="00807813"/>
    <w:rsid w:val="00807893"/>
    <w:rsid w:val="008111AA"/>
    <w:rsid w:val="008136AE"/>
    <w:rsid w:val="008172A8"/>
    <w:rsid w:val="00820D9D"/>
    <w:rsid w:val="0082269F"/>
    <w:rsid w:val="00824960"/>
    <w:rsid w:val="008319D1"/>
    <w:rsid w:val="00837151"/>
    <w:rsid w:val="00841E45"/>
    <w:rsid w:val="00841FBE"/>
    <w:rsid w:val="00847FA3"/>
    <w:rsid w:val="00850675"/>
    <w:rsid w:val="008513E4"/>
    <w:rsid w:val="00852192"/>
    <w:rsid w:val="00852D06"/>
    <w:rsid w:val="00854614"/>
    <w:rsid w:val="00854C06"/>
    <w:rsid w:val="00855B8B"/>
    <w:rsid w:val="00855C9A"/>
    <w:rsid w:val="008569A6"/>
    <w:rsid w:val="00856B70"/>
    <w:rsid w:val="0085787E"/>
    <w:rsid w:val="00862889"/>
    <w:rsid w:val="008647EA"/>
    <w:rsid w:val="00865896"/>
    <w:rsid w:val="008723C0"/>
    <w:rsid w:val="00872C2F"/>
    <w:rsid w:val="008815C7"/>
    <w:rsid w:val="0088178D"/>
    <w:rsid w:val="008834A1"/>
    <w:rsid w:val="00883705"/>
    <w:rsid w:val="00884AA1"/>
    <w:rsid w:val="00885631"/>
    <w:rsid w:val="00892C58"/>
    <w:rsid w:val="00894D5D"/>
    <w:rsid w:val="00895185"/>
    <w:rsid w:val="00896E6B"/>
    <w:rsid w:val="00897A72"/>
    <w:rsid w:val="008A0103"/>
    <w:rsid w:val="008A0A0E"/>
    <w:rsid w:val="008A2F75"/>
    <w:rsid w:val="008A592B"/>
    <w:rsid w:val="008A603F"/>
    <w:rsid w:val="008A6B4D"/>
    <w:rsid w:val="008A7B4C"/>
    <w:rsid w:val="008A7C46"/>
    <w:rsid w:val="008B14F5"/>
    <w:rsid w:val="008B1F78"/>
    <w:rsid w:val="008B2364"/>
    <w:rsid w:val="008B4030"/>
    <w:rsid w:val="008B5607"/>
    <w:rsid w:val="008B572D"/>
    <w:rsid w:val="008B69AC"/>
    <w:rsid w:val="008B71AB"/>
    <w:rsid w:val="008B7DBA"/>
    <w:rsid w:val="008C0341"/>
    <w:rsid w:val="008C36E2"/>
    <w:rsid w:val="008C3B81"/>
    <w:rsid w:val="008C4C4A"/>
    <w:rsid w:val="008C5227"/>
    <w:rsid w:val="008C570C"/>
    <w:rsid w:val="008C6A62"/>
    <w:rsid w:val="008C73BB"/>
    <w:rsid w:val="008C75DC"/>
    <w:rsid w:val="008D19E7"/>
    <w:rsid w:val="008D1FCE"/>
    <w:rsid w:val="008D53DF"/>
    <w:rsid w:val="008D5A42"/>
    <w:rsid w:val="008D5ECB"/>
    <w:rsid w:val="008E1767"/>
    <w:rsid w:val="008E29C8"/>
    <w:rsid w:val="008E4160"/>
    <w:rsid w:val="008E4B75"/>
    <w:rsid w:val="008E5201"/>
    <w:rsid w:val="008E581C"/>
    <w:rsid w:val="008E6CA9"/>
    <w:rsid w:val="008F2140"/>
    <w:rsid w:val="008F221C"/>
    <w:rsid w:val="008F287A"/>
    <w:rsid w:val="008F3930"/>
    <w:rsid w:val="008F3F19"/>
    <w:rsid w:val="008F57D5"/>
    <w:rsid w:val="008F610A"/>
    <w:rsid w:val="008F664D"/>
    <w:rsid w:val="00900DD6"/>
    <w:rsid w:val="0090234D"/>
    <w:rsid w:val="00902E42"/>
    <w:rsid w:val="0090445C"/>
    <w:rsid w:val="0090533C"/>
    <w:rsid w:val="0090774A"/>
    <w:rsid w:val="00916D94"/>
    <w:rsid w:val="00916DE1"/>
    <w:rsid w:val="009177A7"/>
    <w:rsid w:val="0092230A"/>
    <w:rsid w:val="009239DC"/>
    <w:rsid w:val="009259C6"/>
    <w:rsid w:val="00933037"/>
    <w:rsid w:val="00935320"/>
    <w:rsid w:val="00935632"/>
    <w:rsid w:val="00940C09"/>
    <w:rsid w:val="00941EE4"/>
    <w:rsid w:val="00941F0A"/>
    <w:rsid w:val="00942D49"/>
    <w:rsid w:val="00943522"/>
    <w:rsid w:val="0094501E"/>
    <w:rsid w:val="0094577E"/>
    <w:rsid w:val="00945F37"/>
    <w:rsid w:val="009469E9"/>
    <w:rsid w:val="00947123"/>
    <w:rsid w:val="0095004D"/>
    <w:rsid w:val="00953F75"/>
    <w:rsid w:val="009570CE"/>
    <w:rsid w:val="00960160"/>
    <w:rsid w:val="00966F28"/>
    <w:rsid w:val="00970DD3"/>
    <w:rsid w:val="0097444D"/>
    <w:rsid w:val="00975287"/>
    <w:rsid w:val="00975DAF"/>
    <w:rsid w:val="009761AB"/>
    <w:rsid w:val="0098009C"/>
    <w:rsid w:val="00980BF8"/>
    <w:rsid w:val="00980F8C"/>
    <w:rsid w:val="00984CB8"/>
    <w:rsid w:val="009858F1"/>
    <w:rsid w:val="009874DA"/>
    <w:rsid w:val="00987F4F"/>
    <w:rsid w:val="00991F98"/>
    <w:rsid w:val="009932A2"/>
    <w:rsid w:val="0099412E"/>
    <w:rsid w:val="009A0F42"/>
    <w:rsid w:val="009A1577"/>
    <w:rsid w:val="009A2BB3"/>
    <w:rsid w:val="009A3DF6"/>
    <w:rsid w:val="009A59C8"/>
    <w:rsid w:val="009A6B8B"/>
    <w:rsid w:val="009A6F57"/>
    <w:rsid w:val="009B2F93"/>
    <w:rsid w:val="009B39AB"/>
    <w:rsid w:val="009B7F60"/>
    <w:rsid w:val="009C0633"/>
    <w:rsid w:val="009C0AD2"/>
    <w:rsid w:val="009C2B23"/>
    <w:rsid w:val="009C490D"/>
    <w:rsid w:val="009C52E0"/>
    <w:rsid w:val="009C5D98"/>
    <w:rsid w:val="009C73F6"/>
    <w:rsid w:val="009D18A8"/>
    <w:rsid w:val="009D5777"/>
    <w:rsid w:val="009D76C3"/>
    <w:rsid w:val="009D7EE8"/>
    <w:rsid w:val="009E2F05"/>
    <w:rsid w:val="009E43AA"/>
    <w:rsid w:val="009E4890"/>
    <w:rsid w:val="009F08C8"/>
    <w:rsid w:val="009F0903"/>
    <w:rsid w:val="009F1E77"/>
    <w:rsid w:val="009F275F"/>
    <w:rsid w:val="009F5384"/>
    <w:rsid w:val="009F5794"/>
    <w:rsid w:val="009F627B"/>
    <w:rsid w:val="00A0010A"/>
    <w:rsid w:val="00A01A13"/>
    <w:rsid w:val="00A01ECE"/>
    <w:rsid w:val="00A02EC4"/>
    <w:rsid w:val="00A03340"/>
    <w:rsid w:val="00A04C4E"/>
    <w:rsid w:val="00A053A8"/>
    <w:rsid w:val="00A1119E"/>
    <w:rsid w:val="00A13685"/>
    <w:rsid w:val="00A14401"/>
    <w:rsid w:val="00A149D4"/>
    <w:rsid w:val="00A15DB5"/>
    <w:rsid w:val="00A202BB"/>
    <w:rsid w:val="00A208E9"/>
    <w:rsid w:val="00A23EC3"/>
    <w:rsid w:val="00A24A31"/>
    <w:rsid w:val="00A31BA7"/>
    <w:rsid w:val="00A31D4C"/>
    <w:rsid w:val="00A3200D"/>
    <w:rsid w:val="00A32522"/>
    <w:rsid w:val="00A335EF"/>
    <w:rsid w:val="00A3414B"/>
    <w:rsid w:val="00A344C3"/>
    <w:rsid w:val="00A3600D"/>
    <w:rsid w:val="00A372B8"/>
    <w:rsid w:val="00A37659"/>
    <w:rsid w:val="00A41487"/>
    <w:rsid w:val="00A41502"/>
    <w:rsid w:val="00A42395"/>
    <w:rsid w:val="00A45C1E"/>
    <w:rsid w:val="00A46B36"/>
    <w:rsid w:val="00A475BD"/>
    <w:rsid w:val="00A5213D"/>
    <w:rsid w:val="00A5298A"/>
    <w:rsid w:val="00A53CFD"/>
    <w:rsid w:val="00A5409F"/>
    <w:rsid w:val="00A545F6"/>
    <w:rsid w:val="00A54B2B"/>
    <w:rsid w:val="00A54CA3"/>
    <w:rsid w:val="00A558E7"/>
    <w:rsid w:val="00A56A66"/>
    <w:rsid w:val="00A613AB"/>
    <w:rsid w:val="00A61C1C"/>
    <w:rsid w:val="00A62997"/>
    <w:rsid w:val="00A66071"/>
    <w:rsid w:val="00A724A4"/>
    <w:rsid w:val="00A747C4"/>
    <w:rsid w:val="00A76E1F"/>
    <w:rsid w:val="00A76EA9"/>
    <w:rsid w:val="00A77505"/>
    <w:rsid w:val="00A7755B"/>
    <w:rsid w:val="00A80383"/>
    <w:rsid w:val="00A80AB6"/>
    <w:rsid w:val="00A80E09"/>
    <w:rsid w:val="00A84D26"/>
    <w:rsid w:val="00A857A5"/>
    <w:rsid w:val="00A86671"/>
    <w:rsid w:val="00A868CA"/>
    <w:rsid w:val="00A86AD4"/>
    <w:rsid w:val="00A8733E"/>
    <w:rsid w:val="00A9023B"/>
    <w:rsid w:val="00A90FB2"/>
    <w:rsid w:val="00A913A2"/>
    <w:rsid w:val="00A91785"/>
    <w:rsid w:val="00A9305C"/>
    <w:rsid w:val="00A96B4A"/>
    <w:rsid w:val="00AA0353"/>
    <w:rsid w:val="00AA0B01"/>
    <w:rsid w:val="00AA1F09"/>
    <w:rsid w:val="00AA200A"/>
    <w:rsid w:val="00AA28FE"/>
    <w:rsid w:val="00AA6838"/>
    <w:rsid w:val="00AB2066"/>
    <w:rsid w:val="00AB2753"/>
    <w:rsid w:val="00AB318D"/>
    <w:rsid w:val="00AB3414"/>
    <w:rsid w:val="00AC385F"/>
    <w:rsid w:val="00AC3B9F"/>
    <w:rsid w:val="00AC4060"/>
    <w:rsid w:val="00AC6506"/>
    <w:rsid w:val="00AC6B14"/>
    <w:rsid w:val="00AD204E"/>
    <w:rsid w:val="00AD2967"/>
    <w:rsid w:val="00AD3404"/>
    <w:rsid w:val="00AD42E2"/>
    <w:rsid w:val="00AD51C4"/>
    <w:rsid w:val="00AD61CD"/>
    <w:rsid w:val="00AE235D"/>
    <w:rsid w:val="00AE2C35"/>
    <w:rsid w:val="00AE2D9F"/>
    <w:rsid w:val="00AE59D1"/>
    <w:rsid w:val="00AF012B"/>
    <w:rsid w:val="00AF04BD"/>
    <w:rsid w:val="00AF3005"/>
    <w:rsid w:val="00AF3282"/>
    <w:rsid w:val="00AF6098"/>
    <w:rsid w:val="00AF6E75"/>
    <w:rsid w:val="00AF7D08"/>
    <w:rsid w:val="00AF7F16"/>
    <w:rsid w:val="00B00252"/>
    <w:rsid w:val="00B0052D"/>
    <w:rsid w:val="00B009C4"/>
    <w:rsid w:val="00B00A9B"/>
    <w:rsid w:val="00B0134A"/>
    <w:rsid w:val="00B016D9"/>
    <w:rsid w:val="00B029B2"/>
    <w:rsid w:val="00B02D0B"/>
    <w:rsid w:val="00B03DF0"/>
    <w:rsid w:val="00B041A8"/>
    <w:rsid w:val="00B055C2"/>
    <w:rsid w:val="00B05A42"/>
    <w:rsid w:val="00B07D49"/>
    <w:rsid w:val="00B11C95"/>
    <w:rsid w:val="00B15B1A"/>
    <w:rsid w:val="00B16F5D"/>
    <w:rsid w:val="00B22D2E"/>
    <w:rsid w:val="00B249F5"/>
    <w:rsid w:val="00B257A4"/>
    <w:rsid w:val="00B30E62"/>
    <w:rsid w:val="00B31480"/>
    <w:rsid w:val="00B31598"/>
    <w:rsid w:val="00B35C63"/>
    <w:rsid w:val="00B37916"/>
    <w:rsid w:val="00B41A76"/>
    <w:rsid w:val="00B458E1"/>
    <w:rsid w:val="00B478DA"/>
    <w:rsid w:val="00B51273"/>
    <w:rsid w:val="00B52049"/>
    <w:rsid w:val="00B53279"/>
    <w:rsid w:val="00B53498"/>
    <w:rsid w:val="00B53819"/>
    <w:rsid w:val="00B57F90"/>
    <w:rsid w:val="00B606A6"/>
    <w:rsid w:val="00B6112F"/>
    <w:rsid w:val="00B6210D"/>
    <w:rsid w:val="00B62B22"/>
    <w:rsid w:val="00B63CE0"/>
    <w:rsid w:val="00B65DD4"/>
    <w:rsid w:val="00B66EFC"/>
    <w:rsid w:val="00B67E92"/>
    <w:rsid w:val="00B700B8"/>
    <w:rsid w:val="00B70DA0"/>
    <w:rsid w:val="00B716F5"/>
    <w:rsid w:val="00B7259E"/>
    <w:rsid w:val="00B72860"/>
    <w:rsid w:val="00B73A04"/>
    <w:rsid w:val="00B73EC0"/>
    <w:rsid w:val="00B74135"/>
    <w:rsid w:val="00B7562C"/>
    <w:rsid w:val="00B7592F"/>
    <w:rsid w:val="00B8080E"/>
    <w:rsid w:val="00B81FE7"/>
    <w:rsid w:val="00B829FC"/>
    <w:rsid w:val="00B83915"/>
    <w:rsid w:val="00B83A05"/>
    <w:rsid w:val="00B847EE"/>
    <w:rsid w:val="00B85F71"/>
    <w:rsid w:val="00B869A0"/>
    <w:rsid w:val="00B92ABB"/>
    <w:rsid w:val="00B9336B"/>
    <w:rsid w:val="00B94124"/>
    <w:rsid w:val="00B94CB0"/>
    <w:rsid w:val="00B95157"/>
    <w:rsid w:val="00B96619"/>
    <w:rsid w:val="00B96EA8"/>
    <w:rsid w:val="00BA46AA"/>
    <w:rsid w:val="00BA7396"/>
    <w:rsid w:val="00BA7877"/>
    <w:rsid w:val="00BB2502"/>
    <w:rsid w:val="00BB3DCC"/>
    <w:rsid w:val="00BB4FE9"/>
    <w:rsid w:val="00BB57FC"/>
    <w:rsid w:val="00BB683E"/>
    <w:rsid w:val="00BB6A5C"/>
    <w:rsid w:val="00BB70CA"/>
    <w:rsid w:val="00BB7DEE"/>
    <w:rsid w:val="00BC1918"/>
    <w:rsid w:val="00BC3B69"/>
    <w:rsid w:val="00BC4BF4"/>
    <w:rsid w:val="00BC5D22"/>
    <w:rsid w:val="00BC5F71"/>
    <w:rsid w:val="00BC67B5"/>
    <w:rsid w:val="00BC78C2"/>
    <w:rsid w:val="00BC7C8C"/>
    <w:rsid w:val="00BD1539"/>
    <w:rsid w:val="00BD3BAC"/>
    <w:rsid w:val="00BD6ED5"/>
    <w:rsid w:val="00BE0963"/>
    <w:rsid w:val="00BE6A90"/>
    <w:rsid w:val="00BE6AA0"/>
    <w:rsid w:val="00BF0A68"/>
    <w:rsid w:val="00BF2AAC"/>
    <w:rsid w:val="00BF3555"/>
    <w:rsid w:val="00BF4904"/>
    <w:rsid w:val="00BF576B"/>
    <w:rsid w:val="00BF76B3"/>
    <w:rsid w:val="00BF77A3"/>
    <w:rsid w:val="00C01E70"/>
    <w:rsid w:val="00C0225C"/>
    <w:rsid w:val="00C0420A"/>
    <w:rsid w:val="00C055DA"/>
    <w:rsid w:val="00C10A6F"/>
    <w:rsid w:val="00C16253"/>
    <w:rsid w:val="00C20F78"/>
    <w:rsid w:val="00C2264C"/>
    <w:rsid w:val="00C22FDF"/>
    <w:rsid w:val="00C23DD5"/>
    <w:rsid w:val="00C247D8"/>
    <w:rsid w:val="00C270B1"/>
    <w:rsid w:val="00C31E4A"/>
    <w:rsid w:val="00C338CE"/>
    <w:rsid w:val="00C34A51"/>
    <w:rsid w:val="00C35C23"/>
    <w:rsid w:val="00C36733"/>
    <w:rsid w:val="00C4014A"/>
    <w:rsid w:val="00C449BA"/>
    <w:rsid w:val="00C44C0F"/>
    <w:rsid w:val="00C45BDD"/>
    <w:rsid w:val="00C46EFC"/>
    <w:rsid w:val="00C5062D"/>
    <w:rsid w:val="00C53011"/>
    <w:rsid w:val="00C544E8"/>
    <w:rsid w:val="00C60D19"/>
    <w:rsid w:val="00C6195E"/>
    <w:rsid w:val="00C6431F"/>
    <w:rsid w:val="00C658AC"/>
    <w:rsid w:val="00C672D1"/>
    <w:rsid w:val="00C72E7A"/>
    <w:rsid w:val="00C73A47"/>
    <w:rsid w:val="00C73AD9"/>
    <w:rsid w:val="00C75236"/>
    <w:rsid w:val="00C77759"/>
    <w:rsid w:val="00C92300"/>
    <w:rsid w:val="00C92A21"/>
    <w:rsid w:val="00C92EDE"/>
    <w:rsid w:val="00C9304B"/>
    <w:rsid w:val="00C93317"/>
    <w:rsid w:val="00C9446C"/>
    <w:rsid w:val="00C95180"/>
    <w:rsid w:val="00C971C3"/>
    <w:rsid w:val="00CA0A5C"/>
    <w:rsid w:val="00CA119D"/>
    <w:rsid w:val="00CA1C10"/>
    <w:rsid w:val="00CA1E23"/>
    <w:rsid w:val="00CA2317"/>
    <w:rsid w:val="00CA440D"/>
    <w:rsid w:val="00CA5EC2"/>
    <w:rsid w:val="00CB11B1"/>
    <w:rsid w:val="00CB1653"/>
    <w:rsid w:val="00CB3E00"/>
    <w:rsid w:val="00CB5694"/>
    <w:rsid w:val="00CC16C0"/>
    <w:rsid w:val="00CC26B9"/>
    <w:rsid w:val="00CC2BFD"/>
    <w:rsid w:val="00CC3ACB"/>
    <w:rsid w:val="00CC4F49"/>
    <w:rsid w:val="00CC67FC"/>
    <w:rsid w:val="00CC72ED"/>
    <w:rsid w:val="00CC7556"/>
    <w:rsid w:val="00CD0941"/>
    <w:rsid w:val="00CD1BA6"/>
    <w:rsid w:val="00CD31DD"/>
    <w:rsid w:val="00CD3262"/>
    <w:rsid w:val="00CD4468"/>
    <w:rsid w:val="00CD6BBE"/>
    <w:rsid w:val="00CD7D39"/>
    <w:rsid w:val="00CD7D8D"/>
    <w:rsid w:val="00CE0C83"/>
    <w:rsid w:val="00CE0F32"/>
    <w:rsid w:val="00CE23DA"/>
    <w:rsid w:val="00CE37C7"/>
    <w:rsid w:val="00CE67AA"/>
    <w:rsid w:val="00CE6940"/>
    <w:rsid w:val="00CE7F49"/>
    <w:rsid w:val="00CF07FB"/>
    <w:rsid w:val="00CF2021"/>
    <w:rsid w:val="00CF432B"/>
    <w:rsid w:val="00CF5883"/>
    <w:rsid w:val="00CF6634"/>
    <w:rsid w:val="00CF6F59"/>
    <w:rsid w:val="00CF7713"/>
    <w:rsid w:val="00D0141E"/>
    <w:rsid w:val="00D0458D"/>
    <w:rsid w:val="00D06EA8"/>
    <w:rsid w:val="00D1013A"/>
    <w:rsid w:val="00D10396"/>
    <w:rsid w:val="00D12417"/>
    <w:rsid w:val="00D14975"/>
    <w:rsid w:val="00D2105D"/>
    <w:rsid w:val="00D22FC2"/>
    <w:rsid w:val="00D237C1"/>
    <w:rsid w:val="00D26399"/>
    <w:rsid w:val="00D26456"/>
    <w:rsid w:val="00D266E1"/>
    <w:rsid w:val="00D303CD"/>
    <w:rsid w:val="00D31D68"/>
    <w:rsid w:val="00D34CBE"/>
    <w:rsid w:val="00D35541"/>
    <w:rsid w:val="00D37E64"/>
    <w:rsid w:val="00D43B3B"/>
    <w:rsid w:val="00D44ED0"/>
    <w:rsid w:val="00D458AB"/>
    <w:rsid w:val="00D45B28"/>
    <w:rsid w:val="00D464A4"/>
    <w:rsid w:val="00D5146D"/>
    <w:rsid w:val="00D5149F"/>
    <w:rsid w:val="00D53853"/>
    <w:rsid w:val="00D53DCF"/>
    <w:rsid w:val="00D6069B"/>
    <w:rsid w:val="00D62712"/>
    <w:rsid w:val="00D655B9"/>
    <w:rsid w:val="00D65750"/>
    <w:rsid w:val="00D65B6F"/>
    <w:rsid w:val="00D7126E"/>
    <w:rsid w:val="00D71F51"/>
    <w:rsid w:val="00D72744"/>
    <w:rsid w:val="00D77303"/>
    <w:rsid w:val="00D824ED"/>
    <w:rsid w:val="00D92E7F"/>
    <w:rsid w:val="00D96DA2"/>
    <w:rsid w:val="00D97242"/>
    <w:rsid w:val="00D97FD1"/>
    <w:rsid w:val="00DA2215"/>
    <w:rsid w:val="00DA41EE"/>
    <w:rsid w:val="00DA49DA"/>
    <w:rsid w:val="00DA5107"/>
    <w:rsid w:val="00DA6811"/>
    <w:rsid w:val="00DA7698"/>
    <w:rsid w:val="00DB4A64"/>
    <w:rsid w:val="00DB5B6A"/>
    <w:rsid w:val="00DB69CA"/>
    <w:rsid w:val="00DB70A4"/>
    <w:rsid w:val="00DB7688"/>
    <w:rsid w:val="00DC0328"/>
    <w:rsid w:val="00DC1B02"/>
    <w:rsid w:val="00DC284F"/>
    <w:rsid w:val="00DC358C"/>
    <w:rsid w:val="00DC47C8"/>
    <w:rsid w:val="00DC58E4"/>
    <w:rsid w:val="00DC78BD"/>
    <w:rsid w:val="00DC7BCB"/>
    <w:rsid w:val="00DD00FF"/>
    <w:rsid w:val="00DD3013"/>
    <w:rsid w:val="00DE25FE"/>
    <w:rsid w:val="00DE27C0"/>
    <w:rsid w:val="00DE462C"/>
    <w:rsid w:val="00DE4F57"/>
    <w:rsid w:val="00DE52CA"/>
    <w:rsid w:val="00DE59BF"/>
    <w:rsid w:val="00DE6B00"/>
    <w:rsid w:val="00DF01DE"/>
    <w:rsid w:val="00DF4939"/>
    <w:rsid w:val="00E00216"/>
    <w:rsid w:val="00E02B70"/>
    <w:rsid w:val="00E04027"/>
    <w:rsid w:val="00E06BF9"/>
    <w:rsid w:val="00E070D5"/>
    <w:rsid w:val="00E10578"/>
    <w:rsid w:val="00E1488F"/>
    <w:rsid w:val="00E14C2C"/>
    <w:rsid w:val="00E14E8D"/>
    <w:rsid w:val="00E15118"/>
    <w:rsid w:val="00E15F0F"/>
    <w:rsid w:val="00E1629E"/>
    <w:rsid w:val="00E16B4C"/>
    <w:rsid w:val="00E20528"/>
    <w:rsid w:val="00E20DBA"/>
    <w:rsid w:val="00E23C06"/>
    <w:rsid w:val="00E26E86"/>
    <w:rsid w:val="00E3107B"/>
    <w:rsid w:val="00E31607"/>
    <w:rsid w:val="00E33F21"/>
    <w:rsid w:val="00E364EC"/>
    <w:rsid w:val="00E40475"/>
    <w:rsid w:val="00E41FAD"/>
    <w:rsid w:val="00E50028"/>
    <w:rsid w:val="00E5075B"/>
    <w:rsid w:val="00E52829"/>
    <w:rsid w:val="00E535AF"/>
    <w:rsid w:val="00E54DE9"/>
    <w:rsid w:val="00E55458"/>
    <w:rsid w:val="00E564D1"/>
    <w:rsid w:val="00E566EA"/>
    <w:rsid w:val="00E57C94"/>
    <w:rsid w:val="00E61015"/>
    <w:rsid w:val="00E61A23"/>
    <w:rsid w:val="00E63CE9"/>
    <w:rsid w:val="00E652CA"/>
    <w:rsid w:val="00E6671A"/>
    <w:rsid w:val="00E66A59"/>
    <w:rsid w:val="00E66EFD"/>
    <w:rsid w:val="00E67098"/>
    <w:rsid w:val="00E67F42"/>
    <w:rsid w:val="00E719BF"/>
    <w:rsid w:val="00E71A0E"/>
    <w:rsid w:val="00E72603"/>
    <w:rsid w:val="00E75252"/>
    <w:rsid w:val="00E75DE3"/>
    <w:rsid w:val="00E76469"/>
    <w:rsid w:val="00E76C82"/>
    <w:rsid w:val="00E77946"/>
    <w:rsid w:val="00E80210"/>
    <w:rsid w:val="00E80BBA"/>
    <w:rsid w:val="00E84CD7"/>
    <w:rsid w:val="00E84DE7"/>
    <w:rsid w:val="00E87112"/>
    <w:rsid w:val="00E934C8"/>
    <w:rsid w:val="00E93E91"/>
    <w:rsid w:val="00E95364"/>
    <w:rsid w:val="00E956B7"/>
    <w:rsid w:val="00EA2A33"/>
    <w:rsid w:val="00EA2A5F"/>
    <w:rsid w:val="00EA4FB1"/>
    <w:rsid w:val="00EA5C93"/>
    <w:rsid w:val="00EA5F45"/>
    <w:rsid w:val="00EA7B55"/>
    <w:rsid w:val="00EA7C76"/>
    <w:rsid w:val="00EB1316"/>
    <w:rsid w:val="00EB2B7D"/>
    <w:rsid w:val="00EB2ED0"/>
    <w:rsid w:val="00EB7985"/>
    <w:rsid w:val="00EC0884"/>
    <w:rsid w:val="00EC21B5"/>
    <w:rsid w:val="00EC456B"/>
    <w:rsid w:val="00EC669A"/>
    <w:rsid w:val="00ED06FD"/>
    <w:rsid w:val="00ED0A01"/>
    <w:rsid w:val="00ED13C1"/>
    <w:rsid w:val="00ED233D"/>
    <w:rsid w:val="00ED4C97"/>
    <w:rsid w:val="00ED5ECA"/>
    <w:rsid w:val="00ED618C"/>
    <w:rsid w:val="00ED6F42"/>
    <w:rsid w:val="00EE03CA"/>
    <w:rsid w:val="00EE1C65"/>
    <w:rsid w:val="00EE4467"/>
    <w:rsid w:val="00EE65BE"/>
    <w:rsid w:val="00EF42D5"/>
    <w:rsid w:val="00EF4898"/>
    <w:rsid w:val="00F00A92"/>
    <w:rsid w:val="00F01BD7"/>
    <w:rsid w:val="00F01D77"/>
    <w:rsid w:val="00F02FB7"/>
    <w:rsid w:val="00F03B1C"/>
    <w:rsid w:val="00F04046"/>
    <w:rsid w:val="00F05B7F"/>
    <w:rsid w:val="00F06802"/>
    <w:rsid w:val="00F07073"/>
    <w:rsid w:val="00F07783"/>
    <w:rsid w:val="00F120F4"/>
    <w:rsid w:val="00F1483E"/>
    <w:rsid w:val="00F15381"/>
    <w:rsid w:val="00F20328"/>
    <w:rsid w:val="00F2142D"/>
    <w:rsid w:val="00F21C54"/>
    <w:rsid w:val="00F2456C"/>
    <w:rsid w:val="00F24F6E"/>
    <w:rsid w:val="00F2666C"/>
    <w:rsid w:val="00F27AE9"/>
    <w:rsid w:val="00F307DF"/>
    <w:rsid w:val="00F30912"/>
    <w:rsid w:val="00F33405"/>
    <w:rsid w:val="00F33CD9"/>
    <w:rsid w:val="00F35884"/>
    <w:rsid w:val="00F35C06"/>
    <w:rsid w:val="00F402CA"/>
    <w:rsid w:val="00F41672"/>
    <w:rsid w:val="00F41AC0"/>
    <w:rsid w:val="00F42502"/>
    <w:rsid w:val="00F42A88"/>
    <w:rsid w:val="00F42D59"/>
    <w:rsid w:val="00F43055"/>
    <w:rsid w:val="00F44353"/>
    <w:rsid w:val="00F46795"/>
    <w:rsid w:val="00F4707A"/>
    <w:rsid w:val="00F47098"/>
    <w:rsid w:val="00F5108E"/>
    <w:rsid w:val="00F519E8"/>
    <w:rsid w:val="00F53F2F"/>
    <w:rsid w:val="00F5404E"/>
    <w:rsid w:val="00F570B8"/>
    <w:rsid w:val="00F6016B"/>
    <w:rsid w:val="00F63A3F"/>
    <w:rsid w:val="00F6446F"/>
    <w:rsid w:val="00F64650"/>
    <w:rsid w:val="00F6549F"/>
    <w:rsid w:val="00F667CF"/>
    <w:rsid w:val="00F66EDB"/>
    <w:rsid w:val="00F7094F"/>
    <w:rsid w:val="00F70D81"/>
    <w:rsid w:val="00F7115F"/>
    <w:rsid w:val="00F75588"/>
    <w:rsid w:val="00F76BEB"/>
    <w:rsid w:val="00F8065E"/>
    <w:rsid w:val="00F810B6"/>
    <w:rsid w:val="00F82EFE"/>
    <w:rsid w:val="00F83AA4"/>
    <w:rsid w:val="00F83F6C"/>
    <w:rsid w:val="00F84898"/>
    <w:rsid w:val="00F9073D"/>
    <w:rsid w:val="00F91223"/>
    <w:rsid w:val="00F9642C"/>
    <w:rsid w:val="00F96816"/>
    <w:rsid w:val="00F97F3B"/>
    <w:rsid w:val="00FA0D5D"/>
    <w:rsid w:val="00FA1C57"/>
    <w:rsid w:val="00FA5265"/>
    <w:rsid w:val="00FB08CF"/>
    <w:rsid w:val="00FB1541"/>
    <w:rsid w:val="00FB214C"/>
    <w:rsid w:val="00FB30F1"/>
    <w:rsid w:val="00FB3E83"/>
    <w:rsid w:val="00FB46AA"/>
    <w:rsid w:val="00FB613F"/>
    <w:rsid w:val="00FB6674"/>
    <w:rsid w:val="00FC009F"/>
    <w:rsid w:val="00FC0753"/>
    <w:rsid w:val="00FC4335"/>
    <w:rsid w:val="00FD03F6"/>
    <w:rsid w:val="00FD06FB"/>
    <w:rsid w:val="00FD0A20"/>
    <w:rsid w:val="00FD1EAE"/>
    <w:rsid w:val="00FD2FFE"/>
    <w:rsid w:val="00FD3168"/>
    <w:rsid w:val="00FD3209"/>
    <w:rsid w:val="00FD6E03"/>
    <w:rsid w:val="00FE1688"/>
    <w:rsid w:val="00FE18D9"/>
    <w:rsid w:val="00FF09A9"/>
    <w:rsid w:val="00FF15BE"/>
    <w:rsid w:val="00FF1AE9"/>
    <w:rsid w:val="00FF255A"/>
    <w:rsid w:val="00FF5E1C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29041C"/>
  <w15:chartTrackingRefBased/>
  <w15:docId w15:val="{C5F30A60-2B54-4763-995F-7F93DC6C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outlineLvl w:val="0"/>
    </w:pPr>
    <w:rPr>
      <w:b/>
      <w:bCs/>
      <w:sz w:val="40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pBdr>
        <w:bottom w:val="single" w:sz="12" w:space="1" w:color="auto"/>
      </w:pBdr>
      <w:jc w:val="center"/>
      <w:outlineLvl w:val="1"/>
    </w:pPr>
    <w:rPr>
      <w:b/>
      <w:bCs/>
      <w:sz w:val="32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outlineLvl w:val="2"/>
    </w:pPr>
    <w:rPr>
      <w:b/>
      <w:bCs/>
      <w:u w:val="single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tabs>
        <w:tab w:val="decimal" w:pos="-1800"/>
        <w:tab w:val="decimal" w:pos="5940"/>
      </w:tabs>
      <w:jc w:val="center"/>
      <w:outlineLvl w:val="3"/>
    </w:pPr>
    <w:rPr>
      <w:b/>
      <w:bCs/>
      <w:sz w:val="40"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tabs>
        <w:tab w:val="decimal" w:pos="-1980"/>
        <w:tab w:val="decimal" w:pos="-1800"/>
      </w:tabs>
      <w:ind w:left="-180"/>
      <w:outlineLvl w:val="4"/>
    </w:pPr>
    <w:rPr>
      <w:b/>
      <w:bCs/>
      <w:u w:val="single"/>
    </w:rPr>
  </w:style>
  <w:style w:type="paragraph" w:styleId="Nadpis6">
    <w:name w:val="heading 6"/>
    <w:basedOn w:val="Normlny"/>
    <w:next w:val="Normlny"/>
    <w:link w:val="Nadpis6Char"/>
    <w:qFormat/>
    <w:pPr>
      <w:keepNext/>
      <w:tabs>
        <w:tab w:val="decimal" w:pos="-1800"/>
        <w:tab w:val="decimal" w:pos="5940"/>
      </w:tabs>
      <w:jc w:val="center"/>
      <w:outlineLvl w:val="5"/>
    </w:pPr>
    <w:rPr>
      <w:b/>
      <w:bCs/>
      <w:sz w:val="44"/>
    </w:rPr>
  </w:style>
  <w:style w:type="paragraph" w:styleId="Nadpis7">
    <w:name w:val="heading 7"/>
    <w:basedOn w:val="Normlny"/>
    <w:next w:val="Normlny"/>
    <w:link w:val="Nadpis7Char"/>
    <w:uiPriority w:val="9"/>
    <w:qFormat/>
    <w:pPr>
      <w:keepNext/>
      <w:tabs>
        <w:tab w:val="decimal" w:pos="-1800"/>
      </w:tabs>
      <w:ind w:right="70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"/>
    <w:qFormat/>
    <w:pPr>
      <w:keepNext/>
      <w:pBdr>
        <w:bottom w:val="single" w:sz="12" w:space="1" w:color="auto"/>
      </w:pBdr>
      <w:tabs>
        <w:tab w:val="decimal" w:pos="-1800"/>
        <w:tab w:val="decimal" w:pos="5940"/>
      </w:tabs>
      <w:jc w:val="center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link w:val="Nadpis9Char"/>
    <w:uiPriority w:val="9"/>
    <w:qFormat/>
    <w:pPr>
      <w:keepNext/>
      <w:tabs>
        <w:tab w:val="decimal" w:pos="-1800"/>
        <w:tab w:val="decimal" w:pos="5940"/>
      </w:tabs>
      <w:outlineLvl w:val="8"/>
    </w:pPr>
    <w:rPr>
      <w:b/>
      <w:bCs/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pPr>
      <w:jc w:val="center"/>
    </w:pPr>
    <w:rPr>
      <w:b/>
      <w:bCs/>
      <w:sz w:val="32"/>
      <w:lang w:val="x-none"/>
    </w:rPr>
  </w:style>
  <w:style w:type="paragraph" w:styleId="Podtitul">
    <w:name w:val="Subtitle"/>
    <w:basedOn w:val="Normlny"/>
    <w:qFormat/>
    <w:pPr>
      <w:pBdr>
        <w:bottom w:val="single" w:sz="12" w:space="1" w:color="auto"/>
      </w:pBdr>
      <w:jc w:val="center"/>
    </w:pPr>
    <w:rPr>
      <w:b/>
      <w:bCs/>
      <w:sz w:val="32"/>
    </w:rPr>
  </w:style>
  <w:style w:type="paragraph" w:styleId="Zkladntext">
    <w:name w:val="Body Text"/>
    <w:basedOn w:val="Normlny"/>
    <w:pPr>
      <w:tabs>
        <w:tab w:val="decimal" w:pos="-1800"/>
      </w:tabs>
      <w:jc w:val="both"/>
    </w:pPr>
  </w:style>
  <w:style w:type="paragraph" w:styleId="Zarkazkladnhotextu">
    <w:name w:val="Body Text Indent"/>
    <w:basedOn w:val="Normlny"/>
    <w:pPr>
      <w:tabs>
        <w:tab w:val="decimal" w:pos="-1800"/>
        <w:tab w:val="decimal" w:pos="-360"/>
      </w:tabs>
      <w:ind w:left="794"/>
      <w:jc w:val="both"/>
    </w:pPr>
  </w:style>
  <w:style w:type="paragraph" w:styleId="Zkladntext2">
    <w:name w:val="Body Text 2"/>
    <w:basedOn w:val="Normlny"/>
    <w:pPr>
      <w:tabs>
        <w:tab w:val="decimal" w:pos="-1800"/>
        <w:tab w:val="left" w:pos="-900"/>
        <w:tab w:val="decimal" w:pos="-360"/>
      </w:tabs>
    </w:pPr>
    <w:rPr>
      <w:b/>
      <w:bCs/>
      <w:i/>
      <w:iCs/>
    </w:rPr>
  </w:style>
  <w:style w:type="paragraph" w:styleId="Adresanaoblke">
    <w:name w:val="envelope address"/>
    <w:basedOn w:val="Normlny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Spiatonadresanaoblke">
    <w:name w:val="envelope return"/>
    <w:basedOn w:val="Normlny"/>
    <w:rPr>
      <w:rFonts w:ascii="Arial" w:hAnsi="Arial" w:cs="Arial"/>
      <w:sz w:val="20"/>
      <w:szCs w:val="20"/>
    </w:rPr>
  </w:style>
  <w:style w:type="paragraph" w:styleId="Zkladntext3">
    <w:name w:val="Body Text 3"/>
    <w:basedOn w:val="Normlny"/>
    <w:link w:val="Zkladntext3Char"/>
    <w:pPr>
      <w:tabs>
        <w:tab w:val="decimal" w:pos="-1800"/>
        <w:tab w:val="left" w:pos="-900"/>
        <w:tab w:val="decimal" w:pos="-360"/>
      </w:tabs>
      <w:jc w:val="both"/>
    </w:pPr>
    <w:rPr>
      <w:b/>
      <w:bCs/>
    </w:rPr>
  </w:style>
  <w:style w:type="paragraph" w:styleId="Zarkazkladnhotextu2">
    <w:name w:val="Body Text Indent 2"/>
    <w:basedOn w:val="Normlny"/>
    <w:pPr>
      <w:ind w:firstLine="454"/>
    </w:pPr>
  </w:style>
  <w:style w:type="paragraph" w:styleId="Zarkazkladnhotextu3">
    <w:name w:val="Body Text Indent 3"/>
    <w:basedOn w:val="Normlny"/>
    <w:pPr>
      <w:ind w:firstLine="397"/>
      <w:jc w:val="both"/>
    </w:pPr>
  </w:style>
  <w:style w:type="character" w:styleId="Hypertextovprepojenie">
    <w:name w:val="Hyperlink"/>
    <w:rPr>
      <w:color w:val="0000FF"/>
      <w:u w:val="singl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eastAsia="sk-SK"/>
    </w:rPr>
  </w:style>
  <w:style w:type="paragraph" w:customStyle="1" w:styleId="Zarkazkladnhotextu1">
    <w:name w:val="Zarážka základného textu1"/>
    <w:basedOn w:val="Normlny"/>
    <w:pPr>
      <w:ind w:hanging="75"/>
      <w:jc w:val="both"/>
    </w:pPr>
    <w:rPr>
      <w:rFonts w:ascii="Arial" w:hAnsi="Arial"/>
    </w:rPr>
  </w:style>
  <w:style w:type="paragraph" w:styleId="Obyajntext">
    <w:name w:val="Plain Text"/>
    <w:basedOn w:val="Normlny"/>
    <w:link w:val="ObyajntextChar"/>
    <w:uiPriority w:val="9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eastAsia="sk-SK"/>
    </w:rPr>
  </w:style>
  <w:style w:type="paragraph" w:customStyle="1" w:styleId="xl24">
    <w:name w:val="xl24"/>
    <w:basedOn w:val="Norm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y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lny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27">
    <w:name w:val="xl27"/>
    <w:basedOn w:val="Normlny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28">
    <w:name w:val="xl28"/>
    <w:basedOn w:val="Normlny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29">
    <w:name w:val="xl29"/>
    <w:basedOn w:val="Normlny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lny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1">
    <w:name w:val="xl31"/>
    <w:basedOn w:val="Normlny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32">
    <w:name w:val="xl32"/>
    <w:basedOn w:val="Normlny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3">
    <w:name w:val="xl33"/>
    <w:basedOn w:val="Normlny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34">
    <w:name w:val="xl34"/>
    <w:basedOn w:val="Normlny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lny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y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lny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lny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y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lny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lny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lny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lny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lny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lny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lny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8">
    <w:name w:val="xl48"/>
    <w:basedOn w:val="Normlny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customStyle="1" w:styleId="xl49">
    <w:name w:val="xl49"/>
    <w:basedOn w:val="Normlny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Normlny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Norm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Normlny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53">
    <w:name w:val="xl53"/>
    <w:basedOn w:val="Normlny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Normlny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orm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Normlny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7">
    <w:name w:val="xl57"/>
    <w:basedOn w:val="Normlny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customStyle="1" w:styleId="xl58">
    <w:name w:val="xl58"/>
    <w:basedOn w:val="Normlny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customStyle="1" w:styleId="xl59">
    <w:name w:val="xl59"/>
    <w:basedOn w:val="Normlny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customStyle="1" w:styleId="xl60">
    <w:name w:val="xl60"/>
    <w:basedOn w:val="Normlny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customStyle="1" w:styleId="xl61">
    <w:name w:val="xl61"/>
    <w:basedOn w:val="Normlny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styleId="Normlnywebov">
    <w:name w:val="Normal (Web)"/>
    <w:basedOn w:val="Normlny"/>
    <w:pPr>
      <w:spacing w:before="100" w:beforeAutospacing="1" w:after="100" w:afterAutospacing="1"/>
    </w:pPr>
    <w:rPr>
      <w:lang w:eastAsia="sk-SK"/>
    </w:rPr>
  </w:style>
  <w:style w:type="paragraph" w:customStyle="1" w:styleId="Zkladntext21">
    <w:name w:val="Základný text 21"/>
    <w:basedOn w:val="Normlny"/>
    <w:pPr>
      <w:tabs>
        <w:tab w:val="left" w:pos="426"/>
      </w:tabs>
      <w:spacing w:line="360" w:lineRule="auto"/>
    </w:pPr>
    <w:rPr>
      <w:szCs w:val="20"/>
    </w:r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link w:val="HlavikaChar"/>
    <w:uiPriority w:val="99"/>
    <w:rsid w:val="00856B7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C4335"/>
    <w:rPr>
      <w:sz w:val="24"/>
      <w:szCs w:val="24"/>
    </w:rPr>
  </w:style>
  <w:style w:type="character" w:customStyle="1" w:styleId="Zkladntext3Char">
    <w:name w:val="Základný text 3 Char"/>
    <w:link w:val="Zkladntext3"/>
    <w:rsid w:val="008B14F5"/>
    <w:rPr>
      <w:b/>
      <w:bCs/>
      <w:sz w:val="24"/>
      <w:szCs w:val="24"/>
      <w:lang w:eastAsia="cs-CZ"/>
    </w:rPr>
  </w:style>
  <w:style w:type="character" w:customStyle="1" w:styleId="NzovChar">
    <w:name w:val="Názov Char"/>
    <w:link w:val="Nzov"/>
    <w:rsid w:val="0043612E"/>
    <w:rPr>
      <w:b/>
      <w:bCs/>
      <w:sz w:val="32"/>
      <w:szCs w:val="24"/>
      <w:lang w:eastAsia="cs-CZ"/>
    </w:rPr>
  </w:style>
  <w:style w:type="table" w:styleId="Mriekatabuky">
    <w:name w:val="Table Grid"/>
    <w:basedOn w:val="Normlnatabuka"/>
    <w:uiPriority w:val="59"/>
    <w:rsid w:val="003433B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riadkovania">
    <w:name w:val="No Spacing"/>
    <w:uiPriority w:val="1"/>
    <w:qFormat/>
    <w:rsid w:val="00701B43"/>
    <w:rPr>
      <w:rFonts w:ascii="Calibri" w:eastAsia="Calibri" w:hAnsi="Calibri"/>
      <w:sz w:val="22"/>
      <w:szCs w:val="22"/>
      <w:lang w:val="en-US" w:eastAsia="en-US"/>
    </w:rPr>
  </w:style>
  <w:style w:type="paragraph" w:customStyle="1" w:styleId="Nadpis">
    <w:name w:val="Nadpis"/>
    <w:basedOn w:val="Normlny"/>
    <w:next w:val="Zkladntext"/>
    <w:uiPriority w:val="99"/>
    <w:rsid w:val="003C52DF"/>
    <w:pPr>
      <w:keepNext/>
      <w:suppressAutoHyphens/>
      <w:spacing w:before="240" w:after="120"/>
    </w:pPr>
    <w:rPr>
      <w:rFonts w:ascii="Albany AMT" w:hAnsi="Albany AMT" w:cs="Arial"/>
      <w:sz w:val="28"/>
      <w:szCs w:val="28"/>
      <w:lang w:val="en-US" w:eastAsia="ar-SA"/>
    </w:rPr>
  </w:style>
  <w:style w:type="table" w:customStyle="1" w:styleId="Mriekatabuky1">
    <w:name w:val="Mriežka tabuľky1"/>
    <w:basedOn w:val="Normlnatabuka"/>
    <w:next w:val="Mriekatabuky"/>
    <w:uiPriority w:val="59"/>
    <w:rsid w:val="00BB683E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09105C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09105C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C92EDE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C92EDE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59"/>
    <w:rsid w:val="008D19E7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59"/>
    <w:rsid w:val="00636EA2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C6D77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rsid w:val="009239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239DC"/>
    <w:rPr>
      <w:rFonts w:ascii="Tahoma" w:hAnsi="Tahoma" w:cs="Tahoma"/>
      <w:sz w:val="16"/>
      <w:szCs w:val="16"/>
      <w:lang w:eastAsia="cs-CZ"/>
    </w:rPr>
  </w:style>
  <w:style w:type="character" w:customStyle="1" w:styleId="HlavikaChar">
    <w:name w:val="Hlavička Char"/>
    <w:link w:val="Hlavika"/>
    <w:uiPriority w:val="99"/>
    <w:rsid w:val="0006303D"/>
    <w:rPr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676319"/>
    <w:rPr>
      <w:b/>
      <w:bCs/>
      <w:sz w:val="40"/>
      <w:szCs w:val="24"/>
      <w:lang w:eastAsia="cs-CZ"/>
    </w:rPr>
  </w:style>
  <w:style w:type="character" w:customStyle="1" w:styleId="Nadpis2Char">
    <w:name w:val="Nadpis 2 Char"/>
    <w:link w:val="Nadpis2"/>
    <w:uiPriority w:val="9"/>
    <w:rsid w:val="00676319"/>
    <w:rPr>
      <w:b/>
      <w:bCs/>
      <w:sz w:val="32"/>
      <w:szCs w:val="24"/>
      <w:lang w:eastAsia="cs-CZ"/>
    </w:rPr>
  </w:style>
  <w:style w:type="character" w:customStyle="1" w:styleId="Nadpis3Char">
    <w:name w:val="Nadpis 3 Char"/>
    <w:link w:val="Nadpis3"/>
    <w:uiPriority w:val="9"/>
    <w:rsid w:val="00676319"/>
    <w:rPr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link w:val="Nadpis4"/>
    <w:uiPriority w:val="9"/>
    <w:rsid w:val="00676319"/>
    <w:rPr>
      <w:b/>
      <w:bCs/>
      <w:sz w:val="40"/>
      <w:szCs w:val="24"/>
      <w:lang w:eastAsia="cs-CZ"/>
    </w:rPr>
  </w:style>
  <w:style w:type="character" w:customStyle="1" w:styleId="Nadpis5Char">
    <w:name w:val="Nadpis 5 Char"/>
    <w:link w:val="Nadpis5"/>
    <w:uiPriority w:val="9"/>
    <w:rsid w:val="00676319"/>
    <w:rPr>
      <w:b/>
      <w:bCs/>
      <w:sz w:val="24"/>
      <w:szCs w:val="24"/>
      <w:u w:val="single"/>
      <w:lang w:eastAsia="cs-CZ"/>
    </w:rPr>
  </w:style>
  <w:style w:type="character" w:customStyle="1" w:styleId="Nadpis6Char">
    <w:name w:val="Nadpis 6 Char"/>
    <w:link w:val="Nadpis6"/>
    <w:rsid w:val="00676319"/>
    <w:rPr>
      <w:b/>
      <w:bCs/>
      <w:sz w:val="44"/>
      <w:szCs w:val="24"/>
      <w:lang w:eastAsia="cs-CZ"/>
    </w:rPr>
  </w:style>
  <w:style w:type="character" w:customStyle="1" w:styleId="Nadpis7Char">
    <w:name w:val="Nadpis 7 Char"/>
    <w:link w:val="Nadpis7"/>
    <w:uiPriority w:val="9"/>
    <w:rsid w:val="00676319"/>
    <w:rPr>
      <w:b/>
      <w:bCs/>
      <w:sz w:val="24"/>
      <w:szCs w:val="24"/>
      <w:u w:val="single"/>
      <w:lang w:eastAsia="cs-CZ"/>
    </w:rPr>
  </w:style>
  <w:style w:type="character" w:customStyle="1" w:styleId="Nadpis8Char">
    <w:name w:val="Nadpis 8 Char"/>
    <w:link w:val="Nadpis8"/>
    <w:uiPriority w:val="9"/>
    <w:rsid w:val="00676319"/>
    <w:rPr>
      <w:b/>
      <w:bCs/>
      <w:sz w:val="28"/>
      <w:szCs w:val="24"/>
      <w:lang w:eastAsia="cs-CZ"/>
    </w:rPr>
  </w:style>
  <w:style w:type="character" w:customStyle="1" w:styleId="Nadpis9Char">
    <w:name w:val="Nadpis 9 Char"/>
    <w:link w:val="Nadpis9"/>
    <w:uiPriority w:val="9"/>
    <w:rsid w:val="00676319"/>
    <w:rPr>
      <w:b/>
      <w:bCs/>
      <w:sz w:val="28"/>
      <w:szCs w:val="24"/>
      <w:u w:val="single"/>
      <w:lang w:eastAsia="cs-CZ"/>
    </w:rPr>
  </w:style>
  <w:style w:type="character" w:styleId="Siln">
    <w:name w:val="Strong"/>
    <w:uiPriority w:val="22"/>
    <w:qFormat/>
    <w:rsid w:val="00D26456"/>
    <w:rPr>
      <w:b/>
      <w:bCs/>
    </w:rPr>
  </w:style>
  <w:style w:type="paragraph" w:customStyle="1" w:styleId="Default">
    <w:name w:val="Default"/>
    <w:rsid w:val="00D37E6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A1F0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AA1F0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ObyajntextChar">
    <w:name w:val="Obyčajný text Char"/>
    <w:link w:val="Obyajntext"/>
    <w:uiPriority w:val="99"/>
    <w:rsid w:val="0037404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D9A99-1E1F-4E12-BFB0-EBC7922E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9606</Words>
  <Characters>54760</Characters>
  <Application>Microsoft Office Word</Application>
  <DocSecurity>0</DocSecurity>
  <Lines>456</Lines>
  <Paragraphs>128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Stredné odborné učilište poľnohospodárske, 073 44  SOBRANCE</vt:lpstr>
    </vt:vector>
  </TitlesOfParts>
  <Company/>
  <LinksUpToDate>false</LinksUpToDate>
  <CharactersWithSpaces>64238</CharactersWithSpaces>
  <SharedDoc>false</SharedDoc>
  <HLinks>
    <vt:vector size="12" baseType="variant">
      <vt:variant>
        <vt:i4>6357115</vt:i4>
      </vt:variant>
      <vt:variant>
        <vt:i4>3</vt:i4>
      </vt:variant>
      <vt:variant>
        <vt:i4>0</vt:i4>
      </vt:variant>
      <vt:variant>
        <vt:i4>5</vt:i4>
      </vt:variant>
      <vt:variant>
        <vt:lpwstr>http://www.spojenaskolasabinov.sk/</vt:lpwstr>
      </vt:variant>
      <vt:variant>
        <vt:lpwstr/>
      </vt:variant>
      <vt:variant>
        <vt:i4>6357115</vt:i4>
      </vt:variant>
      <vt:variant>
        <vt:i4>0</vt:i4>
      </vt:variant>
      <vt:variant>
        <vt:i4>0</vt:i4>
      </vt:variant>
      <vt:variant>
        <vt:i4>5</vt:i4>
      </vt:variant>
      <vt:variant>
        <vt:lpwstr>http://www.spojenaskolasabinov.sk/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Stredné odborné učilište poľnohospodárske, 073 44  SOBRANCE</dc:title>
  <dc:subject/>
  <dc:creator>PC</dc:creator>
  <cp:keywords/>
  <dc:description/>
  <cp:lastModifiedBy>Maria Futejova</cp:lastModifiedBy>
  <cp:revision>20</cp:revision>
  <cp:lastPrinted>2018-10-29T07:58:00Z</cp:lastPrinted>
  <dcterms:created xsi:type="dcterms:W3CDTF">2019-09-15T14:59:00Z</dcterms:created>
  <dcterms:modified xsi:type="dcterms:W3CDTF">2019-11-26T12:03:00Z</dcterms:modified>
</cp:coreProperties>
</file>