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F5B6" w14:textId="37418172" w:rsidR="006412EE" w:rsidRDefault="00F9234B" w:rsidP="00F9234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F9234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1EBFAF" w14:textId="2728ED9B" w:rsidR="00041542" w:rsidRPr="00596918" w:rsidRDefault="00F9234B" w:rsidP="00F92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1542" w:rsidRPr="00596918">
        <w:rPr>
          <w:rFonts w:ascii="Times New Roman" w:hAnsi="Times New Roman" w:cs="Times New Roman"/>
          <w:sz w:val="24"/>
          <w:szCs w:val="24"/>
        </w:rPr>
        <w:t>Drodzy rodzice</w:t>
      </w:r>
    </w:p>
    <w:p w14:paraId="11C1C9F4" w14:textId="77777777" w:rsidR="00596918" w:rsidRDefault="00041542" w:rsidP="000415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918">
        <w:rPr>
          <w:rFonts w:ascii="Times New Roman" w:hAnsi="Times New Roman" w:cs="Times New Roman"/>
          <w:sz w:val="24"/>
          <w:szCs w:val="24"/>
        </w:rPr>
        <w:t>Jak zwykle proszę o pomoc, w razie potrzeby, dzieciom w zrealizowaniu tematu.</w:t>
      </w:r>
      <w:r w:rsidR="00596918">
        <w:rPr>
          <w:rFonts w:ascii="Times New Roman" w:hAnsi="Times New Roman" w:cs="Times New Roman"/>
          <w:sz w:val="24"/>
          <w:szCs w:val="24"/>
        </w:rPr>
        <w:br/>
      </w:r>
      <w:r w:rsidRPr="00596918">
        <w:rPr>
          <w:rFonts w:ascii="Times New Roman" w:hAnsi="Times New Roman" w:cs="Times New Roman"/>
          <w:sz w:val="24"/>
          <w:szCs w:val="24"/>
        </w:rPr>
        <w:t xml:space="preserve">Dla ułatwienia proszę korzystać z płyt dołączonych do zeszytu ćwiczeń. Jeśli dzieci nie mają jej w domu, proszę o pobranie </w:t>
      </w:r>
      <w:r w:rsidRPr="00D33DD9">
        <w:rPr>
          <w:rFonts w:ascii="Times New Roman" w:hAnsi="Times New Roman" w:cs="Times New Roman"/>
          <w:b/>
          <w:bCs/>
          <w:sz w:val="24"/>
          <w:szCs w:val="24"/>
        </w:rPr>
        <w:t>podręcznika multimedialnego</w:t>
      </w:r>
      <w:r w:rsidRPr="00596918">
        <w:rPr>
          <w:rFonts w:ascii="Times New Roman" w:hAnsi="Times New Roman" w:cs="Times New Roman"/>
          <w:sz w:val="24"/>
          <w:szCs w:val="24"/>
        </w:rPr>
        <w:t xml:space="preserve"> ze strony:</w:t>
      </w:r>
    </w:p>
    <w:p w14:paraId="68300CA0" w14:textId="5A35455D" w:rsidR="00041542" w:rsidRPr="00596918" w:rsidRDefault="00D33DD9" w:rsidP="0059691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96918" w:rsidRPr="00604DC1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https://www.jednosc.com.pl/strefakatechety/zdalne-lekcje-religii?sp3</w:t>
        </w:r>
      </w:hyperlink>
    </w:p>
    <w:p w14:paraId="39F4E078" w14:textId="77777777" w:rsidR="00041542" w:rsidRDefault="00041542" w:rsidP="00F923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FB240" w14:textId="721F341A" w:rsidR="00F9234B" w:rsidRDefault="00F9234B" w:rsidP="00041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serdecznie po Świętach! Mam nadzieję, że wszyscy jesteście zdrowi i wypoczęci. Napełnieni radością od zmartwychwstałego Jezusa</w:t>
      </w:r>
      <w:r>
        <w:rPr>
          <w:rFonts w:ascii="Times New Roman" w:hAnsi="Times New Roman" w:cs="Times New Roman"/>
          <w:sz w:val="28"/>
          <w:szCs w:val="28"/>
        </w:rPr>
        <w:br/>
        <w:t xml:space="preserve">z pewnością łatwiej będzie nam wykonywać nasze zadania </w:t>
      </w:r>
      <w:r w:rsidRPr="00F9234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0D7AA4" w14:textId="2468EE31" w:rsidR="00F9234B" w:rsidRDefault="00F9234B" w:rsidP="00F92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do zapoznania się z kolejnym tematem z religii. Dziś</w:t>
      </w:r>
      <w:r w:rsidR="00A70414">
        <w:rPr>
          <w:rFonts w:ascii="Times New Roman" w:hAnsi="Times New Roman" w:cs="Times New Roman"/>
          <w:sz w:val="28"/>
          <w:szCs w:val="28"/>
        </w:rPr>
        <w:t>…</w:t>
      </w:r>
    </w:p>
    <w:p w14:paraId="677A68B0" w14:textId="284A65F9" w:rsidR="00F9234B" w:rsidRDefault="00F9234B" w:rsidP="00F9234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9234B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Zadośćuczynienie wynagrodzeniem Bogu i ludziom.</w:t>
      </w:r>
    </w:p>
    <w:p w14:paraId="4936CC89" w14:textId="7D3BAE73" w:rsidR="00F9234B" w:rsidRPr="00041542" w:rsidRDefault="00F9234B" w:rsidP="00F9234B">
      <w:pPr>
        <w:jc w:val="both"/>
        <w:rPr>
          <w:rFonts w:ascii="Times New Roman" w:hAnsi="Times New Roman" w:cs="Times New Roman"/>
          <w:sz w:val="24"/>
          <w:szCs w:val="24"/>
        </w:rPr>
      </w:pPr>
      <w:r w:rsidRPr="00041542">
        <w:rPr>
          <w:rFonts w:ascii="Times New Roman" w:hAnsi="Times New Roman" w:cs="Times New Roman"/>
          <w:sz w:val="24"/>
          <w:szCs w:val="24"/>
        </w:rPr>
        <w:t>Celem katechezy jest:</w:t>
      </w:r>
    </w:p>
    <w:p w14:paraId="34CAA13B" w14:textId="77777777" w:rsidR="00041542" w:rsidRPr="00041542" w:rsidRDefault="00041542" w:rsidP="00F923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542">
        <w:rPr>
          <w:rFonts w:ascii="Times New Roman" w:hAnsi="Times New Roman" w:cs="Times New Roman"/>
          <w:sz w:val="24"/>
          <w:szCs w:val="24"/>
        </w:rPr>
        <w:t>Zrozumienie prawdy, że zadośćuczynienie jest koniecznym warunkiem sakramentu pokuty.</w:t>
      </w:r>
    </w:p>
    <w:p w14:paraId="75A073C6" w14:textId="3B0243F5" w:rsidR="00F9234B" w:rsidRDefault="00041542" w:rsidP="00F923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542">
        <w:rPr>
          <w:rFonts w:ascii="Times New Roman" w:hAnsi="Times New Roman" w:cs="Times New Roman"/>
          <w:sz w:val="24"/>
          <w:szCs w:val="24"/>
        </w:rPr>
        <w:t>Kształtowanie postawy szczerego wynagrodzenia Bogu i ludziom za popełnione zło.</w:t>
      </w:r>
    </w:p>
    <w:p w14:paraId="4EA9CFBC" w14:textId="17366E7A" w:rsidR="00041542" w:rsidRDefault="00041542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Znamy już cztery warunki dobrej spowiedzi. Przypomnijcie je sobie </w:t>
      </w:r>
      <w:r w:rsidR="00A50C7A">
        <w:rPr>
          <w:rFonts w:ascii="Times New Roman" w:hAnsi="Times New Roman" w:cs="Times New Roman"/>
          <w:sz w:val="28"/>
          <w:szCs w:val="28"/>
        </w:rPr>
        <w:t xml:space="preserve">teraz </w:t>
      </w:r>
      <w:r>
        <w:rPr>
          <w:rFonts w:ascii="Times New Roman" w:hAnsi="Times New Roman" w:cs="Times New Roman"/>
          <w:sz w:val="28"/>
          <w:szCs w:val="28"/>
        </w:rPr>
        <w:t>wraz</w:t>
      </w:r>
      <w:r>
        <w:rPr>
          <w:rFonts w:ascii="Times New Roman" w:hAnsi="Times New Roman" w:cs="Times New Roman"/>
          <w:sz w:val="28"/>
          <w:szCs w:val="28"/>
        </w:rPr>
        <w:br/>
        <w:t xml:space="preserve">z definicjami. W razie trudności sprawdźcie w zeszycie </w:t>
      </w:r>
      <w:r w:rsidRPr="0004154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5FEC32" w14:textId="35DE1ED1" w:rsidR="00424BE8" w:rsidRDefault="00041542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wyjaśnienia pozostał nam ostatni warunek: </w:t>
      </w:r>
      <w:r w:rsidRPr="00424BE8">
        <w:rPr>
          <w:rFonts w:ascii="Times New Roman" w:hAnsi="Times New Roman" w:cs="Times New Roman"/>
          <w:b/>
          <w:bCs/>
          <w:sz w:val="28"/>
          <w:szCs w:val="28"/>
        </w:rPr>
        <w:t>ZADOŚĆUCZYNIENIE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W jego zrozumieniu pomoże Wam historia z Pisma Świętego. Przeczytajcie ją</w:t>
      </w:r>
      <w:r w:rsidR="00424B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424BE8">
        <w:rPr>
          <w:rFonts w:ascii="Times New Roman" w:hAnsi="Times New Roman" w:cs="Times New Roman"/>
          <w:b/>
          <w:bCs/>
          <w:sz w:val="28"/>
          <w:szCs w:val="28"/>
        </w:rPr>
        <w:t>podręcznika na stronie 88</w:t>
      </w:r>
      <w:r>
        <w:rPr>
          <w:rFonts w:ascii="Times New Roman" w:hAnsi="Times New Roman" w:cs="Times New Roman"/>
          <w:sz w:val="28"/>
          <w:szCs w:val="28"/>
        </w:rPr>
        <w:t xml:space="preserve">. Dla sprawdzenia, na ile ją zapamiętaliście, zróbcie zadanie w </w:t>
      </w:r>
      <w:r w:rsidRPr="00424BE8">
        <w:rPr>
          <w:rFonts w:ascii="Times New Roman" w:hAnsi="Times New Roman" w:cs="Times New Roman"/>
          <w:b/>
          <w:bCs/>
          <w:sz w:val="28"/>
          <w:szCs w:val="28"/>
        </w:rPr>
        <w:t>ćwiczeniach ze strony 76</w:t>
      </w:r>
      <w:r w:rsidR="00424BE8">
        <w:rPr>
          <w:rFonts w:ascii="Times New Roman" w:hAnsi="Times New Roman" w:cs="Times New Roman"/>
          <w:sz w:val="28"/>
          <w:szCs w:val="28"/>
        </w:rPr>
        <w:t>.</w:t>
      </w:r>
    </w:p>
    <w:p w14:paraId="60F5D004" w14:textId="405CF53F" w:rsidR="00041542" w:rsidRDefault="00041542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BE8" w:rsidRPr="00424BE8">
        <w:rPr>
          <w:rFonts w:ascii="Times New Roman" w:hAnsi="Times New Roman" w:cs="Times New Roman"/>
          <w:sz w:val="28"/>
          <w:szCs w:val="28"/>
        </w:rPr>
        <w:t>Zacheusz był człowiekiem grzesznym. Wielu ludzi odnosiło się do niego</w:t>
      </w:r>
      <w:r w:rsidR="00424BE8">
        <w:rPr>
          <w:rFonts w:ascii="Times New Roman" w:hAnsi="Times New Roman" w:cs="Times New Roman"/>
          <w:sz w:val="28"/>
          <w:szCs w:val="28"/>
        </w:rPr>
        <w:br/>
      </w:r>
      <w:r w:rsidR="00424BE8" w:rsidRPr="00424BE8">
        <w:rPr>
          <w:rFonts w:ascii="Times New Roman" w:hAnsi="Times New Roman" w:cs="Times New Roman"/>
          <w:sz w:val="28"/>
          <w:szCs w:val="28"/>
        </w:rPr>
        <w:t>z pogardą. Jezus, nie zważając na nich, poszedł do niego w gościnę. Zacheusz, ceniąc miłość Jezusa, zrozumiał swoje złe postępowanie i obiecał Jezusowi,</w:t>
      </w:r>
      <w:r w:rsidR="00424BE8">
        <w:rPr>
          <w:rFonts w:ascii="Times New Roman" w:hAnsi="Times New Roman" w:cs="Times New Roman"/>
          <w:sz w:val="28"/>
          <w:szCs w:val="28"/>
        </w:rPr>
        <w:br/>
      </w:r>
      <w:r w:rsidR="00424BE8" w:rsidRPr="00424BE8">
        <w:rPr>
          <w:rFonts w:ascii="Times New Roman" w:hAnsi="Times New Roman" w:cs="Times New Roman"/>
          <w:sz w:val="28"/>
          <w:szCs w:val="28"/>
        </w:rPr>
        <w:t>że wynagrodzi wszystkie krzywdy wyrządzone ludziom oraz podzieli się z nimi swoim majątkiem, co bardzo podobało się Jezusowi.</w:t>
      </w:r>
    </w:p>
    <w:p w14:paraId="49393733" w14:textId="79CC425A" w:rsidR="00424BE8" w:rsidRDefault="00424BE8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BE8">
        <w:rPr>
          <w:rFonts w:ascii="Times New Roman" w:hAnsi="Times New Roman" w:cs="Times New Roman"/>
          <w:sz w:val="28"/>
          <w:szCs w:val="28"/>
        </w:rPr>
        <w:t>Popełniając grzech wyrządzamy krzywdę bliźniemu i obrażamy Boga.</w:t>
      </w:r>
      <w:r>
        <w:rPr>
          <w:rFonts w:ascii="Times New Roman" w:hAnsi="Times New Roman" w:cs="Times New Roman"/>
          <w:sz w:val="28"/>
          <w:szCs w:val="28"/>
        </w:rPr>
        <w:br/>
      </w:r>
      <w:r w:rsidRPr="00424BE8">
        <w:rPr>
          <w:rFonts w:ascii="Times New Roman" w:hAnsi="Times New Roman" w:cs="Times New Roman"/>
          <w:sz w:val="28"/>
          <w:szCs w:val="28"/>
        </w:rPr>
        <w:t xml:space="preserve">W sakramencie pokuty Pan Jezus odpuszcza nam grzechy, ale krzywda trwa nadal. Dlatego powinniśmy </w:t>
      </w:r>
      <w:r w:rsidRPr="00424BE8">
        <w:rPr>
          <w:rFonts w:ascii="Times New Roman" w:hAnsi="Times New Roman" w:cs="Times New Roman"/>
          <w:b/>
          <w:bCs/>
          <w:sz w:val="28"/>
          <w:szCs w:val="28"/>
        </w:rPr>
        <w:t>wynagrodzić</w:t>
      </w:r>
      <w:r w:rsidRPr="00424BE8">
        <w:rPr>
          <w:rFonts w:ascii="Times New Roman" w:hAnsi="Times New Roman" w:cs="Times New Roman"/>
          <w:sz w:val="28"/>
          <w:szCs w:val="28"/>
        </w:rPr>
        <w:t xml:space="preserve"> popełnione zło tak jak Zacheusz.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24BE8">
        <w:rPr>
          <w:rFonts w:ascii="Times New Roman" w:hAnsi="Times New Roman" w:cs="Times New Roman"/>
          <w:sz w:val="28"/>
          <w:szCs w:val="28"/>
        </w:rPr>
        <w:t xml:space="preserve">akie wynagrodzenie krzywd nazywamy </w:t>
      </w:r>
      <w:r w:rsidRPr="00424BE8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zadośćuczynieniem.</w:t>
      </w:r>
      <w:r>
        <w:rPr>
          <w:rFonts w:ascii="Times New Roman" w:hAnsi="Times New Roman" w:cs="Times New Roman"/>
          <w:sz w:val="28"/>
          <w:szCs w:val="28"/>
        </w:rPr>
        <w:t xml:space="preserve"> Oddajemy pożyczone/ukradzione rzeczy, odwołujemy kłamstwo, które niszczy komuś dobre imię…</w:t>
      </w:r>
    </w:p>
    <w:p w14:paraId="2C1A6E48" w14:textId="4C2E0673" w:rsidR="00424BE8" w:rsidRDefault="00424BE8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BE8">
        <w:rPr>
          <w:rFonts w:ascii="Times New Roman" w:hAnsi="Times New Roman" w:cs="Times New Roman"/>
          <w:b/>
          <w:bCs/>
          <w:sz w:val="28"/>
          <w:szCs w:val="28"/>
        </w:rPr>
        <w:lastRenderedPageBreak/>
        <w:t>Każda krzywda musi być wynagrodzona</w:t>
      </w:r>
      <w:r w:rsidRPr="00424BE8">
        <w:rPr>
          <w:rFonts w:ascii="Times New Roman" w:hAnsi="Times New Roman" w:cs="Times New Roman"/>
          <w:sz w:val="28"/>
          <w:szCs w:val="28"/>
        </w:rPr>
        <w:t xml:space="preserve">. Czasami bezpośrednie zadośćuczynienie jest bardzo trudne lub wręcz niemożliwe, np. wtedy, gdy nie mamy już żadnego kontaktu z pokrzywdzoną osobą i nie potrafimy jej odnaleźć. Wówczas możemy posłużyć się </w:t>
      </w:r>
      <w:r w:rsidRPr="00424BE8">
        <w:rPr>
          <w:rFonts w:ascii="Times New Roman" w:hAnsi="Times New Roman" w:cs="Times New Roman"/>
          <w:b/>
          <w:bCs/>
          <w:sz w:val="28"/>
          <w:szCs w:val="28"/>
        </w:rPr>
        <w:t>modlitwą</w:t>
      </w:r>
      <w:r w:rsidRPr="00424BE8">
        <w:rPr>
          <w:rFonts w:ascii="Times New Roman" w:hAnsi="Times New Roman" w:cs="Times New Roman"/>
          <w:sz w:val="28"/>
          <w:szCs w:val="28"/>
        </w:rPr>
        <w:t xml:space="preserve"> lub </w:t>
      </w:r>
      <w:r w:rsidRPr="00424BE8">
        <w:rPr>
          <w:rFonts w:ascii="Times New Roman" w:hAnsi="Times New Roman" w:cs="Times New Roman"/>
          <w:b/>
          <w:bCs/>
          <w:sz w:val="28"/>
          <w:szCs w:val="28"/>
        </w:rPr>
        <w:t>dobrym czynem</w:t>
      </w:r>
      <w:r w:rsidRPr="00424BE8">
        <w:rPr>
          <w:rFonts w:ascii="Times New Roman" w:hAnsi="Times New Roman" w:cs="Times New Roman"/>
          <w:sz w:val="28"/>
          <w:szCs w:val="28"/>
        </w:rPr>
        <w:t xml:space="preserve"> podjętym</w:t>
      </w:r>
      <w:r>
        <w:rPr>
          <w:rFonts w:ascii="Times New Roman" w:hAnsi="Times New Roman" w:cs="Times New Roman"/>
          <w:sz w:val="28"/>
          <w:szCs w:val="28"/>
        </w:rPr>
        <w:br/>
      </w:r>
      <w:r w:rsidRPr="00424BE8">
        <w:rPr>
          <w:rFonts w:ascii="Times New Roman" w:hAnsi="Times New Roman" w:cs="Times New Roman"/>
          <w:sz w:val="28"/>
          <w:szCs w:val="28"/>
        </w:rPr>
        <w:t>z intencją wynagrodzenia zła wyrządzonego tej osobie.</w:t>
      </w:r>
    </w:p>
    <w:p w14:paraId="2F37D687" w14:textId="77777777" w:rsidR="00596918" w:rsidRDefault="00424BE8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6918">
        <w:rPr>
          <w:rFonts w:ascii="Times New Roman" w:hAnsi="Times New Roman" w:cs="Times New Roman"/>
          <w:b/>
          <w:bCs/>
          <w:sz w:val="28"/>
          <w:szCs w:val="28"/>
        </w:rPr>
        <w:t>Zadośćuczynieniem Bogu jest wypełnienie pokuty</w:t>
      </w:r>
      <w:r w:rsidRPr="00424BE8">
        <w:rPr>
          <w:rFonts w:ascii="Times New Roman" w:hAnsi="Times New Roman" w:cs="Times New Roman"/>
          <w:sz w:val="28"/>
          <w:szCs w:val="28"/>
        </w:rPr>
        <w:t>, jaką zadaje nam przy spowiedzi kapłan. Może nią być odmówiona modlitwa, ofiara, spełnienie dobrego uczynku, pomoc bliźnim.</w:t>
      </w:r>
    </w:p>
    <w:p w14:paraId="1CBA47F7" w14:textId="719DF064" w:rsidR="00424BE8" w:rsidRDefault="00424BE8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BE8">
        <w:rPr>
          <w:rFonts w:ascii="Times New Roman" w:hAnsi="Times New Roman" w:cs="Times New Roman"/>
          <w:sz w:val="28"/>
          <w:szCs w:val="28"/>
        </w:rPr>
        <w:t>Po odejściu od konfesjonału dziękujemy Panu Jezusowi w cichej modlitwie</w:t>
      </w:r>
      <w:r w:rsidR="00596918">
        <w:rPr>
          <w:rFonts w:ascii="Times New Roman" w:hAnsi="Times New Roman" w:cs="Times New Roman"/>
          <w:sz w:val="28"/>
          <w:szCs w:val="28"/>
        </w:rPr>
        <w:br/>
      </w:r>
      <w:r w:rsidRPr="00424BE8">
        <w:rPr>
          <w:rFonts w:ascii="Times New Roman" w:hAnsi="Times New Roman" w:cs="Times New Roman"/>
          <w:sz w:val="28"/>
          <w:szCs w:val="28"/>
        </w:rPr>
        <w:t>za odpuszczenie grzechów i odmawiamy modlitwę za kapłana spowiednika, który w imieniu Chrystusa udzielił nam rozgrzeszenia. Jeśli kapłan zada nam odmówienie za pokutę jakiejś modlitwy, możemy to uczynić od razu. Natomiast jeśli pokutą będzie jakiś czyn, to spełniamy go jak najprędzej.</w:t>
      </w:r>
    </w:p>
    <w:p w14:paraId="531C3080" w14:textId="64D410F4" w:rsidR="00596918" w:rsidRDefault="00596918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69B589A" w14:textId="56189D96" w:rsidR="00596918" w:rsidRDefault="00596918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16006379" w14:textId="56F4C55A" w:rsidR="00596918" w:rsidRPr="00596918" w:rsidRDefault="00596918" w:rsidP="00596918">
      <w:pPr>
        <w:ind w:firstLine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96918">
        <w:rPr>
          <w:rFonts w:ascii="Times New Roman" w:hAnsi="Times New Roman" w:cs="Times New Roman"/>
          <w:color w:val="0070C0"/>
          <w:sz w:val="28"/>
          <w:szCs w:val="28"/>
        </w:rPr>
        <w:t>Temat: Zadośćuczynienie wynagrodzeniem Bogu i ludziom.</w:t>
      </w:r>
    </w:p>
    <w:p w14:paraId="07440150" w14:textId="35A8B6C4" w:rsidR="00596918" w:rsidRPr="00596918" w:rsidRDefault="00596918" w:rsidP="005969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0962680D" w14:textId="47A25914" w:rsidR="00596918" w:rsidRPr="00596918" w:rsidRDefault="00596918" w:rsidP="00041542">
      <w:pPr>
        <w:ind w:firstLine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96918">
        <w:rPr>
          <w:rFonts w:ascii="Times New Roman" w:hAnsi="Times New Roman" w:cs="Times New Roman"/>
          <w:color w:val="0070C0"/>
          <w:sz w:val="28"/>
          <w:szCs w:val="28"/>
        </w:rPr>
        <w:t>Zadośćuczynienie jest wynagrodzeniem i naprawieniem krzywd wyrządzonych bliźniemu oraz odprawieniem pokuty zadanej przez kapłana.</w:t>
      </w:r>
    </w:p>
    <w:p w14:paraId="3A402257" w14:textId="497247C9" w:rsidR="00596918" w:rsidRDefault="00596918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038BE3D" w14:textId="6B8DE7EA" w:rsidR="00596918" w:rsidRDefault="00596918" w:rsidP="00041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multimedialnych podręcznikach macie do posłuchania dwie piosenki. </w:t>
      </w:r>
      <w:r w:rsidRPr="00604467">
        <w:rPr>
          <w:rFonts w:ascii="Times New Roman" w:hAnsi="Times New Roman" w:cs="Times New Roman"/>
          <w:b/>
          <w:bCs/>
          <w:sz w:val="28"/>
          <w:szCs w:val="28"/>
        </w:rPr>
        <w:t>„Przepraszam Cię, Boż</w:t>
      </w:r>
      <w:r w:rsidR="0060446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604467">
        <w:rPr>
          <w:rFonts w:ascii="Times New Roman" w:hAnsi="Times New Roman" w:cs="Times New Roman"/>
          <w:b/>
          <w:bCs/>
          <w:sz w:val="28"/>
          <w:szCs w:val="28"/>
        </w:rPr>
        <w:t xml:space="preserve"> skrzywdzony w człowieku”</w:t>
      </w:r>
      <w:r>
        <w:rPr>
          <w:rFonts w:ascii="Times New Roman" w:hAnsi="Times New Roman" w:cs="Times New Roman"/>
          <w:sz w:val="28"/>
          <w:szCs w:val="28"/>
        </w:rPr>
        <w:t xml:space="preserve"> nauczcie się na pamięć.</w:t>
      </w:r>
    </w:p>
    <w:p w14:paraId="3A6DB017" w14:textId="1D0922F2" w:rsidR="00596918" w:rsidRDefault="00596918" w:rsidP="005969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E676C" w14:textId="2357BE83" w:rsidR="00596918" w:rsidRDefault="00596918" w:rsidP="00596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serdecznie</w:t>
      </w:r>
    </w:p>
    <w:p w14:paraId="03F6B81D" w14:textId="77777777" w:rsidR="00596918" w:rsidRDefault="00596918" w:rsidP="005969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918">
        <w:rPr>
          <w:rFonts w:ascii="Times New Roman" w:hAnsi="Times New Roman" w:cs="Times New Roman"/>
          <w:b/>
          <w:bCs/>
          <w:sz w:val="28"/>
          <w:szCs w:val="28"/>
        </w:rPr>
        <w:t>Życzę miłego dnia!!!</w:t>
      </w:r>
    </w:p>
    <w:p w14:paraId="78347E6E" w14:textId="2B01DCBF" w:rsidR="00596918" w:rsidRDefault="00596918" w:rsidP="00596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596918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zapominajcie o ruchu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6F32E9" wp14:editId="0653EC95">
            <wp:extent cx="556260" cy="556260"/>
            <wp:effectExtent l="0" t="0" r="0" b="0"/>
            <wp:docPr id="1" name="Grafika 1" descr="Kultur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builde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135601" wp14:editId="5A7F71EE">
            <wp:extent cx="541020" cy="541020"/>
            <wp:effectExtent l="0" t="0" r="0" b="0"/>
            <wp:docPr id="2" name="Grafika 2" descr="Ćwiczenie gimnastyczne na podł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floorroutin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0BF78A" wp14:editId="76666EF8">
            <wp:extent cx="533400" cy="533400"/>
            <wp:effectExtent l="0" t="0" r="0" b="0"/>
            <wp:docPr id="3" name="Grafika 3" descr="Tań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8606" w14:textId="7C0DB3B3" w:rsidR="00596918" w:rsidRPr="00041542" w:rsidRDefault="00596918" w:rsidP="00596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918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59691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9691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96918" w:rsidRPr="0004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C0BB4"/>
    <w:multiLevelType w:val="hybridMultilevel"/>
    <w:tmpl w:val="3B78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D6"/>
    <w:rsid w:val="00041542"/>
    <w:rsid w:val="002660D6"/>
    <w:rsid w:val="00424BE8"/>
    <w:rsid w:val="00596918"/>
    <w:rsid w:val="00604467"/>
    <w:rsid w:val="006412EE"/>
    <w:rsid w:val="00A50C7A"/>
    <w:rsid w:val="00A70414"/>
    <w:rsid w:val="00D33DD9"/>
    <w:rsid w:val="00F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60C5"/>
  <w15:chartTrackingRefBased/>
  <w15:docId w15:val="{DEDB4FC2-64E6-4CEA-B48E-993235DD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5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https://www.jednosc.com.pl/strefakatechety/zdalne-lekcje-religii?sp3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2020-04-15T07:29:00Z</dcterms:created>
  <dcterms:modified xsi:type="dcterms:W3CDTF">2020-04-17T05:53:00Z</dcterms:modified>
</cp:coreProperties>
</file>