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0" w:rsidRDefault="00672D13">
      <w:r>
        <w:t xml:space="preserve">Lekcja </w:t>
      </w:r>
      <w:r>
        <w:tab/>
        <w:t>20.05.2020</w:t>
      </w:r>
    </w:p>
    <w:p w:rsidR="00672D13" w:rsidRDefault="00672D13">
      <w:r>
        <w:t>Temat:</w:t>
      </w:r>
      <w:r w:rsidR="00547285">
        <w:t xml:space="preserve"> W</w:t>
      </w:r>
      <w:r w:rsidR="00583318">
        <w:t xml:space="preserve">as </w:t>
      </w:r>
      <w:proofErr w:type="spellStart"/>
      <w:r w:rsidR="00BB2DC3" w:rsidRPr="00907B4B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möchtest</w:t>
      </w:r>
      <w:proofErr w:type="spellEnd"/>
      <w:r w:rsidR="00BB2DC3">
        <w:t xml:space="preserve"> </w:t>
      </w:r>
      <w:r w:rsidR="00583318">
        <w:t xml:space="preserve"> </w:t>
      </w:r>
      <w:proofErr w:type="spellStart"/>
      <w:r w:rsidR="00583318">
        <w:t>du</w:t>
      </w:r>
      <w:proofErr w:type="spellEnd"/>
      <w:r w:rsidR="00583318">
        <w:t xml:space="preserve"> </w:t>
      </w:r>
      <w:proofErr w:type="spellStart"/>
      <w:r w:rsidR="00583318">
        <w:t>heute</w:t>
      </w:r>
      <w:proofErr w:type="spellEnd"/>
      <w:r w:rsidR="00583318">
        <w:t xml:space="preserve"> </w:t>
      </w:r>
      <w:proofErr w:type="spellStart"/>
      <w:r w:rsidR="00583318">
        <w:t>machen</w:t>
      </w:r>
      <w:proofErr w:type="spellEnd"/>
      <w:r w:rsidR="00583318">
        <w:t>? – ćwiczenia leksykalne</w:t>
      </w:r>
      <w:r w:rsidR="00907B4B">
        <w:t>.</w:t>
      </w:r>
    </w:p>
    <w:p w:rsidR="00907B4B" w:rsidRPr="00907B4B" w:rsidRDefault="00907B4B">
      <w:pPr>
        <w:rPr>
          <w:u w:val="single"/>
        </w:rPr>
      </w:pPr>
      <w:r w:rsidRPr="00907B4B">
        <w:rPr>
          <w:u w:val="single"/>
        </w:rPr>
        <w:t>Odmiana czasownika</w:t>
      </w:r>
      <w:r w:rsidR="00A6382D">
        <w:rPr>
          <w:u w:val="single"/>
        </w:rPr>
        <w:t xml:space="preserve"> </w:t>
      </w:r>
      <w:r w:rsidRPr="00907B4B">
        <w:rPr>
          <w:u w:val="single"/>
        </w:rPr>
        <w:t xml:space="preserve"> </w:t>
      </w:r>
      <w:proofErr w:type="spellStart"/>
      <w:r w:rsidRPr="0090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möchten</w:t>
      </w:r>
      <w:proofErr w:type="spellEnd"/>
      <w:r w:rsidRPr="00907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chcieć</w:t>
      </w:r>
    </w:p>
    <w:p w:rsidR="00907B4B" w:rsidRPr="00907B4B" w:rsidRDefault="00E70C0E" w:rsidP="00907B4B">
      <w:pPr>
        <w:spacing w:after="24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hyperlink r:id="rId5" w:history="1">
        <w:r w:rsidR="00907B4B" w:rsidRPr="00907B4B">
          <w:rPr>
            <w:rFonts w:ascii="Helvetica" w:eastAsia="Times New Roman" w:hAnsi="Helvetica" w:cs="Arial"/>
            <w:color w:val="FFFFFF"/>
            <w:sz w:val="21"/>
            <w:lang w:eastAsia="pl-PL"/>
          </w:rPr>
          <w:t>rozpocznij naukę</w:t>
        </w:r>
      </w:hyperlink>
      <w:r w:rsidR="00907B4B" w:rsidRPr="00907B4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</w:t>
      </w:r>
      <w:r w:rsidR="00907B4B" w:rsidRPr="00907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798"/>
        <w:gridCol w:w="3589"/>
        <w:gridCol w:w="798"/>
        <w:gridCol w:w="798"/>
      </w:tblGrid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</w:p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möchtest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er/sie/es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möchten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möchtet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4B" w:rsidRPr="00907B4B" w:rsidTr="00907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möchten</w:t>
            </w:r>
            <w:proofErr w:type="spellEnd"/>
            <w:r w:rsidRPr="00907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7B4B" w:rsidRPr="00907B4B" w:rsidRDefault="00907B4B" w:rsidP="0090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7B4B" w:rsidRDefault="00907B4B" w:rsidP="00907B4B">
      <w:pPr>
        <w:autoSpaceDE w:val="0"/>
        <w:autoSpaceDN w:val="0"/>
        <w:adjustRightInd w:val="0"/>
        <w:spacing w:after="0" w:line="240" w:lineRule="auto"/>
        <w:rPr>
          <w:rFonts w:ascii="TT4Do00" w:hAnsi="TT4Do00" w:cs="TT4Do00"/>
        </w:rPr>
      </w:pPr>
    </w:p>
    <w:p w:rsidR="00907B4B" w:rsidRPr="00907B4B" w:rsidRDefault="00907B4B" w:rsidP="0058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4B" w:rsidRPr="00907B4B" w:rsidRDefault="00907B4B" w:rsidP="00907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B4B">
        <w:rPr>
          <w:rFonts w:ascii="Times New Roman" w:hAnsi="Times New Roman" w:cs="Times New Roman"/>
          <w:sz w:val="24"/>
          <w:szCs w:val="24"/>
        </w:rPr>
        <w:t>Słuchaj i powtarzaj</w:t>
      </w:r>
    </w:p>
    <w:p w:rsidR="00907B4B" w:rsidRPr="00907B4B" w:rsidRDefault="00907B4B" w:rsidP="00907B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4B" w:rsidRPr="00907B4B" w:rsidRDefault="00907B4B" w:rsidP="0058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B4B">
        <w:rPr>
          <w:rFonts w:ascii="Times New Roman" w:hAnsi="Times New Roman" w:cs="Times New Roman"/>
          <w:sz w:val="24"/>
          <w:szCs w:val="24"/>
        </w:rPr>
        <w:t>https://fiszkoteka.pl/zestaw/4419-odmiana-czasownika-mochten</w:t>
      </w:r>
    </w:p>
    <w:p w:rsidR="00907B4B" w:rsidRDefault="00907B4B" w:rsidP="00583318">
      <w:pPr>
        <w:autoSpaceDE w:val="0"/>
        <w:autoSpaceDN w:val="0"/>
        <w:adjustRightInd w:val="0"/>
        <w:spacing w:after="0" w:line="240" w:lineRule="auto"/>
        <w:rPr>
          <w:rFonts w:ascii="TT4Do00" w:hAnsi="TT4Do00" w:cs="TT4Do00"/>
        </w:rPr>
      </w:pPr>
    </w:p>
    <w:p w:rsidR="00907B4B" w:rsidRDefault="00A6382D" w:rsidP="00A638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2D">
        <w:rPr>
          <w:rFonts w:ascii="Times New Roman" w:hAnsi="Times New Roman" w:cs="Times New Roman"/>
          <w:sz w:val="24"/>
          <w:szCs w:val="24"/>
        </w:rPr>
        <w:t xml:space="preserve">Uzupełnij zdania </w:t>
      </w:r>
      <w:r>
        <w:rPr>
          <w:rFonts w:ascii="Times New Roman" w:hAnsi="Times New Roman" w:cs="Times New Roman"/>
          <w:sz w:val="24"/>
          <w:szCs w:val="24"/>
        </w:rPr>
        <w:t xml:space="preserve">czasownikiem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mochten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382D" w:rsidRDefault="00A6382D" w:rsidP="00A638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82D" w:rsidRDefault="00A6382D" w:rsidP="00A638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…………………… Rad Fahrem</w:t>
      </w:r>
    </w:p>
    <w:p w:rsidR="00A6382D" w:rsidRPr="00A6382D" w:rsidRDefault="00A6382D" w:rsidP="00A638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285" w:rsidRDefault="00547285" w:rsidP="00583318"/>
    <w:p w:rsidR="00672D13" w:rsidRPr="00BB2DC3" w:rsidRDefault="00672D13">
      <w:pPr>
        <w:rPr>
          <w:rFonts w:ascii="Times New Roman" w:hAnsi="Times New Roman" w:cs="Times New Roman"/>
          <w:sz w:val="24"/>
          <w:szCs w:val="24"/>
        </w:rPr>
      </w:pPr>
      <w:r w:rsidRPr="00BB2DC3">
        <w:rPr>
          <w:rFonts w:ascii="Times New Roman" w:hAnsi="Times New Roman" w:cs="Times New Roman"/>
          <w:sz w:val="24"/>
          <w:szCs w:val="24"/>
        </w:rPr>
        <w:t>Lekcja</w:t>
      </w:r>
      <w:r w:rsidRPr="00BB2DC3">
        <w:rPr>
          <w:rFonts w:ascii="Times New Roman" w:hAnsi="Times New Roman" w:cs="Times New Roman"/>
          <w:sz w:val="24"/>
          <w:szCs w:val="24"/>
        </w:rPr>
        <w:tab/>
        <w:t xml:space="preserve"> 22.05.2020</w:t>
      </w:r>
    </w:p>
    <w:p w:rsidR="00672D13" w:rsidRDefault="00672D13" w:rsidP="00BB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C3">
        <w:rPr>
          <w:rFonts w:ascii="Times New Roman" w:hAnsi="Times New Roman" w:cs="Times New Roman"/>
          <w:sz w:val="24"/>
          <w:szCs w:val="24"/>
        </w:rPr>
        <w:t>Temat:</w:t>
      </w:r>
      <w:r w:rsidR="00583318" w:rsidRPr="00BB2DC3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="00583318" w:rsidRPr="00BB2DC3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="00583318" w:rsidRPr="00BB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18" w:rsidRPr="00BB2DC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321B18" w:rsidRPr="00BB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318" w:rsidRPr="00BB2DC3">
        <w:rPr>
          <w:rFonts w:ascii="Times New Roman" w:hAnsi="Times New Roman" w:cs="Times New Roman"/>
          <w:sz w:val="24"/>
          <w:szCs w:val="24"/>
        </w:rPr>
        <w:t>Friseurin</w:t>
      </w:r>
      <w:proofErr w:type="spellEnd"/>
      <w:r w:rsidR="00583318" w:rsidRPr="00BB2DC3">
        <w:rPr>
          <w:rFonts w:ascii="Times New Roman" w:hAnsi="Times New Roman" w:cs="Times New Roman"/>
          <w:sz w:val="24"/>
          <w:szCs w:val="24"/>
        </w:rPr>
        <w:t>? – ćwiczenia</w:t>
      </w:r>
      <w:r w:rsidR="00BB2DC3">
        <w:rPr>
          <w:rFonts w:ascii="Times New Roman" w:hAnsi="Times New Roman" w:cs="Times New Roman"/>
          <w:sz w:val="24"/>
          <w:szCs w:val="24"/>
        </w:rPr>
        <w:t xml:space="preserve"> </w:t>
      </w:r>
      <w:r w:rsidR="00583318" w:rsidRPr="00BB2DC3">
        <w:rPr>
          <w:rFonts w:ascii="Times New Roman" w:hAnsi="Times New Roman" w:cs="Times New Roman"/>
          <w:sz w:val="24"/>
          <w:szCs w:val="24"/>
        </w:rPr>
        <w:t>leksykalne.</w:t>
      </w:r>
    </w:p>
    <w:p w:rsidR="00BB2DC3" w:rsidRPr="00BB2DC3" w:rsidRDefault="00BB2DC3" w:rsidP="00BB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18" w:rsidRDefault="00321B18" w:rsidP="0032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18">
        <w:rPr>
          <w:rFonts w:ascii="Times New Roman" w:hAnsi="Times New Roman" w:cs="Times New Roman"/>
          <w:sz w:val="24"/>
          <w:szCs w:val="24"/>
        </w:rPr>
        <w:t xml:space="preserve"> czesać – </w:t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kämmen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br/>
        <w:t>farb</w:t>
      </w:r>
      <w:r>
        <w:rPr>
          <w:rFonts w:ascii="Times New Roman" w:hAnsi="Times New Roman" w:cs="Times New Roman"/>
          <w:sz w:val="24"/>
          <w:szCs w:val="24"/>
        </w:rPr>
        <w:t xml:space="preserve">ować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färben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fryzjer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fryzjerka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Frisörin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>fryz</w:t>
      </w:r>
      <w:r>
        <w:rPr>
          <w:rFonts w:ascii="Times New Roman" w:hAnsi="Times New Roman" w:cs="Times New Roman"/>
          <w:sz w:val="24"/>
          <w:szCs w:val="24"/>
        </w:rPr>
        <w:t xml:space="preserve">ura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fryzura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Haarschnitt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>iść do podcięcia w</w:t>
      </w:r>
      <w:r>
        <w:rPr>
          <w:rFonts w:ascii="Times New Roman" w:hAnsi="Times New Roman" w:cs="Times New Roman"/>
          <w:sz w:val="24"/>
          <w:szCs w:val="24"/>
        </w:rPr>
        <w:t xml:space="preserve">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Nachschneiden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lakier do 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lokówka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Lockenstab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</w:r>
      <w:r w:rsidRPr="00321B18">
        <w:rPr>
          <w:rFonts w:ascii="Times New Roman" w:hAnsi="Times New Roman" w:cs="Times New Roman"/>
          <w:sz w:val="24"/>
          <w:szCs w:val="24"/>
        </w:rPr>
        <w:lastRenderedPageBreak/>
        <w:t xml:space="preserve">mycie włosów – </w:t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Haarwäsche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>nałożyć farbę</w:t>
      </w:r>
      <w:r>
        <w:rPr>
          <w:rFonts w:ascii="Times New Roman" w:hAnsi="Times New Roman" w:cs="Times New Roman"/>
          <w:sz w:val="24"/>
          <w:szCs w:val="24"/>
        </w:rPr>
        <w:t xml:space="preserve"> do 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</w:rPr>
        <w:t xml:space="preserve">dżywka do 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Haarspülung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skócić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t xml:space="preserve"> włosy – </w:t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kürzen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t xml:space="preserve"> f</w:t>
      </w:r>
      <w:r w:rsidRPr="00321B18">
        <w:rPr>
          <w:rFonts w:ascii="Times New Roman" w:hAnsi="Times New Roman" w:cs="Times New Roman"/>
          <w:sz w:val="24"/>
          <w:szCs w:val="24"/>
        </w:rPr>
        <w:br/>
        <w:t>s</w:t>
      </w:r>
      <w:r>
        <w:rPr>
          <w:rFonts w:ascii="Times New Roman" w:hAnsi="Times New Roman" w:cs="Times New Roman"/>
          <w:sz w:val="24"/>
          <w:szCs w:val="24"/>
        </w:rPr>
        <w:t xml:space="preserve">trzyc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suszarka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suszyć włosy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 xml:space="preserve">ścinać – </w:t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schneiden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1B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br/>
        <w:t xml:space="preserve">włosy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321B18">
        <w:rPr>
          <w:rFonts w:ascii="Times New Roman" w:hAnsi="Times New Roman" w:cs="Times New Roman"/>
          <w:sz w:val="24"/>
          <w:szCs w:val="24"/>
        </w:rPr>
        <w:br/>
        <w:t>zmienić kolo</w:t>
      </w:r>
      <w:r>
        <w:rPr>
          <w:rFonts w:ascii="Times New Roman" w:hAnsi="Times New Roman" w:cs="Times New Roman"/>
          <w:sz w:val="24"/>
          <w:szCs w:val="24"/>
        </w:rPr>
        <w:t xml:space="preserve">r 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Haarfarbe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verändern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18">
        <w:rPr>
          <w:rFonts w:ascii="Times New Roman" w:hAnsi="Times New Roman" w:cs="Times New Roman"/>
          <w:sz w:val="24"/>
          <w:szCs w:val="24"/>
        </w:rPr>
        <w:br/>
        <w:t>zw</w:t>
      </w:r>
      <w:r>
        <w:rPr>
          <w:rFonts w:ascii="Times New Roman" w:hAnsi="Times New Roman" w:cs="Times New Roman"/>
          <w:sz w:val="24"/>
          <w:szCs w:val="24"/>
        </w:rPr>
        <w:t xml:space="preserve">ilżyć włosy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anfeuchten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80" w:rsidRDefault="006F6A80" w:rsidP="006F6A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powtarzaj i ćwicz</w:t>
      </w:r>
    </w:p>
    <w:p w:rsidR="006F6A80" w:rsidRDefault="006F6A80" w:rsidP="006F6A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80">
        <w:rPr>
          <w:rFonts w:ascii="Times New Roman" w:hAnsi="Times New Roman" w:cs="Times New Roman"/>
          <w:sz w:val="24"/>
          <w:szCs w:val="24"/>
        </w:rPr>
        <w:t>https://www.youtube.com/watch?v=6ap71_lqrOk</w:t>
      </w:r>
    </w:p>
    <w:p w:rsidR="006F6A80" w:rsidRDefault="006F6A80" w:rsidP="006F6A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Podpisz obrazki </w:t>
      </w:r>
    </w:p>
    <w:p w:rsidR="006F6A80" w:rsidRDefault="006F6A80" w:rsidP="006F6A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744589" cy="981075"/>
            <wp:effectExtent l="19050" t="0" r="8011" b="0"/>
            <wp:docPr id="5" name="Obraz 5" descr="Jak farbować włosy. Prawidłowe farbowanie włosów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farbować włosy. Prawidłowe farbowanie włosów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59" cy="9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hint="eastAsia"/>
        </w:rPr>
        <w:t>……………………………………………</w:t>
      </w:r>
      <w:r>
        <w:rPr>
          <w:rFonts w:ascii="Roboto" w:hAnsi="Roboto"/>
        </w:rPr>
        <w:t>.</w:t>
      </w:r>
    </w:p>
    <w:p w:rsidR="006F6A80" w:rsidRPr="006F6A80" w:rsidRDefault="006F6A80" w:rsidP="006F6A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18" w:rsidRDefault="006F6A80" w:rsidP="0032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981200" cy="1057219"/>
            <wp:effectExtent l="19050" t="0" r="0" b="0"/>
            <wp:docPr id="8" name="Obraz 8" descr="Jak prawidłowo myć włosy: wskazówki, porady i często popełniane błęd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prawidłowo myć włosy: wskazówki, porady i często popełniane błęd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5" cy="10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16161"/>
        </w:rPr>
        <w:t>……………………………………………………</w:t>
      </w:r>
    </w:p>
    <w:p w:rsidR="006F6A80" w:rsidRDefault="006F6A80" w:rsidP="0032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C)</w:t>
      </w:r>
      <w:r w:rsidRPr="006F6A80">
        <w:rPr>
          <w:rFonts w:ascii="Roboto" w:hAnsi="Roboto"/>
        </w:rPr>
        <w:t xml:space="preserve"> </w:t>
      </w: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085975" cy="1390650"/>
            <wp:effectExtent l="19050" t="0" r="9525" b="0"/>
            <wp:docPr id="11" name="Obraz 11" descr="Sprawdź, czy pasują Ci krótkie włosy!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rawdź, czy pasują Ci krótkie włosy!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10" cy="139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hint="eastAsia"/>
        </w:rPr>
        <w:t>………………………………………………</w:t>
      </w:r>
      <w:r>
        <w:rPr>
          <w:rFonts w:ascii="Roboto" w:hAnsi="Roboto"/>
        </w:rPr>
        <w:t>..</w:t>
      </w:r>
    </w:p>
    <w:p w:rsidR="00583318" w:rsidRDefault="00583318" w:rsidP="006F6A8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6F6A80" w:rsidRDefault="006F6A80" w:rsidP="006F6A8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6F6A80" w:rsidRDefault="006F6A80" w:rsidP="006F6A80">
      <w:pPr>
        <w:autoSpaceDE w:val="0"/>
        <w:autoSpaceDN w:val="0"/>
        <w:adjustRightInd w:val="0"/>
        <w:spacing w:after="0" w:line="240" w:lineRule="auto"/>
        <w:rPr>
          <w:rFonts w:ascii="TT4Do00" w:hAnsi="TT4Do00" w:cs="TT4Do00"/>
        </w:rPr>
      </w:pPr>
    </w:p>
    <w:p w:rsidR="00907B4B" w:rsidRDefault="00907B4B" w:rsidP="0090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907B4B" w:rsidRPr="00907B4B" w:rsidRDefault="00907B4B" w:rsidP="00907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907B4B" w:rsidRDefault="00907B4B" w:rsidP="00583318"/>
    <w:sectPr w:rsidR="00907B4B" w:rsidSect="003C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4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AC"/>
    <w:multiLevelType w:val="hybridMultilevel"/>
    <w:tmpl w:val="556A4970"/>
    <w:lvl w:ilvl="0" w:tplc="053ABE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031B7"/>
    <w:multiLevelType w:val="hybridMultilevel"/>
    <w:tmpl w:val="4B26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2CE0"/>
    <w:multiLevelType w:val="hybridMultilevel"/>
    <w:tmpl w:val="21809E1C"/>
    <w:lvl w:ilvl="0" w:tplc="2EC4901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3C58A3"/>
    <w:multiLevelType w:val="hybridMultilevel"/>
    <w:tmpl w:val="B01C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D13"/>
    <w:rsid w:val="00321B18"/>
    <w:rsid w:val="0039363E"/>
    <w:rsid w:val="003C7CB0"/>
    <w:rsid w:val="00547285"/>
    <w:rsid w:val="00583318"/>
    <w:rsid w:val="00672D13"/>
    <w:rsid w:val="006F6A80"/>
    <w:rsid w:val="00907B4B"/>
    <w:rsid w:val="00A6382D"/>
    <w:rsid w:val="00BB2DC3"/>
    <w:rsid w:val="00BE509F"/>
    <w:rsid w:val="00E70C0E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B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07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04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9761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950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07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6278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178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0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1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6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4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6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1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3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triny.pl/blog/jak-prawidlowo-myc-wlosy-wskazowki-porady-i-czesto-popelniane-bledy/&amp;psig=AOvVaw19L0TeAe2g2jHT-OwwNEcL&amp;ust=1589454675960000&amp;source=images&amp;cd=vfe&amp;ved=0CAIQjRxqFwoTCODE9J3asOk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fakt.pl/kobieta/moda-i-uroda/jak-farbowac-wlosy-prawidlowe-farbowanie-wlosow/4zp182t&amp;psig=AOvVaw23fOjLE1GQJwTdLwYjLYG9&amp;ust=1589454614880000&amp;source=images&amp;cd=vfe&amp;ved=0CAIQjRxqFwoTCMjrlILasOk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iszkoteka.pl/zestaw/4419-odmiana-czasownika-mochten" TargetMode="External"/><Relationship Id="rId10" Type="http://schemas.openxmlformats.org/officeDocument/2006/relationships/hyperlink" Target="https://www.google.pl/url?sa=i&amp;url=https://www.fryzomania.pl/blog/sprawdz-czy-pasuja-ci-krotkie-wlosy.html/&amp;psig=AOvVaw34M05-SMijCFKnYardxtYZ&amp;ust=1589454823971000&amp;source=images&amp;cd=vfe&amp;ved=0CAIQjRxqFwoTCKjp8-rasOk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2020-05-08T06:58:00Z</dcterms:created>
  <dcterms:modified xsi:type="dcterms:W3CDTF">2020-05-14T07:04:00Z</dcterms:modified>
</cp:coreProperties>
</file>