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00" w:rsidRPr="00715EB0" w:rsidRDefault="00BD5CA0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 xml:space="preserve">Lekcja </w:t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  <w:t>27.04.2020</w:t>
      </w:r>
    </w:p>
    <w:p w:rsidR="00BD5CA0" w:rsidRPr="00715EB0" w:rsidRDefault="00BD5CA0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 xml:space="preserve">Temat: Rekordy świata – liczebniki do 100 </w:t>
      </w:r>
      <w:r w:rsidR="006A0F5B" w:rsidRPr="00715EB0">
        <w:rPr>
          <w:rFonts w:ascii="Times New Roman" w:hAnsi="Times New Roman" w:cs="Times New Roman"/>
          <w:sz w:val="24"/>
          <w:szCs w:val="24"/>
        </w:rPr>
        <w:t>–</w:t>
      </w:r>
      <w:r w:rsidRPr="00715EB0">
        <w:rPr>
          <w:rFonts w:ascii="Times New Roman" w:hAnsi="Times New Roman" w:cs="Times New Roman"/>
          <w:sz w:val="24"/>
          <w:szCs w:val="24"/>
        </w:rPr>
        <w:t xml:space="preserve"> ćwiczenia</w:t>
      </w:r>
      <w:r w:rsidR="006A0F5B" w:rsidRPr="00715EB0">
        <w:rPr>
          <w:rFonts w:ascii="Times New Roman" w:hAnsi="Times New Roman" w:cs="Times New Roman"/>
          <w:sz w:val="24"/>
          <w:szCs w:val="24"/>
        </w:rPr>
        <w:t>.</w:t>
      </w:r>
    </w:p>
    <w:p w:rsidR="006A0F5B" w:rsidRPr="00715EB0" w:rsidRDefault="006A0F5B" w:rsidP="006A0F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null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2315"/>
        <w:gridCol w:w="2278"/>
        <w:gridCol w:w="2312"/>
      </w:tblGrid>
      <w:tr w:rsidR="006A0F5B" w:rsidRPr="00715EB0" w:rsidTr="006A0F5B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eins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zehn</w:t>
            </w:r>
            <w:proofErr w:type="spellEnd"/>
          </w:p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</w:p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</w:p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elf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zwölf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  <w:t>zehn</w:t>
            </w:r>
            <w:proofErr w:type="spellEnd"/>
          </w:p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</w:p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FF00"/>
                <w:sz w:val="24"/>
                <w:szCs w:val="24"/>
                <w:lang w:eastAsia="pl-PL"/>
              </w:rPr>
            </w:pPr>
          </w:p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zw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neunundzwan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drei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neunund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dreißig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vierzig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neunundvier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fünfzig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neunundfünf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sechzig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neunundsech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siebzig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6A0F5B" w:rsidRPr="00715EB0" w:rsidRDefault="006A0F5B" w:rsidP="006A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neunundsieb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achtzig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neunundacht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neunzig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91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94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sechsundneun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97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siebenundneun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achtundneun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</w:t>
            </w:r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neunundneun</w:t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zig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100</w:t>
            </w:r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– (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ein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)</w:t>
            </w:r>
            <w:proofErr w:type="spellStart"/>
            <w:r w:rsidRPr="00715E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hundert</w:t>
            </w:r>
            <w:proofErr w:type="spellEnd"/>
            <w:r w:rsidRPr="00715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</w:p>
    <w:p w:rsidR="006A0F5B" w:rsidRPr="00715EB0" w:rsidRDefault="006A0F5B" w:rsidP="006A0F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>Słuchaj i powtarzaj</w:t>
      </w:r>
    </w:p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>https://fiszkoteka.pl/zestaw/316509-die-zahlen-von-10-100</w:t>
      </w:r>
    </w:p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</w:p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</w:p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</w:p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</w:p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</w:p>
    <w:p w:rsidR="006A0F5B" w:rsidRPr="00715EB0" w:rsidRDefault="006A0F5B" w:rsidP="006A0F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>Wykonaj ćwiczenie gramatyczne :</w:t>
      </w:r>
    </w:p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>przykład: 62=zweiundsechzig</w:t>
      </w:r>
    </w:p>
    <w:p w:rsidR="006A0F5B" w:rsidRPr="00715EB0" w:rsidRDefault="006A0F5B" w:rsidP="006A0F5B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1.) 73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60.75pt;height:18pt" o:ole="">
            <v:imagedata r:id="rId5" o:title=""/>
          </v:shape>
          <w:control r:id="rId6" w:name="DefaultOcxName" w:shapeid="_x0000_i1093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19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097" type="#_x0000_t75" style="width:60.75pt;height:18pt" o:ole="">
            <v:imagedata r:id="rId5" o:title=""/>
          </v:shape>
          <w:control r:id="rId7" w:name="DefaultOcxName1" w:shapeid="_x0000_i1097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43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01" type="#_x0000_t75" style="width:60.75pt;height:18pt" o:ole="">
            <v:imagedata r:id="rId5" o:title=""/>
          </v:shape>
          <w:control r:id="rId8" w:name="DefaultOcxName2" w:shapeid="_x0000_i1101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2.) 11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05" type="#_x0000_t75" style="width:60.75pt;height:18pt" o:ole="">
            <v:imagedata r:id="rId5" o:title=""/>
          </v:shape>
          <w:control r:id="rId9" w:name="DefaultOcxName3" w:shapeid="_x0000_i1105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54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09" type="#_x0000_t75" style="width:60.75pt;height:18pt" o:ole="">
            <v:imagedata r:id="rId5" o:title=""/>
          </v:shape>
          <w:control r:id="rId10" w:name="DefaultOcxName4" w:shapeid="_x0000_i1109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78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13" type="#_x0000_t75" style="width:60.75pt;height:18pt" o:ole="">
            <v:imagedata r:id="rId5" o:title=""/>
          </v:shape>
          <w:control r:id="rId11" w:name="DefaultOcxName5" w:shapeid="_x0000_i1113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3.) 67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17" type="#_x0000_t75" style="width:60.75pt;height:18pt" o:ole="">
            <v:imagedata r:id="rId5" o:title=""/>
          </v:shape>
          <w:control r:id="rId12" w:name="DefaultOcxName6" w:shapeid="_x0000_i1117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83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21" type="#_x0000_t75" style="width:60.75pt;height:18pt" o:ole="">
            <v:imagedata r:id="rId5" o:title=""/>
          </v:shape>
          <w:control r:id="rId13" w:name="DefaultOcxName7" w:shapeid="_x0000_i1121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98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25" type="#_x0000_t75" style="width:60.75pt;height:18pt" o:ole="">
            <v:imagedata r:id="rId5" o:title=""/>
          </v:shape>
          <w:control r:id="rId14" w:name="DefaultOcxName8" w:shapeid="_x0000_i1125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4.) 28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29" type="#_x0000_t75" style="width:60.75pt;height:18pt" o:ole="">
            <v:imagedata r:id="rId5" o:title=""/>
          </v:shape>
          <w:control r:id="rId15" w:name="DefaultOcxName9" w:shapeid="_x0000_i1129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87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33" type="#_x0000_t75" style="width:60.75pt;height:18pt" o:ole="">
            <v:imagedata r:id="rId5" o:title=""/>
          </v:shape>
          <w:control r:id="rId16" w:name="DefaultOcxName10" w:shapeid="_x0000_i1133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40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37" type="#_x0000_t75" style="width:60.75pt;height:18pt" o:ole="">
            <v:imagedata r:id="rId5" o:title=""/>
          </v:shape>
          <w:control r:id="rId17" w:name="DefaultOcxName11" w:shapeid="_x0000_i1137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5.) 46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41" type="#_x0000_t75" style="width:60.75pt;height:18pt" o:ole="">
            <v:imagedata r:id="rId5" o:title=""/>
          </v:shape>
          <w:control r:id="rId18" w:name="DefaultOcxName12" w:shapeid="_x0000_i1141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89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45" type="#_x0000_t75" style="width:60.75pt;height:18pt" o:ole="">
            <v:imagedata r:id="rId5" o:title=""/>
          </v:shape>
          <w:control r:id="rId19" w:name="DefaultOcxName13" w:shapeid="_x0000_i1145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66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49" type="#_x0000_t75" style="width:60.75pt;height:18pt" o:ole="">
            <v:imagedata r:id="rId5" o:title=""/>
          </v:shape>
          <w:control r:id="rId20" w:name="DefaultOcxName14" w:shapeid="_x0000_i1149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6.) 17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53" type="#_x0000_t75" style="width:60.75pt;height:18pt" o:ole="">
            <v:imagedata r:id="rId5" o:title=""/>
          </v:shape>
          <w:control r:id="rId21" w:name="DefaultOcxName15" w:shapeid="_x0000_i1153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47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57" type="#_x0000_t75" style="width:60.75pt;height:18pt" o:ole="">
            <v:imagedata r:id="rId5" o:title=""/>
          </v:shape>
          <w:control r:id="rId22" w:name="DefaultOcxName16" w:shapeid="_x0000_i1157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59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61" type="#_x0000_t75" style="width:60.75pt;height:18pt" o:ole="">
            <v:imagedata r:id="rId5" o:title=""/>
          </v:shape>
          <w:control r:id="rId23" w:name="DefaultOcxName17" w:shapeid="_x0000_i1161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7.) 36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65" type="#_x0000_t75" style="width:60.75pt;height:18pt" o:ole="">
            <v:imagedata r:id="rId5" o:title=""/>
          </v:shape>
          <w:control r:id="rId24" w:name="DefaultOcxName18" w:shapeid="_x0000_i1165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93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69" type="#_x0000_t75" style="width:60.75pt;height:18pt" o:ole="">
            <v:imagedata r:id="rId5" o:title=""/>
          </v:shape>
          <w:control r:id="rId25" w:name="DefaultOcxName19" w:shapeid="_x0000_i1169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20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73" type="#_x0000_t75" style="width:60.75pt;height:18pt" o:ole="">
            <v:imagedata r:id="rId5" o:title=""/>
          </v:shape>
          <w:control r:id="rId26" w:name="DefaultOcxName20" w:shapeid="_x0000_i1173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8.) 56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77" type="#_x0000_t75" style="width:60.75pt;height:18pt" o:ole="">
            <v:imagedata r:id="rId5" o:title=""/>
          </v:shape>
          <w:control r:id="rId27" w:name="DefaultOcxName21" w:shapeid="_x0000_i1177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16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81" type="#_x0000_t75" style="width:60.75pt;height:18pt" o:ole="">
            <v:imagedata r:id="rId5" o:title=""/>
          </v:shape>
          <w:control r:id="rId28" w:name="DefaultOcxName22" w:shapeid="_x0000_i1181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91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85" type="#_x0000_t75" style="width:60.75pt;height:18pt" o:ole="">
            <v:imagedata r:id="rId5" o:title=""/>
          </v:shape>
          <w:control r:id="rId29" w:name="DefaultOcxName23" w:shapeid="_x0000_i1185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9.) 52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89" type="#_x0000_t75" style="width:60.75pt;height:18pt" o:ole="">
            <v:imagedata r:id="rId5" o:title=""/>
          </v:shape>
          <w:control r:id="rId30" w:name="DefaultOcxName24" w:shapeid="_x0000_i1189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17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93" type="#_x0000_t75" style="width:60.75pt;height:18pt" o:ole="">
            <v:imagedata r:id="rId5" o:title=""/>
          </v:shape>
          <w:control r:id="rId31" w:name="DefaultOcxName25" w:shapeid="_x0000_i1193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33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197" type="#_x0000_t75" style="width:60.75pt;height:18pt" o:ole="">
            <v:imagedata r:id="rId5" o:title=""/>
          </v:shape>
          <w:control r:id="rId32" w:name="DefaultOcxName26" w:shapeid="_x0000_i1197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10.) 52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201" type="#_x0000_t75" style="width:60.75pt;height:18pt" o:ole="">
            <v:imagedata r:id="rId5" o:title=""/>
          </v:shape>
          <w:control r:id="rId33" w:name="DefaultOcxName27" w:shapeid="_x0000_i1201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26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205" type="#_x0000_t75" style="width:60.75pt;height:18pt" o:ole="">
            <v:imagedata r:id="rId5" o:title=""/>
          </v:shape>
          <w:control r:id="rId34" w:name="DefaultOcxName28" w:shapeid="_x0000_i1205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38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209" type="#_x0000_t75" style="width:60.75pt;height:18pt" o:ole="">
            <v:imagedata r:id="rId5" o:title=""/>
          </v:shape>
          <w:control r:id="rId35" w:name="DefaultOcxName29" w:shapeid="_x0000_i1209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11.) 61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213" type="#_x0000_t75" style="width:60.75pt;height:18pt" o:ole="">
            <v:imagedata r:id="rId5" o:title=""/>
          </v:shape>
          <w:control r:id="rId36" w:name="DefaultOcxName30" w:shapeid="_x0000_i1213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32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217" type="#_x0000_t75" style="width:60.75pt;height:18pt" o:ole="">
            <v:imagedata r:id="rId5" o:title=""/>
          </v:shape>
          <w:control r:id="rId37" w:name="DefaultOcxName31" w:shapeid="_x0000_i1217"/>
        </w:object>
      </w:r>
      <w:r w:rsidRPr="00715EB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75 = </w:t>
      </w:r>
      <w:r w:rsidR="00B12150" w:rsidRPr="00715EB0">
        <w:rPr>
          <w:rFonts w:ascii="Times New Roman" w:eastAsia="Times New Roman" w:hAnsi="Times New Roman" w:cs="Times New Roman"/>
          <w:color w:val="1B1B1B"/>
          <w:sz w:val="24"/>
          <w:szCs w:val="24"/>
        </w:rPr>
        <w:object w:dxaOrig="225" w:dyaOrig="225">
          <v:shape id="_x0000_i1221" type="#_x0000_t75" style="width:60.75pt;height:18pt" o:ole="">
            <v:imagedata r:id="rId5" o:title=""/>
          </v:shape>
          <w:control r:id="rId38" w:name="DefaultOcxName32" w:shapeid="_x0000_i1221"/>
        </w:object>
      </w:r>
    </w:p>
    <w:p w:rsidR="006A0F5B" w:rsidRPr="00715EB0" w:rsidRDefault="006A0F5B">
      <w:pPr>
        <w:rPr>
          <w:rFonts w:ascii="Times New Roman" w:hAnsi="Times New Roman" w:cs="Times New Roman"/>
          <w:sz w:val="24"/>
          <w:szCs w:val="24"/>
        </w:rPr>
      </w:pPr>
    </w:p>
    <w:p w:rsidR="00BD5CA0" w:rsidRPr="00715EB0" w:rsidRDefault="00BD5CA0" w:rsidP="00BD5CA0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 xml:space="preserve">Lekcja </w:t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  <w:t>28.04.2020</w:t>
      </w:r>
    </w:p>
    <w:p w:rsidR="00BD5CA0" w:rsidRPr="00715EB0" w:rsidRDefault="00BD5CA0" w:rsidP="00BD5CA0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>Temat: Czego potrzebujemy do gry w piłkę nożną?</w:t>
      </w:r>
    </w:p>
    <w:p w:rsidR="006A0F5B" w:rsidRPr="00715EB0" w:rsidRDefault="006A0F5B" w:rsidP="00BD5CA0">
      <w:pPr>
        <w:rPr>
          <w:rFonts w:ascii="Times New Roman" w:hAnsi="Times New Roman" w:cs="Times New Roman"/>
          <w:sz w:val="24"/>
          <w:szCs w:val="24"/>
        </w:rPr>
      </w:pPr>
    </w:p>
    <w:p w:rsidR="00202575" w:rsidRPr="00715EB0" w:rsidRDefault="00202575" w:rsidP="00202575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>S</w:t>
      </w:r>
      <w:r w:rsidR="00BD5CA0" w:rsidRPr="00715EB0">
        <w:rPr>
          <w:rFonts w:ascii="Times New Roman" w:hAnsi="Times New Roman" w:cs="Times New Roman"/>
          <w:sz w:val="24"/>
          <w:szCs w:val="24"/>
        </w:rPr>
        <w:t>przęcie sportowym potrzebnym do uprawiania wybranej dyscypliny sportu</w:t>
      </w:r>
      <w:r w:rsidRPr="00715EB0">
        <w:rPr>
          <w:rFonts w:ascii="Times New Roman" w:hAnsi="Times New Roman" w:cs="Times New Roman"/>
          <w:sz w:val="24"/>
          <w:szCs w:val="24"/>
        </w:rPr>
        <w:t>:</w:t>
      </w:r>
    </w:p>
    <w:p w:rsidR="006A0F5B" w:rsidRPr="00715EB0" w:rsidRDefault="006A0F5B" w:rsidP="002025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Schwimmen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pływanie: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Schwimmflossen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l.mn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.) - płetwy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Schwimmbrille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okulary do pływania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Badekappe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czepek do pływania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Badeanzug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strój kąpielowy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Badehose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kąpielówki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Radfahren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jazda na rowerze: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Helm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kask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Ellenbogenschoner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ochraniacz na łokcie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Knieschoner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ochraniacz na kolana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Brille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okulary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Handschuhe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rękawiczki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Radschuhe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-buty do jazdy na rowerze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Laufen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bieganie: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Sportschuhe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l.mn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.) - obuwie sportowe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Turnschuhe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/(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l.mn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.) - obuwie sportowe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Ski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narty: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Skistock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kijek narciarski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Skistiefel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- but narciarski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narta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Sprungski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narta do skoków 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Langlaufski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narty biegowe (pot. biegówki)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Skisprungschuh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but do skoków narciarskich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Skibrille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  - okulary narciarskie, gogle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Handschuh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rękawiczka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Skimütze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czapka narciarska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Hockey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hockey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der Puck - krążek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Mundschutz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ochrona na buzię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Schulterpolster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ochrona na ramiona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Beinpolster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ochrona na nogi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Eishockeyschläger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kij hokejowy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Handschuh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rękawica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Fanghandschuh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rękawica do łapania, łapaczka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Schlittschuh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łyżwa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Badminton - badminton: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Federball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lotka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Badmintonschläger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rakietka do badmintona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Fußball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piłka nożna: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der Ball - piłka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Fußball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piłka nożna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Tennis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tenis: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Tennisball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piłka tenisowa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Tischtennisball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piłka do tenisa stołowego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Tischtennisplatte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płyta stołu do tenisa stołowego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Tischtennisschläger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rakietka do tenisa stołowego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Tennisschläger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rakieta tenisowa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Tennisschuh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but do tenisa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Eislaufen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jazda na lodzie: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Schlittschuh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łyżwa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Schlittschuhe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łyżwy)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Eiskunstlaufstiefel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łyżwa do jazdy figurowej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Helm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kask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Rennanzug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kombinezon wyścigowy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Tauchen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nurkowanie: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Taucherbrille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okulary do nurkowania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Schwimmflossen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l.mn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.) - płetwy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Leichtathletik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lekkoatletyka: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Latte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tyczka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Laufbahn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bieżnia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der Hammer - młot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Sprunggrube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dół z piaskiem do skoku w dal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Kugel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kula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Diskus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dysk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Staffelstab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pałeczka (do sztafety)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Speer - oszczep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Segeln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żeglarstwo: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Segelboot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żaglówka</w:t>
      </w: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Inlineskaten</w:t>
      </w:r>
      <w:proofErr w:type="spellEnd"/>
      <w:r w:rsidRPr="00715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łyżworolki: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Knieschützer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ochraniacz na kolana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Ellenbogenschützer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ochraniacz na łokcie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>Handgelenkschützer</w:t>
      </w:r>
      <w:proofErr w:type="spellEnd"/>
      <w:r w:rsidRPr="00715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ochraniacz na nadgarstki</w:t>
      </w:r>
    </w:p>
    <w:p w:rsidR="006A0F5B" w:rsidRPr="00715EB0" w:rsidRDefault="006A0F5B" w:rsidP="006A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F5B" w:rsidRPr="00715EB0" w:rsidRDefault="006A0F5B" w:rsidP="00BD5CA0">
      <w:pPr>
        <w:rPr>
          <w:rFonts w:ascii="Times New Roman" w:hAnsi="Times New Roman" w:cs="Times New Roman"/>
          <w:sz w:val="24"/>
          <w:szCs w:val="24"/>
        </w:rPr>
      </w:pPr>
    </w:p>
    <w:p w:rsidR="006A0F5B" w:rsidRPr="00715EB0" w:rsidRDefault="006A0F5B" w:rsidP="00BD5CA0">
      <w:pPr>
        <w:rPr>
          <w:rFonts w:ascii="Times New Roman" w:hAnsi="Times New Roman" w:cs="Times New Roman"/>
          <w:sz w:val="24"/>
          <w:szCs w:val="24"/>
        </w:rPr>
      </w:pPr>
    </w:p>
    <w:p w:rsidR="00BD5CA0" w:rsidRPr="00715EB0" w:rsidRDefault="00BD5CA0" w:rsidP="00BD5CA0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 xml:space="preserve">Lekcja </w:t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</w:r>
      <w:r w:rsidRPr="00715EB0">
        <w:rPr>
          <w:rFonts w:ascii="Times New Roman" w:hAnsi="Times New Roman" w:cs="Times New Roman"/>
          <w:sz w:val="24"/>
          <w:szCs w:val="24"/>
        </w:rPr>
        <w:tab/>
        <w:t>30.04.2020</w:t>
      </w:r>
    </w:p>
    <w:p w:rsidR="00BD5CA0" w:rsidRPr="00715EB0" w:rsidRDefault="00202575" w:rsidP="00BD5CA0">
      <w:p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>Temat: Ć</w:t>
      </w:r>
      <w:r w:rsidR="00BD5CA0" w:rsidRPr="00715EB0">
        <w:rPr>
          <w:rFonts w:ascii="Times New Roman" w:hAnsi="Times New Roman" w:cs="Times New Roman"/>
          <w:sz w:val="24"/>
          <w:szCs w:val="24"/>
        </w:rPr>
        <w:t>wiczenia leksykalne i gramatyczne</w:t>
      </w:r>
    </w:p>
    <w:p w:rsidR="00BD5CA0" w:rsidRPr="00715EB0" w:rsidRDefault="00202575" w:rsidP="002025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EB0">
        <w:rPr>
          <w:rFonts w:ascii="Times New Roman" w:hAnsi="Times New Roman" w:cs="Times New Roman"/>
          <w:sz w:val="24"/>
          <w:szCs w:val="24"/>
        </w:rPr>
        <w:t>Podpisz obrazek w języku niemieckim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2575" w:rsidTr="00202575">
        <w:tc>
          <w:tcPr>
            <w:tcW w:w="4606" w:type="dxa"/>
          </w:tcPr>
          <w:p w:rsidR="00202575" w:rsidRDefault="00202575">
            <w:r>
              <w:t>1.</w:t>
            </w:r>
          </w:p>
          <w:p w:rsidR="00202575" w:rsidRDefault="00202575">
            <w:r>
              <w:rPr>
                <w:rFonts w:ascii="Arial" w:hAnsi="Arial" w:cs="Arial"/>
                <w:noProof/>
                <w:color w:val="2962FF"/>
                <w:lang w:eastAsia="pl-PL"/>
              </w:rPr>
              <w:drawing>
                <wp:inline distT="0" distB="0" distL="0" distR="0">
                  <wp:extent cx="2171700" cy="1446895"/>
                  <wp:effectExtent l="19050" t="0" r="0" b="0"/>
                  <wp:docPr id="100" name="Obraz 100" descr="Naklejka żaglówka - granatowa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Naklejka żaglówka - granatowa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011" cy="144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2575" w:rsidRDefault="00202575"/>
        </w:tc>
      </w:tr>
      <w:tr w:rsidR="00202575" w:rsidTr="00202575">
        <w:tc>
          <w:tcPr>
            <w:tcW w:w="4606" w:type="dxa"/>
          </w:tcPr>
          <w:p w:rsidR="00202575" w:rsidRDefault="00202575">
            <w:r>
              <w:lastRenderedPageBreak/>
              <w:t>2.</w:t>
            </w:r>
          </w:p>
          <w:p w:rsidR="00202575" w:rsidRDefault="00202575"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824365" cy="1724025"/>
                  <wp:effectExtent l="19050" t="0" r="4435" b="0"/>
                  <wp:docPr id="103" name="Obraz 103" descr="Piłka nożna z logo MO9007-33 - Gadżety sportowe | Najtańsze ...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iłka nożna z logo MO9007-33 - Gadżety sportowe | Najtańsze ...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438" cy="1725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2575" w:rsidRDefault="00202575"/>
        </w:tc>
      </w:tr>
      <w:tr w:rsidR="00202575" w:rsidTr="00202575">
        <w:tc>
          <w:tcPr>
            <w:tcW w:w="4606" w:type="dxa"/>
          </w:tcPr>
          <w:p w:rsidR="00202575" w:rsidRDefault="00202575">
            <w:r>
              <w:t>3.</w:t>
            </w:r>
          </w:p>
          <w:p w:rsidR="00202575" w:rsidRDefault="00202575"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280002" cy="1539002"/>
                  <wp:effectExtent l="19050" t="0" r="5998" b="0"/>
                  <wp:docPr id="106" name="Obraz 106" descr="Narty ROSSIGNOL HERO ELITE ST TI + NX 12 KONECT DUAL B80 2020 ...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Narty ROSSIGNOL HERO ELITE ST TI + NX 12 KONECT DUAL B80 2020 ...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924" cy="1540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2575" w:rsidRDefault="00202575"/>
        </w:tc>
      </w:tr>
      <w:tr w:rsidR="00202575" w:rsidTr="00202575">
        <w:tc>
          <w:tcPr>
            <w:tcW w:w="4606" w:type="dxa"/>
          </w:tcPr>
          <w:p w:rsidR="00202575" w:rsidRDefault="00202575">
            <w:r>
              <w:t>4.</w:t>
            </w:r>
          </w:p>
          <w:p w:rsidR="00202575" w:rsidRDefault="00F0712D"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209800" cy="2209800"/>
                  <wp:effectExtent l="19050" t="0" r="0" b="0"/>
                  <wp:docPr id="109" name="Obraz 109" descr="Rakieta do tenisa ziemnego Techman 7000 rozmiar L2 - 7074204337 ...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akieta do tenisa ziemnego Techman 7000 rozmiar L2 - 7074204337 ...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2575" w:rsidRDefault="00202575"/>
        </w:tc>
      </w:tr>
      <w:tr w:rsidR="00202575" w:rsidTr="00202575">
        <w:tc>
          <w:tcPr>
            <w:tcW w:w="4606" w:type="dxa"/>
          </w:tcPr>
          <w:p w:rsidR="00202575" w:rsidRDefault="00F0712D">
            <w:r>
              <w:t>5.</w:t>
            </w:r>
          </w:p>
          <w:p w:rsidR="00F0712D" w:rsidRDefault="00F0712D"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190750" cy="2190750"/>
                  <wp:effectExtent l="19050" t="0" r="0" b="0"/>
                  <wp:docPr id="112" name="Obraz 112" descr="Łyżwy figurowe Jackson ELLE - sklep sportowy Niecodzienni.pl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Łyżwy figurowe Jackson ELLE - sklep sportowy Niecodzienni.pl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2575" w:rsidRDefault="00202575"/>
        </w:tc>
      </w:tr>
    </w:tbl>
    <w:p w:rsidR="00202575" w:rsidRDefault="00202575"/>
    <w:p w:rsidR="00715EB0" w:rsidRDefault="00715EB0"/>
    <w:p w:rsidR="00715EB0" w:rsidRDefault="00715EB0" w:rsidP="0071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Rozwiązane zadania proszę przesłać na emalia: bogumilaszt@gmail.com</w:t>
      </w:r>
    </w:p>
    <w:p w:rsidR="00715EB0" w:rsidRDefault="00715EB0" w:rsidP="00715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715EB0" w:rsidRDefault="00715EB0"/>
    <w:sectPr w:rsidR="00715EB0" w:rsidSect="00A2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1762"/>
    <w:multiLevelType w:val="hybridMultilevel"/>
    <w:tmpl w:val="76EA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5578"/>
    <w:multiLevelType w:val="hybridMultilevel"/>
    <w:tmpl w:val="8F08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CA0"/>
    <w:rsid w:val="00202575"/>
    <w:rsid w:val="006A0F5B"/>
    <w:rsid w:val="00715EB0"/>
    <w:rsid w:val="008D48FD"/>
    <w:rsid w:val="00A22F00"/>
    <w:rsid w:val="00B12150"/>
    <w:rsid w:val="00BD5CA0"/>
    <w:rsid w:val="00F0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F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0F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A0F5B"/>
    <w:rPr>
      <w:b/>
      <w:bCs/>
    </w:rPr>
  </w:style>
  <w:style w:type="table" w:styleId="Tabela-Siatka">
    <w:name w:val="Table Grid"/>
    <w:basedOn w:val="Standardowy"/>
    <w:uiPriority w:val="59"/>
    <w:rsid w:val="00202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14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2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0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3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hyperlink" Target="https://www.google.pl/url?sa=i&amp;url=https://nautix.pl/naklejka-zaglowka-granatowa&amp;psig=AOvVaw3Fc3xndRjRZKTffgTOJycf&amp;ust=1587799670276000&amp;source=images&amp;cd=vfe&amp;ved=0CAIQjRxqFwoTCNDh-O_EgOkCFQAAAAAdAAAAABAJ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image" Target="media/image3.jpeg"/><Relationship Id="rId47" Type="http://schemas.openxmlformats.org/officeDocument/2006/relationships/hyperlink" Target="https://www.google.pl/url?sa=i&amp;url=https://niecodzienni.pl/lyzwy-figurowe-jackson-elle-damskie-id-2711&amp;psig=AOvVaw0rcqNKyshmyjQ59NZTbbfM&amp;ust=1587799961740000&amp;source=images&amp;cd=vfe&amp;ved=0CAIQjRxqFwoTCJD-ifnFgOkCFQAAAAAdAAAAABAD" TargetMode="Externa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hyperlink" Target="https://www.google.pl/url?sa=i&amp;url=https://www.opengift.pl/5103/pilka-nozna/&amp;psig=AOvVaw3wuNlB9c0L0JGhmxTL6qLB&amp;ust=1587799732255000&amp;source=images&amp;cd=vfe&amp;ved=0CAIQjRxqFwoTCNiq8IrFgOkCFQAAAAAdAAAAABAD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image" Target="media/image2.jpeg"/><Relationship Id="rId45" Type="http://schemas.openxmlformats.org/officeDocument/2006/relationships/hyperlink" Target="https://www.google.pl/url?sa=i&amp;url=https://allegro.pl/oferta/rakieta-do-tenisa-ziemnego-techman-7000-rozmiar-l2-7074204337&amp;psig=AOvVaw0kBFKUxvzXbjCeXRPqOv5q&amp;ust=1587799886807000&amp;source=images&amp;cd=vfe&amp;ved=0CAIQjRxqFwoTCMjd29bFgOkCFQAAAAAdAAAAABAD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hyperlink" Target="https://www.google.pl/url?sa=i&amp;url=https://www.starsport.com.pl/narty-rossignol-hero-elite-st-ti-nx-12-konect-dual-b80,p89615520&amp;psig=AOvVaw0OfaJ3nYq3yFkfatxAa_O4&amp;ust=1587799797861000&amp;source=images&amp;cd=vfe&amp;ved=0CAIQjRxqFwoTCKj2_KnFgOkCFQAAAAAdAAAAABAF" TargetMode="External"/><Relationship Id="rId48" Type="http://schemas.openxmlformats.org/officeDocument/2006/relationships/image" Target="media/image6.jpeg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2020-04-23T17:12:00Z</dcterms:created>
  <dcterms:modified xsi:type="dcterms:W3CDTF">2020-04-24T07:35:00Z</dcterms:modified>
</cp:coreProperties>
</file>