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3E4E" w14:textId="5DE849B5" w:rsidR="00612B0A" w:rsidRDefault="00612B0A" w:rsidP="0061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po przerwie świątecznej, mam nadzieję, że odpoczęliście </w:t>
      </w:r>
      <w:r>
        <w:rPr>
          <w:rFonts w:ascii="Times New Roman" w:hAnsi="Times New Roman" w:cs="Times New Roman"/>
          <w:sz w:val="28"/>
          <w:szCs w:val="28"/>
        </w:rPr>
        <w:br/>
        <w:t xml:space="preserve">i teraz chętnie popracujecie </w:t>
      </w:r>
      <w:r w:rsidRPr="00E471DF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3608D21" w14:textId="77777777" w:rsidR="00612B0A" w:rsidRPr="00612B0A" w:rsidRDefault="00612B0A" w:rsidP="00612B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D0B02E" w14:textId="25EB0CC9" w:rsidR="00E20553" w:rsidRPr="00E471DF" w:rsidRDefault="00E20553" w:rsidP="00E20553">
      <w:pPr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</w:pPr>
      <w:r w:rsidRPr="00E471DF">
        <w:rPr>
          <w:rFonts w:ascii="Times New Roman" w:hAnsi="Times New Roman" w:cs="Times New Roman"/>
          <w:color w:val="4F81BD" w:themeColor="accent1"/>
          <w:sz w:val="36"/>
          <w:szCs w:val="36"/>
          <w:u w:val="single"/>
        </w:rPr>
        <w:t>zadaniazpolskiego@onet.pl</w:t>
      </w:r>
    </w:p>
    <w:p w14:paraId="2703E2B4" w14:textId="6A0697D0" w:rsidR="00E20553" w:rsidRDefault="00E20553" w:rsidP="00E20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  <w:r w:rsidR="00612B0A">
        <w:rPr>
          <w:rFonts w:ascii="Times New Roman" w:hAnsi="Times New Roman" w:cs="Times New Roman"/>
          <w:sz w:val="28"/>
          <w:szCs w:val="28"/>
        </w:rPr>
        <w:t xml:space="preserve"> Wszystkie zadania powinniście wykonać </w:t>
      </w:r>
      <w:r w:rsidR="00612B0A">
        <w:rPr>
          <w:rFonts w:ascii="Times New Roman" w:hAnsi="Times New Roman" w:cs="Times New Roman"/>
          <w:sz w:val="28"/>
          <w:szCs w:val="28"/>
        </w:rPr>
        <w:br/>
        <w:t xml:space="preserve">w zeszycie. Nie trzeba ich drukować. </w:t>
      </w:r>
    </w:p>
    <w:p w14:paraId="5995435E" w14:textId="77777777" w:rsidR="00E20553" w:rsidRDefault="00E20553" w:rsidP="00E20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4663E9" w14:textId="77777777" w:rsidR="00E20553" w:rsidRPr="004864B5" w:rsidRDefault="00E20553" w:rsidP="00E20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środę 15.04.2020</w:t>
      </w:r>
    </w:p>
    <w:p w14:paraId="7D73B7A9" w14:textId="77777777" w:rsidR="000A586A" w:rsidRPr="000A586A" w:rsidRDefault="000A586A" w:rsidP="000A586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A586A">
        <w:rPr>
          <w:rFonts w:ascii="Times New Roman" w:hAnsi="Times New Roman" w:cs="Times New Roman"/>
          <w:bCs/>
          <w:sz w:val="28"/>
          <w:szCs w:val="28"/>
        </w:rPr>
        <w:t xml:space="preserve">Przeczytaj i przepisz do zeszytu wiersz. </w:t>
      </w:r>
      <w:r w:rsidRPr="000A586A">
        <w:rPr>
          <w:rFonts w:ascii="Times New Roman" w:hAnsi="Times New Roman" w:cs="Times New Roman"/>
          <w:bCs/>
          <w:sz w:val="28"/>
          <w:szCs w:val="28"/>
          <w:u w:val="single"/>
        </w:rPr>
        <w:t>Podkreśl wyrazy z „</w:t>
      </w:r>
      <w:r w:rsidRPr="000A586A">
        <w:rPr>
          <w:rFonts w:ascii="Times New Roman" w:hAnsi="Times New Roman" w:cs="Times New Roman"/>
          <w:b/>
          <w:bCs/>
          <w:sz w:val="28"/>
          <w:szCs w:val="28"/>
          <w:u w:val="single"/>
        </w:rPr>
        <w:t>ą</w:t>
      </w:r>
      <w:r w:rsidRPr="000A586A">
        <w:rPr>
          <w:rFonts w:ascii="Times New Roman" w:hAnsi="Times New Roman" w:cs="Times New Roman"/>
          <w:bCs/>
          <w:sz w:val="28"/>
          <w:szCs w:val="28"/>
          <w:u w:val="single"/>
        </w:rPr>
        <w:t>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Zapamiętaj pisownię.</w:t>
      </w:r>
    </w:p>
    <w:p w14:paraId="5B59BC50" w14:textId="77777777" w:rsidR="00E20553" w:rsidRPr="000A586A" w:rsidRDefault="000A586A" w:rsidP="000A586A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A586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Ma mnie trąba, wąż i łąka, ale nie ma mnie biedronka.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A586A">
        <w:rPr>
          <w:rFonts w:ascii="Times New Roman" w:hAnsi="Times New Roman" w:cs="Times New Roman"/>
          <w:bCs/>
          <w:sz w:val="28"/>
          <w:szCs w:val="28"/>
        </w:rPr>
        <w:t>Ma mnie wielbłąd oraz pająk. Kąkol z bąkiem też mnie mają.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A586A">
        <w:rPr>
          <w:rFonts w:ascii="Times New Roman" w:hAnsi="Times New Roman" w:cs="Times New Roman"/>
          <w:bCs/>
          <w:sz w:val="28"/>
          <w:szCs w:val="28"/>
        </w:rPr>
        <w:t>Z makolągwą żyję w zgodzie, w kącie też mnie spotkasz co dzień. Odnajdziesz mnie też w dąbrowie. Czym ja jestem? Kto powie?</w:t>
      </w:r>
    </w:p>
    <w:p w14:paraId="1C9A34E3" w14:textId="77777777" w:rsidR="000A586A" w:rsidRDefault="000A586A" w:rsidP="00E205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BAA8D" w14:textId="77777777" w:rsidR="00E20553" w:rsidRDefault="00E20553" w:rsidP="00E205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na czwartek 16.04.2020</w:t>
      </w:r>
    </w:p>
    <w:p w14:paraId="5B8FDFA7" w14:textId="676C3B5B" w:rsidR="00765F59" w:rsidRPr="00765F59" w:rsidRDefault="00765F59" w:rsidP="00612B0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Poćwicz pisownię wyrazów trudnych ortograficznie. Skopiuj poniższy link </w:t>
      </w:r>
      <w:r>
        <w:rPr>
          <w:rFonts w:ascii="Times New Roman" w:hAnsi="Times New Roman" w:cs="Times New Roman"/>
          <w:bCs/>
          <w:sz w:val="28"/>
          <w:szCs w:val="28"/>
        </w:rPr>
        <w:br/>
        <w:t>i wklej go w nowe okno wyszukiwarki. Następnie w</w:t>
      </w:r>
      <w:r w:rsidRPr="00765F59">
        <w:rPr>
          <w:rFonts w:ascii="Times New Roman" w:hAnsi="Times New Roman" w:cs="Times New Roman"/>
          <w:bCs/>
          <w:sz w:val="28"/>
          <w:szCs w:val="28"/>
        </w:rPr>
        <w:t xml:space="preserve"> zależności od słowa kliknij "ą" lub "on".</w:t>
      </w:r>
    </w:p>
    <w:p w14:paraId="3983E289" w14:textId="77777777" w:rsidR="00765F59" w:rsidRPr="00765F59" w:rsidRDefault="00765F59" w:rsidP="00765F59">
      <w:pPr>
        <w:rPr>
          <w:rFonts w:ascii="Times New Roman" w:hAnsi="Times New Roman" w:cs="Times New Roman"/>
          <w:bCs/>
          <w:sz w:val="28"/>
          <w:szCs w:val="28"/>
        </w:rPr>
      </w:pPr>
      <w:r w:rsidRPr="00765F59">
        <w:rPr>
          <w:rFonts w:ascii="Times New Roman" w:hAnsi="Times New Roman" w:cs="Times New Roman"/>
          <w:bCs/>
          <w:sz w:val="28"/>
          <w:szCs w:val="28"/>
        </w:rPr>
        <w:t>Każdą z gier możesz traktować również jako okazję do poznania nowych słów.</w:t>
      </w:r>
    </w:p>
    <w:p w14:paraId="05FAC502" w14:textId="3BEAF138" w:rsidR="00E20553" w:rsidRPr="00E20553" w:rsidRDefault="00765F59" w:rsidP="00E205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Miłej zabawy</w:t>
      </w:r>
    </w:p>
    <w:p w14:paraId="006492C8" w14:textId="722AD9F8" w:rsidR="00E20553" w:rsidRDefault="00765F59" w:rsidP="00E20553">
      <w:pPr>
        <w:rPr>
          <w:sz w:val="28"/>
          <w:szCs w:val="28"/>
        </w:rPr>
      </w:pPr>
      <w:hyperlink r:id="rId5" w:history="1">
        <w:r w:rsidRPr="00765F59">
          <w:rPr>
            <w:rStyle w:val="Hipercze"/>
            <w:sz w:val="28"/>
            <w:szCs w:val="28"/>
          </w:rPr>
          <w:t>http://pisupisu.pl/klasa4/a-i-on-wybierz</w:t>
        </w:r>
      </w:hyperlink>
    </w:p>
    <w:p w14:paraId="70F8E73E" w14:textId="77777777" w:rsidR="00765F59" w:rsidRPr="00765F59" w:rsidRDefault="00765F59" w:rsidP="00E205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FA6D9" w14:textId="77777777" w:rsidR="00E20553" w:rsidRPr="00E20553" w:rsidRDefault="00E20553" w:rsidP="00E205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piątek 17.04.2020</w:t>
      </w:r>
    </w:p>
    <w:p w14:paraId="4990A268" w14:textId="77777777" w:rsidR="00E20553" w:rsidRDefault="00E20553" w:rsidP="00E20553">
      <w:pPr>
        <w:rPr>
          <w:rFonts w:ascii="Times New Roman" w:hAnsi="Times New Roman" w:cs="Times New Roman"/>
          <w:sz w:val="28"/>
          <w:szCs w:val="28"/>
        </w:rPr>
      </w:pPr>
    </w:p>
    <w:p w14:paraId="4CB35442" w14:textId="7B4E51CC" w:rsidR="00E20553" w:rsidRPr="00612B0A" w:rsidRDefault="00612B0A" w:rsidP="00612B0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dziś to doskonalenie czytania. Zadanie dla Ciebie -  naucz się ładnie czytać wiersz pt.:” Wiosenne porządki”. Gdy już się nauczysz odczytaj głośno komuś z domowników. Pamiętaj o znakach przestankowych.</w:t>
      </w:r>
      <w:r w:rsidRPr="00612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97A08" w14:textId="1A11AAE2" w:rsidR="00765F59" w:rsidRPr="00612B0A" w:rsidRDefault="00765F59" w:rsidP="00765F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B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Jan Brzechwa  </w:t>
      </w:r>
      <w:r w:rsidR="00612B0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12B0A">
        <w:rPr>
          <w:rFonts w:ascii="Times New Roman" w:hAnsi="Times New Roman" w:cs="Times New Roman"/>
          <w:b/>
          <w:bCs/>
          <w:sz w:val="28"/>
          <w:szCs w:val="28"/>
        </w:rPr>
        <w:t>Wiosenne porządki</w:t>
      </w:r>
      <w:r w:rsidR="00612B0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09B5587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Wiosna w kwietniu zbudziła się z rana,</w:t>
      </w:r>
    </w:p>
    <w:p w14:paraId="422D06F7" w14:textId="49EE0660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65F59" w:rsidRPr="00612B0A">
        <w:rPr>
          <w:rFonts w:ascii="Times New Roman" w:hAnsi="Times New Roman" w:cs="Times New Roman"/>
          <w:sz w:val="28"/>
          <w:szCs w:val="28"/>
        </w:rPr>
        <w:t>yszła wprawdzie troszeczkę zaspana,</w:t>
      </w:r>
    </w:p>
    <w:p w14:paraId="54711349" w14:textId="41CC830E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765F59" w:rsidRPr="00612B0A">
        <w:rPr>
          <w:rFonts w:ascii="Times New Roman" w:hAnsi="Times New Roman" w:cs="Times New Roman"/>
          <w:sz w:val="28"/>
          <w:szCs w:val="28"/>
        </w:rPr>
        <w:t>ecz zajrzała we wszystkie zakątki:</w:t>
      </w:r>
    </w:p>
    <w:p w14:paraId="10FDC465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- Zaczynamy wiosenne porządki.</w:t>
      </w:r>
    </w:p>
    <w:p w14:paraId="7264073E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Skoczył wietrzyk zamaszyście,</w:t>
      </w:r>
    </w:p>
    <w:p w14:paraId="0276CA57" w14:textId="09C8C6CD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5F59" w:rsidRPr="00612B0A">
        <w:rPr>
          <w:rFonts w:ascii="Times New Roman" w:hAnsi="Times New Roman" w:cs="Times New Roman"/>
          <w:sz w:val="28"/>
          <w:szCs w:val="28"/>
        </w:rPr>
        <w:t>oodkurzał mchy i liście.</w:t>
      </w:r>
    </w:p>
    <w:p w14:paraId="223D25FA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Z bocznych dróżek, z polnych ścieżek</w:t>
      </w:r>
    </w:p>
    <w:p w14:paraId="1EE6AE68" w14:textId="0E8AF260" w:rsidR="00765F59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5F59" w:rsidRPr="00612B0A">
        <w:rPr>
          <w:rFonts w:ascii="Times New Roman" w:hAnsi="Times New Roman" w:cs="Times New Roman"/>
          <w:sz w:val="28"/>
          <w:szCs w:val="28"/>
        </w:rPr>
        <w:t>owymiatał brudny śnieżek.</w:t>
      </w:r>
    </w:p>
    <w:p w14:paraId="0A9ED475" w14:textId="77777777" w:rsidR="00612B0A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</w:p>
    <w:p w14:paraId="12BD9A4F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Krasnoludki wiadra niosą,</w:t>
      </w:r>
    </w:p>
    <w:p w14:paraId="0ED589F7" w14:textId="07F442FD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65F59" w:rsidRPr="00612B0A">
        <w:rPr>
          <w:rFonts w:ascii="Times New Roman" w:hAnsi="Times New Roman" w:cs="Times New Roman"/>
          <w:sz w:val="28"/>
          <w:szCs w:val="28"/>
        </w:rPr>
        <w:t>yją ziemię ranną rosą.</w:t>
      </w:r>
    </w:p>
    <w:p w14:paraId="311A843A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Chmury, płynąc po błękicie,</w:t>
      </w:r>
    </w:p>
    <w:p w14:paraId="614F6116" w14:textId="54621F33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65F59" w:rsidRPr="00612B0A">
        <w:rPr>
          <w:rFonts w:ascii="Times New Roman" w:hAnsi="Times New Roman" w:cs="Times New Roman"/>
          <w:sz w:val="28"/>
          <w:szCs w:val="28"/>
        </w:rPr>
        <w:t>rządziły wielkie mycie,</w:t>
      </w:r>
    </w:p>
    <w:p w14:paraId="394F9655" w14:textId="525E6017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65F59" w:rsidRPr="00612B0A">
        <w:rPr>
          <w:rFonts w:ascii="Times New Roman" w:hAnsi="Times New Roman" w:cs="Times New Roman"/>
          <w:sz w:val="28"/>
          <w:szCs w:val="28"/>
        </w:rPr>
        <w:t xml:space="preserve"> obłoki miękką szmatką</w:t>
      </w:r>
    </w:p>
    <w:p w14:paraId="3D470D73" w14:textId="57046C05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5F59" w:rsidRPr="00612B0A">
        <w:rPr>
          <w:rFonts w:ascii="Times New Roman" w:hAnsi="Times New Roman" w:cs="Times New Roman"/>
          <w:sz w:val="28"/>
          <w:szCs w:val="28"/>
        </w:rPr>
        <w:t>olerują słońce gładko,</w:t>
      </w:r>
    </w:p>
    <w:p w14:paraId="69DBD50F" w14:textId="213D3A76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65F59" w:rsidRPr="00612B0A">
        <w:rPr>
          <w:rFonts w:ascii="Times New Roman" w:hAnsi="Times New Roman" w:cs="Times New Roman"/>
          <w:sz w:val="28"/>
          <w:szCs w:val="28"/>
        </w:rPr>
        <w:t>ż się dziwią wszystkie dzieci,</w:t>
      </w:r>
    </w:p>
    <w:p w14:paraId="318989F3" w14:textId="0ADEE248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</w:t>
      </w:r>
      <w:r w:rsidR="00765F59" w:rsidRPr="00612B0A">
        <w:rPr>
          <w:rFonts w:ascii="Times New Roman" w:hAnsi="Times New Roman" w:cs="Times New Roman"/>
          <w:sz w:val="28"/>
          <w:szCs w:val="28"/>
        </w:rPr>
        <w:t>e tak w niebie ładnie świeci.</w:t>
      </w:r>
    </w:p>
    <w:p w14:paraId="047DFF88" w14:textId="77777777" w:rsidR="00765F59" w:rsidRPr="00612B0A" w:rsidRDefault="00765F59" w:rsidP="00765F59">
      <w:pPr>
        <w:rPr>
          <w:rFonts w:ascii="Times New Roman" w:hAnsi="Times New Roman" w:cs="Times New Roman"/>
          <w:sz w:val="28"/>
          <w:szCs w:val="28"/>
        </w:rPr>
      </w:pPr>
      <w:r w:rsidRPr="00612B0A">
        <w:rPr>
          <w:rFonts w:ascii="Times New Roman" w:hAnsi="Times New Roman" w:cs="Times New Roman"/>
          <w:sz w:val="28"/>
          <w:szCs w:val="28"/>
        </w:rPr>
        <w:t>Bocian w górę poszybował,</w:t>
      </w:r>
    </w:p>
    <w:p w14:paraId="70C0A61F" w14:textId="24346698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65F59" w:rsidRPr="00612B0A">
        <w:rPr>
          <w:rFonts w:ascii="Times New Roman" w:hAnsi="Times New Roman" w:cs="Times New Roman"/>
          <w:sz w:val="28"/>
          <w:szCs w:val="28"/>
        </w:rPr>
        <w:t>ęczę barwnie wymalował,</w:t>
      </w:r>
    </w:p>
    <w:p w14:paraId="29B1E96D" w14:textId="11D070B4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65F59" w:rsidRPr="00612B0A">
        <w:rPr>
          <w:rFonts w:ascii="Times New Roman" w:hAnsi="Times New Roman" w:cs="Times New Roman"/>
          <w:sz w:val="28"/>
          <w:szCs w:val="28"/>
        </w:rPr>
        <w:t>żurawie i skowronki</w:t>
      </w:r>
    </w:p>
    <w:p w14:paraId="2954BF4F" w14:textId="4CE491E5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5F59" w:rsidRPr="00612B0A">
        <w:rPr>
          <w:rFonts w:ascii="Times New Roman" w:hAnsi="Times New Roman" w:cs="Times New Roman"/>
          <w:sz w:val="28"/>
          <w:szCs w:val="28"/>
        </w:rPr>
        <w:t>osypały kwieciem łąki,</w:t>
      </w:r>
    </w:p>
    <w:p w14:paraId="333C02D5" w14:textId="4B1245B0" w:rsidR="00765F5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65F59" w:rsidRPr="00612B0A">
        <w:rPr>
          <w:rFonts w:ascii="Times New Roman" w:hAnsi="Times New Roman" w:cs="Times New Roman"/>
          <w:sz w:val="28"/>
          <w:szCs w:val="28"/>
        </w:rPr>
        <w:t>osypały klomby, grządki</w:t>
      </w:r>
    </w:p>
    <w:p w14:paraId="16B45812" w14:textId="34070785" w:rsidR="003842F9" w:rsidRPr="00612B0A" w:rsidRDefault="00612B0A" w:rsidP="00765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65F59" w:rsidRPr="00612B0A">
        <w:rPr>
          <w:rFonts w:ascii="Times New Roman" w:hAnsi="Times New Roman" w:cs="Times New Roman"/>
          <w:sz w:val="28"/>
          <w:szCs w:val="28"/>
        </w:rPr>
        <w:t xml:space="preserve"> skończyły się porządki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42F9" w:rsidRPr="0061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33D8"/>
    <w:multiLevelType w:val="hybridMultilevel"/>
    <w:tmpl w:val="4E1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19B0"/>
    <w:multiLevelType w:val="hybridMultilevel"/>
    <w:tmpl w:val="DC7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6E84"/>
    <w:multiLevelType w:val="hybridMultilevel"/>
    <w:tmpl w:val="E9D0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29B0"/>
    <w:multiLevelType w:val="hybridMultilevel"/>
    <w:tmpl w:val="73A6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53"/>
    <w:rsid w:val="000A586A"/>
    <w:rsid w:val="003842F9"/>
    <w:rsid w:val="00612B0A"/>
    <w:rsid w:val="006D1C3A"/>
    <w:rsid w:val="00765F59"/>
    <w:rsid w:val="00E2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607F"/>
  <w15:docId w15:val="{EF029D92-BD53-41C1-893A-16D8A67F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55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4/a-i-on-wybie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4</cp:revision>
  <dcterms:created xsi:type="dcterms:W3CDTF">2020-04-14T08:01:00Z</dcterms:created>
  <dcterms:modified xsi:type="dcterms:W3CDTF">2020-04-14T09:07:00Z</dcterms:modified>
</cp:coreProperties>
</file>