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CD" w:rsidRDefault="00006DCD" w:rsidP="00006DCD">
      <w:r>
        <w:t>Zajęcia rewalidacyjne</w:t>
      </w:r>
    </w:p>
    <w:p w:rsidR="00006DCD" w:rsidRDefault="00006DCD" w:rsidP="00006DCD">
      <w:r>
        <w:t>Klasa: SB III</w:t>
      </w:r>
    </w:p>
    <w:p w:rsidR="00006DCD" w:rsidRDefault="00006DCD" w:rsidP="00006DCD">
      <w:r>
        <w:t>Nauczyciel:  Ewelina Baca</w:t>
      </w:r>
    </w:p>
    <w:p w:rsidR="00006DCD" w:rsidRDefault="00006DCD" w:rsidP="00006DCD">
      <w:r>
        <w:t>Temat:  Dyktando graficzne – usprawnianie ruchów rąk i koordynacji wzrokowo – ruchowej.</w:t>
      </w:r>
    </w:p>
    <w:p w:rsidR="00006DCD" w:rsidRDefault="00006DCD" w:rsidP="00006DCD">
      <w:r>
        <w:t>Pod tabelką znajdują się symbole cyfrowe i literowe – połączcie ze sobą punkty oznaczone w poziomie liczbą, a w pionie literą. Po prawidłowym połączeniu wszystkich linii powstanie obrazek. Używajcie ołówka.</w:t>
      </w:r>
    </w:p>
    <w:p w:rsidR="00006DCD" w:rsidRDefault="00006DCD" w:rsidP="00006DCD">
      <w:r>
        <w:t>Miłej pracy!!!!</w:t>
      </w:r>
    </w:p>
    <w:p w:rsidR="00000000" w:rsidRDefault="00006DCD"/>
    <w:p w:rsidR="00006DCD" w:rsidRDefault="00006DCD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r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6DCD"/>
    <w:rsid w:val="0000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2020-05-15T11:19:00Z</dcterms:created>
  <dcterms:modified xsi:type="dcterms:W3CDTF">2020-05-15T11:22:00Z</dcterms:modified>
</cp:coreProperties>
</file>