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C5" w:rsidRDefault="001C00C5" w:rsidP="001C00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EF3">
        <w:rPr>
          <w:noProof/>
          <w:lang w:eastAsia="pl-PL"/>
        </w:rPr>
        <w:drawing>
          <wp:inline distT="0" distB="0" distL="0" distR="0" wp14:anchorId="15DDC8BF" wp14:editId="786B1250">
            <wp:extent cx="5760720" cy="657008"/>
            <wp:effectExtent l="0" t="0" r="0" b="0"/>
            <wp:docPr id="4" name="Obraz 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0C5" w:rsidRDefault="001C00C5" w:rsidP="001C00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0C5" w:rsidRPr="00A00134" w:rsidRDefault="001C00C5" w:rsidP="001C00C5">
      <w:pPr>
        <w:jc w:val="center"/>
        <w:rPr>
          <w:b/>
          <w:sz w:val="20"/>
          <w:szCs w:val="20"/>
        </w:rPr>
      </w:pPr>
      <w:r w:rsidRPr="00A00134">
        <w:rPr>
          <w:sz w:val="20"/>
          <w:szCs w:val="20"/>
        </w:rPr>
        <w:t xml:space="preserve">Projekt nr </w:t>
      </w:r>
      <w:r w:rsidRPr="00A00134">
        <w:rPr>
          <w:i/>
          <w:iCs/>
          <w:sz w:val="20"/>
          <w:szCs w:val="20"/>
        </w:rPr>
        <w:t xml:space="preserve">RPLD.11.01.02-10-0066/18-00 </w:t>
      </w:r>
      <w:r w:rsidRPr="00A00134">
        <w:rPr>
          <w:sz w:val="20"/>
          <w:szCs w:val="20"/>
        </w:rPr>
        <w:t xml:space="preserve"> pn.:</w:t>
      </w:r>
      <w:r w:rsidRPr="00A00134">
        <w:rPr>
          <w:b/>
          <w:sz w:val="20"/>
          <w:szCs w:val="20"/>
        </w:rPr>
        <w:t xml:space="preserve"> „</w:t>
      </w:r>
      <w:r w:rsidRPr="00A00134">
        <w:rPr>
          <w:b/>
          <w:i/>
          <w:sz w:val="20"/>
          <w:szCs w:val="20"/>
        </w:rPr>
        <w:t xml:space="preserve">UCZYMY SIĘ DLA ŻYCIA </w:t>
      </w:r>
      <w:r w:rsidRPr="00A00134">
        <w:rPr>
          <w:b/>
          <w:sz w:val="20"/>
          <w:szCs w:val="20"/>
        </w:rPr>
        <w:t xml:space="preserve">” </w:t>
      </w:r>
      <w:r w:rsidRPr="00A00134">
        <w:rPr>
          <w:b/>
          <w:sz w:val="20"/>
          <w:szCs w:val="20"/>
        </w:rPr>
        <w:br/>
      </w:r>
      <w:r w:rsidRPr="00A00134">
        <w:rPr>
          <w:sz w:val="20"/>
          <w:szCs w:val="20"/>
        </w:rPr>
        <w:t xml:space="preserve">jest współfinansowany ze środków  Europejskiego Funduszu Społecznego, </w:t>
      </w:r>
    </w:p>
    <w:p w:rsidR="001C00C5" w:rsidRPr="00A00134" w:rsidRDefault="001C00C5" w:rsidP="001C00C5">
      <w:pPr>
        <w:jc w:val="center"/>
        <w:rPr>
          <w:sz w:val="20"/>
          <w:szCs w:val="20"/>
        </w:rPr>
      </w:pPr>
      <w:r w:rsidRPr="00A00134">
        <w:rPr>
          <w:sz w:val="20"/>
          <w:szCs w:val="20"/>
        </w:rPr>
        <w:t>w ramach Regionalnego Programu Operacyjnego Województwa Łódzkiego na lata 2014-2020</w:t>
      </w:r>
    </w:p>
    <w:p w:rsidR="001C00C5" w:rsidRDefault="001C00C5" w:rsidP="001C00C5">
      <w:pPr>
        <w:jc w:val="center"/>
        <w:rPr>
          <w:sz w:val="20"/>
          <w:szCs w:val="20"/>
        </w:rPr>
      </w:pPr>
      <w:r>
        <w:t>_______________________________________________________________________________</w:t>
      </w:r>
    </w:p>
    <w:p w:rsidR="001C00C5" w:rsidRDefault="001C00C5" w:rsidP="001C00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0C5" w:rsidRDefault="001C00C5" w:rsidP="001C00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0C5" w:rsidRDefault="001C00C5" w:rsidP="001C00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0C5" w:rsidRDefault="001C00C5" w:rsidP="001C00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0C5" w:rsidRDefault="001C00C5" w:rsidP="001C00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0C5" w:rsidRPr="001C00C5" w:rsidRDefault="001C00C5" w:rsidP="001C00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Nr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1/4/P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/2019                                                                                </w:t>
      </w:r>
      <w:r w:rsidRPr="00D86FE5">
        <w:rPr>
          <w:rFonts w:ascii="Times New Roman" w:eastAsia="Times New Roman" w:hAnsi="Times New Roman" w:cs="Times New Roman"/>
          <w:lang w:eastAsia="ar-SA"/>
        </w:rPr>
        <w:t>Czestków, dn</w:t>
      </w:r>
      <w:r>
        <w:rPr>
          <w:rFonts w:ascii="Times New Roman" w:eastAsia="Times New Roman" w:hAnsi="Times New Roman" w:cs="Times New Roman"/>
          <w:lang w:eastAsia="ar-SA"/>
        </w:rPr>
        <w:t xml:space="preserve"> 31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86FE5">
        <w:rPr>
          <w:rFonts w:ascii="Times New Roman" w:eastAsia="Times New Roman" w:hAnsi="Times New Roman" w:cs="Times New Roman"/>
          <w:lang w:eastAsia="ar-SA"/>
        </w:rPr>
        <w:t>0</w:t>
      </w:r>
      <w:r>
        <w:rPr>
          <w:rFonts w:ascii="Times New Roman" w:eastAsia="Times New Roman" w:hAnsi="Times New Roman" w:cs="Times New Roman"/>
          <w:lang w:eastAsia="ar-SA"/>
        </w:rPr>
        <w:t>8.2020</w:t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D86FE5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Zakupu artkułów plastyczno-piśmienniczych w celu realizacji projektu „Uczymy się dla życia”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1C00C5" w:rsidRPr="00D86FE5" w:rsidRDefault="001C00C5" w:rsidP="001C00C5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1C00C5" w:rsidRPr="00D86FE5" w:rsidRDefault="001C00C5" w:rsidP="001C0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1C00C5" w:rsidRPr="00D86FE5" w:rsidRDefault="001C00C5" w:rsidP="001C0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1C00C5" w:rsidRPr="00D86FE5" w:rsidRDefault="001C00C5" w:rsidP="001C00C5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1C00C5" w:rsidRPr="00D86FE5" w:rsidRDefault="001C00C5" w:rsidP="001C00C5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1. Niniejsze postępowanie nie podlega przepisom ustawy z dnia 29 stycznia 2004 r. Prawo Zamówień Publicznych (Dz. U. z 2018 r. Nr 1986 z  późn. zm.).</w:t>
      </w:r>
    </w:p>
    <w:p w:rsidR="001C00C5" w:rsidRPr="00D86FE5" w:rsidRDefault="001C00C5" w:rsidP="001C00C5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1C00C5" w:rsidRPr="00D86FE5" w:rsidRDefault="001C00C5" w:rsidP="001C00C5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1C00C5" w:rsidRPr="00D86FE5" w:rsidRDefault="001C00C5" w:rsidP="001C00C5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Zakup artkułów plastyczno-piśmienniczych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w ramach projektu pn.: </w:t>
      </w:r>
      <w:r w:rsidRPr="00D86FE5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. Szczegółowy zakres przedmiotu zamówienia opisuje załącznik nr 2 do zapytania.</w:t>
      </w: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1C00C5" w:rsidRPr="00D86FE5" w:rsidRDefault="001C00C5" w:rsidP="001C00C5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Termin wykonania całości przedmiotu zamówienia do </w:t>
      </w:r>
      <w:r w:rsidR="00927030">
        <w:rPr>
          <w:rFonts w:ascii="Times New Roman" w:eastAsia="Times New Roman" w:hAnsi="Times New Roman" w:cs="Times New Roman"/>
          <w:szCs w:val="20"/>
          <w:lang w:eastAsia="ar-SA"/>
        </w:rPr>
        <w:t>30</w:t>
      </w:r>
      <w:r>
        <w:rPr>
          <w:rFonts w:ascii="Times New Roman" w:eastAsia="Times New Roman" w:hAnsi="Times New Roman" w:cs="Times New Roman"/>
          <w:szCs w:val="20"/>
          <w:lang w:eastAsia="ar-SA"/>
        </w:rPr>
        <w:t>.</w:t>
      </w:r>
      <w:r w:rsidR="00927030">
        <w:rPr>
          <w:rFonts w:ascii="Times New Roman" w:eastAsia="Times New Roman" w:hAnsi="Times New Roman" w:cs="Times New Roman"/>
          <w:szCs w:val="20"/>
          <w:lang w:eastAsia="ar-SA"/>
        </w:rPr>
        <w:t>09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>.20</w:t>
      </w:r>
      <w:r w:rsidR="00927030">
        <w:rPr>
          <w:rFonts w:ascii="Times New Roman" w:eastAsia="Times New Roman" w:hAnsi="Times New Roman" w:cs="Times New Roman"/>
          <w:szCs w:val="20"/>
          <w:lang w:eastAsia="ar-SA"/>
        </w:rPr>
        <w:t>20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r. po uzgodnieniu z Zamawiającym.</w:t>
      </w: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5. Sposób przygotowania oferty: </w:t>
      </w: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 xml:space="preserve">Zgodnie z formularzem ofertowym stanowiącym załącznik nr 2 do zapytania ofertowego. </w:t>
      </w: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D86FE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1C00C5" w:rsidRPr="00D86FE5" w:rsidRDefault="001C00C5" w:rsidP="001C00C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8" w:history="1">
        <w:r w:rsidRPr="00D86FE5">
          <w:rPr>
            <w:rFonts w:ascii="Times New Roman" w:eastAsia="Times New Roman" w:hAnsi="Times New Roman" w:cs="Times New Roman"/>
            <w:b/>
            <w:szCs w:val="20"/>
            <w:u w:val="single"/>
            <w:lang w:eastAsia="ar-SA"/>
          </w:rPr>
          <w:t>spczestkow@wp.pl</w:t>
        </w:r>
      </w:hyperlink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927030">
        <w:rPr>
          <w:rFonts w:ascii="Times New Roman" w:eastAsia="Times New Roman" w:hAnsi="Times New Roman" w:cs="Times New Roman"/>
          <w:b/>
          <w:szCs w:val="20"/>
          <w:lang w:eastAsia="ar-SA"/>
        </w:rPr>
        <w:t>14</w:t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>.0</w:t>
      </w:r>
      <w:r w:rsidR="00927030">
        <w:rPr>
          <w:rFonts w:ascii="Times New Roman" w:eastAsia="Times New Roman" w:hAnsi="Times New Roman" w:cs="Times New Roman"/>
          <w:b/>
          <w:szCs w:val="20"/>
          <w:lang w:eastAsia="ar-SA"/>
        </w:rPr>
        <w:t>9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.20</w:t>
      </w:r>
      <w:r w:rsidR="00927030">
        <w:rPr>
          <w:rFonts w:ascii="Times New Roman" w:eastAsia="Times New Roman" w:hAnsi="Times New Roman" w:cs="Times New Roman"/>
          <w:b/>
          <w:szCs w:val="20"/>
          <w:lang w:eastAsia="ar-SA"/>
        </w:rPr>
        <w:t>20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r. do godziny 12</w:t>
      </w:r>
      <w:r w:rsidRPr="00D86FE5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1C00C5" w:rsidRPr="00D86FE5" w:rsidRDefault="001C00C5" w:rsidP="001C00C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1C00C5" w:rsidRPr="00D86FE5" w:rsidRDefault="00927030" w:rsidP="001C00C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Sylwia Groblewska</w:t>
      </w:r>
      <w:r w:rsidR="001C00C5" w:rsidRPr="00D86FE5">
        <w:rPr>
          <w:rFonts w:ascii="Times New Roman" w:eastAsia="Times New Roman" w:hAnsi="Times New Roman" w:cs="Times New Roman"/>
          <w:szCs w:val="20"/>
          <w:lang w:eastAsia="ar-SA"/>
        </w:rPr>
        <w:t>, ,  tel. 43 6774322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tbl>
      <w:tblPr>
        <w:tblStyle w:val="TableGrid"/>
        <w:tblW w:w="10039" w:type="dxa"/>
        <w:tblInd w:w="-113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761"/>
        <w:gridCol w:w="1868"/>
        <w:gridCol w:w="1418"/>
        <w:gridCol w:w="1702"/>
        <w:gridCol w:w="1702"/>
      </w:tblGrid>
      <w:tr w:rsidR="001C00C5" w:rsidRPr="00D86FE5" w:rsidTr="008D0658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0C5" w:rsidRPr="00D86FE5" w:rsidRDefault="001C00C5" w:rsidP="008D0658">
            <w:pPr>
              <w:spacing w:line="259" w:lineRule="auto"/>
              <w:ind w:left="24"/>
            </w:pPr>
            <w:r w:rsidRPr="00D86FE5">
              <w:rPr>
                <w:rFonts w:ascii="Tahoma" w:hAnsi="Tahoma" w:cs="Tahoma"/>
              </w:rPr>
              <w:t xml:space="preserve">Lp.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0C5" w:rsidRPr="00D86FE5" w:rsidRDefault="001C00C5" w:rsidP="008D0658">
            <w:pPr>
              <w:spacing w:line="259" w:lineRule="auto"/>
              <w:ind w:right="53"/>
            </w:pPr>
            <w:r w:rsidRPr="00D86FE5">
              <w:t xml:space="preserve">Wyszczególnienie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0C5" w:rsidRPr="00D86FE5" w:rsidRDefault="001C00C5" w:rsidP="008D0658">
            <w:pPr>
              <w:spacing w:line="259" w:lineRule="auto"/>
              <w:ind w:left="43"/>
            </w:pPr>
            <w:r w:rsidRPr="00D86FE5"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0C5" w:rsidRPr="00D86FE5" w:rsidRDefault="001C00C5" w:rsidP="008D0658">
            <w:pPr>
              <w:spacing w:line="259" w:lineRule="auto"/>
              <w:ind w:right="46"/>
            </w:pPr>
            <w:r w:rsidRPr="00D86FE5">
              <w:t xml:space="preserve">Ilość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after="18" w:line="259" w:lineRule="auto"/>
              <w:ind w:right="50"/>
            </w:pPr>
            <w:r w:rsidRPr="00D86FE5">
              <w:t xml:space="preserve">Cena netto  </w:t>
            </w:r>
          </w:p>
          <w:p w:rsidR="001C00C5" w:rsidRPr="00D86FE5" w:rsidRDefault="001C00C5" w:rsidP="008D0658">
            <w:pPr>
              <w:spacing w:line="259" w:lineRule="auto"/>
              <w:ind w:right="45"/>
            </w:pPr>
            <w:r w:rsidRPr="00D86FE5">
              <w:t xml:space="preserve">/w zł/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after="18" w:line="259" w:lineRule="auto"/>
              <w:ind w:right="52"/>
            </w:pPr>
            <w:r w:rsidRPr="00D86FE5">
              <w:t xml:space="preserve">Cena brutto  </w:t>
            </w:r>
          </w:p>
          <w:p w:rsidR="001C00C5" w:rsidRPr="00D86FE5" w:rsidRDefault="001C00C5" w:rsidP="008D0658">
            <w:pPr>
              <w:spacing w:line="259" w:lineRule="auto"/>
              <w:ind w:right="50"/>
            </w:pPr>
            <w:r w:rsidRPr="00D86FE5">
              <w:t xml:space="preserve">/w zł/ </w:t>
            </w:r>
          </w:p>
        </w:tc>
      </w:tr>
      <w:tr w:rsidR="001C00C5" w:rsidRPr="00D86FE5" w:rsidTr="008D0658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</w:pPr>
            <w:r w:rsidRPr="00D86FE5"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  <w:ind w:left="13"/>
            </w:pPr>
            <w:r w:rsidRPr="00D86FE5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  <w:ind w:left="11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  <w:ind w:left="1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  <w:ind w:left="6"/>
            </w:pPr>
            <w:r w:rsidRPr="00D86FE5">
              <w:t xml:space="preserve"> </w:t>
            </w:r>
          </w:p>
        </w:tc>
      </w:tr>
      <w:tr w:rsidR="001C00C5" w:rsidRPr="00D86FE5" w:rsidTr="008D0658">
        <w:trPr>
          <w:trHeight w:val="28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</w:pPr>
            <w:r w:rsidRPr="00D86FE5">
              <w:rPr>
                <w:b/>
              </w:rPr>
              <w:t xml:space="preserve">RAZEM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  <w:ind w:right="4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  <w:ind w:right="48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  <w:ind w:left="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</w:pPr>
            <w:r w:rsidRPr="00D86FE5">
              <w:t xml:space="preserve"> </w:t>
            </w:r>
          </w:p>
        </w:tc>
      </w:tr>
    </w:tbl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1C00C5" w:rsidRPr="00D86FE5" w:rsidTr="008D0658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00C5" w:rsidRPr="00D86FE5" w:rsidRDefault="001C00C5" w:rsidP="008D06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0C5" w:rsidRPr="00D86FE5" w:rsidRDefault="001C00C5" w:rsidP="008D06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00C5" w:rsidRPr="00D86FE5" w:rsidTr="008D0658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1C00C5" w:rsidRPr="00D86FE5" w:rsidRDefault="001C00C5" w:rsidP="008D06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0C5" w:rsidRPr="00D86FE5" w:rsidRDefault="001C00C5" w:rsidP="008D06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00C5" w:rsidRPr="00D86FE5" w:rsidTr="008D0658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1C00C5" w:rsidRPr="00D86FE5" w:rsidRDefault="001C00C5" w:rsidP="008D06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0C5" w:rsidRPr="00D86FE5" w:rsidRDefault="001C00C5" w:rsidP="008D06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00C5" w:rsidRPr="00D86FE5" w:rsidTr="008D0658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1C00C5" w:rsidRPr="00D86FE5" w:rsidRDefault="001C00C5" w:rsidP="008D06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0C5" w:rsidRPr="00D86FE5" w:rsidRDefault="001C00C5" w:rsidP="008D06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00C5" w:rsidRPr="00D86FE5" w:rsidTr="008D0658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1C00C5" w:rsidRPr="00D86FE5" w:rsidRDefault="001C00C5" w:rsidP="008D06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0C5" w:rsidRPr="00D86FE5" w:rsidRDefault="001C00C5" w:rsidP="008D06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odpowiedzi na zapytanie ofertowe –</w:t>
      </w:r>
      <w:r w:rsidRPr="00D86F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cenę za wykonanie zamówienia zgodnie z wyżej wymienionymi wymogami za: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FEF9B" wp14:editId="7517B71E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1430" r="11430" b="889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F1D77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80.1pt;margin-top:-2.85pt;width:136.9pt;height:1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    <v:stroke joinstyle="round"/>
              </v:shape>
            </w:pict>
          </mc:Fallback>
        </mc:AlternateConten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8E160" wp14:editId="004AF3E0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3335" r="11430" b="698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41B91" id="Schemat blokowy: proces 1" o:spid="_x0000_s1026" type="#_x0000_t109" style="position:absolute;margin-left:80.1pt;margin-top:-2.85pt;width:136.9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    <v:stroke joinstyle="round"/>
              </v:shape>
            </w:pict>
          </mc:Fallback>
        </mc:AlternateContent>
      </w: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0C5" w:rsidRPr="00D86FE5" w:rsidRDefault="001C00C5" w:rsidP="001C00C5">
      <w:pPr>
        <w:spacing w:after="5" w:line="269" w:lineRule="auto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1.Oświadczam (-y), że: powyższe ceny</w:t>
      </w:r>
      <w:r w:rsidRPr="00D86FE5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D86FE5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</w:t>
      </w:r>
      <w:r w:rsidRPr="00D86FE5">
        <w:rPr>
          <w:rFonts w:ascii="Times New Roman" w:eastAsia="Times New Roman" w:hAnsi="Times New Roman" w:cs="Times New Roman"/>
          <w:lang w:eastAsia="pl-PL"/>
        </w:rPr>
        <w:t>(w tym koszty transportu do zamawiającego).</w:t>
      </w:r>
    </w:p>
    <w:p w:rsidR="001C00C5" w:rsidRPr="00D86FE5" w:rsidRDefault="001C00C5" w:rsidP="001C00C5">
      <w:pPr>
        <w:tabs>
          <w:tab w:val="left" w:pos="993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2. Zobowiązuję (-emy) się w przypadku wybrania naszej oferty do realizacji przedmiotu zamówienia        do dnia …………………………</w:t>
      </w:r>
    </w:p>
    <w:p w:rsidR="001C00C5" w:rsidRPr="00D86FE5" w:rsidRDefault="001C00C5" w:rsidP="001C00C5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1C00C5" w:rsidRPr="00D86FE5" w:rsidRDefault="001C00C5" w:rsidP="001C00C5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4. Oświadczam (-y), iż w przypadku wyboru mojej (naszej) oferty zobowiązuję(my) się spełnić wszystkie wymienione w Opisie przedmiotu Zamówienia żądania i wymagania Zamawiającego.</w:t>
      </w:r>
    </w:p>
    <w:p w:rsidR="001C00C5" w:rsidRPr="00D86FE5" w:rsidRDefault="001C00C5" w:rsidP="001C00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2 do Zapytania Ofertowego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 artkułów plastyczno-piśmienniczych w celu realizacji projektu </w:t>
      </w:r>
    </w:p>
    <w:p w:rsidR="00927030" w:rsidRPr="00D86FE5" w:rsidRDefault="001C00C5" w:rsidP="001C00C5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 Uczymy się dla życia”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539"/>
        <w:gridCol w:w="3067"/>
        <w:gridCol w:w="1451"/>
        <w:gridCol w:w="1061"/>
        <w:gridCol w:w="2944"/>
      </w:tblGrid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927030" w:rsidRPr="00927030" w:rsidRDefault="00927030" w:rsidP="00927030">
            <w:pPr>
              <w:rPr>
                <w:sz w:val="24"/>
                <w:szCs w:val="24"/>
              </w:rPr>
            </w:pPr>
            <w:r w:rsidRPr="00927030">
              <w:rPr>
                <w:sz w:val="24"/>
                <w:szCs w:val="24"/>
              </w:rPr>
              <w:t>Nazwa pomocy dydaktycznej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sz w:val="24"/>
                <w:szCs w:val="24"/>
              </w:rPr>
            </w:pPr>
            <w:r w:rsidRPr="00927030">
              <w:rPr>
                <w:sz w:val="24"/>
                <w:szCs w:val="24"/>
              </w:rPr>
              <w:t>j.m.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sz w:val="24"/>
                <w:szCs w:val="24"/>
              </w:rPr>
            </w:pPr>
            <w:r w:rsidRPr="00927030">
              <w:rPr>
                <w:sz w:val="24"/>
                <w:szCs w:val="24"/>
              </w:rPr>
              <w:t>ilość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rPr>
                <w:sz w:val="24"/>
                <w:szCs w:val="24"/>
              </w:rPr>
            </w:pPr>
            <w:r w:rsidRPr="00927030">
              <w:rPr>
                <w:sz w:val="24"/>
                <w:szCs w:val="24"/>
              </w:rPr>
              <w:t>Opis</w:t>
            </w: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1.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Marker suchościeralny - czarny</w:t>
            </w:r>
          </w:p>
          <w:p w:rsidR="00927030" w:rsidRPr="00927030" w:rsidRDefault="00927030" w:rsidP="00927030">
            <w:pPr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</w:rPr>
            </w:pPr>
            <w:r w:rsidRPr="00927030">
              <w:rPr>
                <w:rFonts w:ascii="Arial" w:hAnsi="Arial" w:cs="Arial"/>
                <w:shd w:val="clear" w:color="auto" w:fill="FFFFFF"/>
              </w:rPr>
              <w:t xml:space="preserve">Marker do tablic suchościeralnych z innowacyjną formułą płynnego tuszu. Zapewnia lepszą intensywność kolorów i wysoką ścieralność. Tusz na bazie alkoholu, praktycznie bezwonny. Specjalne okienko umożliwia śledzenie poziomu tuszu. • śr. końcówki piszącej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927030">
                <w:rPr>
                  <w:rFonts w:ascii="Arial" w:hAnsi="Arial" w:cs="Arial"/>
                  <w:shd w:val="clear" w:color="auto" w:fill="FFFFFF"/>
                </w:rPr>
                <w:t>5 mm</w:t>
              </w:r>
            </w:smartTag>
            <w:r w:rsidRPr="00927030">
              <w:rPr>
                <w:rFonts w:ascii="Arial" w:hAnsi="Arial" w:cs="Arial"/>
                <w:shd w:val="clear" w:color="auto" w:fill="FFFFFF"/>
              </w:rPr>
              <w:t xml:space="preserve"> • szer. linii pisania </w:t>
            </w:r>
            <w:smartTag w:uri="urn:schemas-microsoft-com:office:smarttags" w:element="metricconverter">
              <w:smartTagPr>
                <w:attr w:name="ProductID" w:val="2,3 mm"/>
              </w:smartTagPr>
              <w:r w:rsidRPr="00927030">
                <w:rPr>
                  <w:rFonts w:ascii="Arial" w:hAnsi="Arial" w:cs="Arial"/>
                  <w:shd w:val="clear" w:color="auto" w:fill="FFFFFF"/>
                </w:rPr>
                <w:t>2,3 mm</w:t>
              </w:r>
            </w:smartTag>
            <w:r w:rsidRPr="00927030">
              <w:rPr>
                <w:rFonts w:ascii="Arial" w:hAnsi="Arial" w:cs="Arial"/>
                <w:shd w:val="clear" w:color="auto" w:fill="FFFFFF"/>
              </w:rPr>
              <w:t xml:space="preserve"> • dł. linii pisania ponad </w:t>
            </w:r>
            <w:smartTag w:uri="urn:schemas-microsoft-com:office:smarttags" w:element="metricconverter">
              <w:smartTagPr>
                <w:attr w:name="ProductID" w:val="1400 m"/>
              </w:smartTagPr>
              <w:r w:rsidRPr="00927030">
                <w:rPr>
                  <w:rFonts w:ascii="Arial" w:hAnsi="Arial" w:cs="Arial"/>
                  <w:shd w:val="clear" w:color="auto" w:fill="FFFFFF"/>
                </w:rPr>
                <w:t>1400 m</w:t>
              </w:r>
            </w:smartTag>
            <w:r w:rsidRPr="00927030">
              <w:rPr>
                <w:rFonts w:ascii="Arial" w:hAnsi="Arial" w:cs="Arial"/>
                <w:shd w:val="clear" w:color="auto" w:fill="FFFFFF"/>
              </w:rPr>
              <w:t xml:space="preserve"> (o 40% więcej niż w tradycyjnych markerach) • zawartość tuszu 5g • zakończenie i skuwka w kolorze tuszu. </w:t>
            </w: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2.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Marker suchościeralny - niebieski</w:t>
            </w:r>
          </w:p>
          <w:p w:rsidR="00927030" w:rsidRPr="00927030" w:rsidRDefault="00927030" w:rsidP="00927030">
            <w:pPr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</w:rPr>
            </w:pPr>
            <w:r w:rsidRPr="00927030">
              <w:rPr>
                <w:rFonts w:ascii="Arial" w:hAnsi="Arial" w:cs="Arial"/>
                <w:shd w:val="clear" w:color="auto" w:fill="FFFFFF"/>
              </w:rPr>
              <w:t xml:space="preserve">Marker do tablic suchościeralnych z innowacyjną formułą płynnego tuszu. Zapewnia lepszą intensywność kolorów i wysoką ścieralność. Tusz na bazie alkoholu, praktycznie bezwonny. Specjalne okienko umożliwia śledzenie poziomu tuszu. • śr. końcówki piszącej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927030">
                <w:rPr>
                  <w:rFonts w:ascii="Arial" w:hAnsi="Arial" w:cs="Arial"/>
                  <w:shd w:val="clear" w:color="auto" w:fill="FFFFFF"/>
                </w:rPr>
                <w:t>5 mm</w:t>
              </w:r>
            </w:smartTag>
            <w:r w:rsidRPr="00927030">
              <w:rPr>
                <w:rFonts w:ascii="Arial" w:hAnsi="Arial" w:cs="Arial"/>
                <w:shd w:val="clear" w:color="auto" w:fill="FFFFFF"/>
              </w:rPr>
              <w:t xml:space="preserve"> • szer. linii pisania </w:t>
            </w:r>
            <w:smartTag w:uri="urn:schemas-microsoft-com:office:smarttags" w:element="metricconverter">
              <w:smartTagPr>
                <w:attr w:name="ProductID" w:val="2,3 mm"/>
              </w:smartTagPr>
              <w:r w:rsidRPr="00927030">
                <w:rPr>
                  <w:rFonts w:ascii="Arial" w:hAnsi="Arial" w:cs="Arial"/>
                  <w:shd w:val="clear" w:color="auto" w:fill="FFFFFF"/>
                </w:rPr>
                <w:t>2,3 mm</w:t>
              </w:r>
            </w:smartTag>
            <w:r w:rsidRPr="00927030">
              <w:rPr>
                <w:rFonts w:ascii="Arial" w:hAnsi="Arial" w:cs="Arial"/>
                <w:shd w:val="clear" w:color="auto" w:fill="FFFFFF"/>
              </w:rPr>
              <w:t xml:space="preserve"> • dł. linii pisania ponad </w:t>
            </w:r>
            <w:smartTag w:uri="urn:schemas-microsoft-com:office:smarttags" w:element="metricconverter">
              <w:smartTagPr>
                <w:attr w:name="ProductID" w:val="1400 m"/>
              </w:smartTagPr>
              <w:r w:rsidRPr="00927030">
                <w:rPr>
                  <w:rFonts w:ascii="Arial" w:hAnsi="Arial" w:cs="Arial"/>
                  <w:shd w:val="clear" w:color="auto" w:fill="FFFFFF"/>
                </w:rPr>
                <w:t>1400 m</w:t>
              </w:r>
            </w:smartTag>
            <w:r w:rsidRPr="00927030">
              <w:rPr>
                <w:rFonts w:ascii="Arial" w:hAnsi="Arial" w:cs="Arial"/>
                <w:shd w:val="clear" w:color="auto" w:fill="FFFFFF"/>
              </w:rPr>
              <w:t xml:space="preserve"> (o 40% więcej niż w tradycyjnych markerach) • zawartość tuszu 5g • zakończenie i skuwka w kolorze tuszu. </w:t>
            </w: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3.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927030">
              <w:rPr>
                <w:rFonts w:ascii="Czcionka tekstu podstawowego" w:hAnsi="Czcionka tekstu podstawowego" w:cs="Arial"/>
                <w:color w:val="000000"/>
              </w:rPr>
              <w:t>Zeszyt 32 kartkowy w kratkę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32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okładka pokryta lakierem UV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zaokrąglone rogi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liniatura: kratka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jednostka sprzedaży 1 sztuka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  <w:shd w:val="clear" w:color="auto" w:fill="FFFFFF"/>
              </w:rPr>
              <w:t xml:space="preserve"> format: A5 </w:t>
            </w:r>
            <w:r w:rsidRPr="00927030">
              <w:rPr>
                <w:rFonts w:ascii="Arial" w:hAnsi="Arial" w:cs="Arial"/>
              </w:rPr>
              <w:br/>
            </w: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4.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zszywacz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szt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ilość zszywanych kartek: 30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lastRenderedPageBreak/>
              <w:t>zszywki: 24/6, 26/6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 xml:space="preserve">maksymalna głębokość wsuwania kartek: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927030">
                <w:rPr>
                  <w:rFonts w:ascii="Arial" w:hAnsi="Arial" w:cs="Arial"/>
                </w:rPr>
                <w:t>65 mm</w:t>
              </w:r>
            </w:smartTag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ilość zszywek w magazynku: 150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wykonany z metalu, wykończenia z tworzywa sztucznego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zszywanie do wewnątrz i na zewnątrz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  <w:r w:rsidRPr="00927030">
              <w:rPr>
                <w:rFonts w:ascii="Arial" w:hAnsi="Arial" w:cs="Arial"/>
                <w:b/>
                <w:bCs/>
                <w:kern w:val="36"/>
                <w:shd w:val="clear" w:color="auto" w:fill="FFFFFF"/>
              </w:rPr>
              <w:t xml:space="preserve"> </w:t>
            </w: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lastRenderedPageBreak/>
              <w:t>5.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zszywki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opakowanie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  <w:r w:rsidRPr="00927030">
              <w:rPr>
                <w:rFonts w:ascii="Arial" w:hAnsi="Arial" w:cs="Arial"/>
                <w:bCs/>
                <w:kern w:val="36"/>
                <w:shd w:val="clear" w:color="auto" w:fill="FFFFFF"/>
              </w:rPr>
              <w:t>• 1000 szt. </w:t>
            </w:r>
            <w:r w:rsidRPr="00927030">
              <w:rPr>
                <w:rFonts w:ascii="Arial" w:hAnsi="Arial" w:cs="Arial"/>
                <w:bCs/>
                <w:kern w:val="36"/>
              </w:rPr>
              <w:br/>
            </w:r>
            <w:r w:rsidRPr="00927030">
              <w:rPr>
                <w:rFonts w:ascii="Arial" w:hAnsi="Arial" w:cs="Arial"/>
                <w:bCs/>
                <w:kern w:val="36"/>
                <w:shd w:val="clear" w:color="auto" w:fill="FFFFFF"/>
              </w:rPr>
              <w:t xml:space="preserve">• wym. 24 x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927030">
                <w:rPr>
                  <w:rFonts w:ascii="Arial" w:hAnsi="Arial" w:cs="Arial"/>
                  <w:bCs/>
                  <w:kern w:val="36"/>
                  <w:shd w:val="clear" w:color="auto" w:fill="FFFFFF"/>
                </w:rPr>
                <w:t>6 mm</w:t>
              </w:r>
            </w:smartTag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6.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Długopis jednorazowy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32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atrament na bazie oleju: trwały, wodoodporny, szybkoschnący (&lt; 2 s)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produkt bezpieczny – nie zawiera toksyn i metali ciężkich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produkt nie zawiera PCV - polichlorku winylu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 xml:space="preserve">szerokość linii pisania: </w:t>
            </w:r>
            <w:smartTag w:uri="urn:schemas-microsoft-com:office:smarttags" w:element="metricconverter">
              <w:smartTagPr>
                <w:attr w:name="ProductID" w:val="0,3 mm"/>
              </w:smartTagPr>
              <w:r w:rsidRPr="00927030">
                <w:rPr>
                  <w:rFonts w:ascii="Arial" w:hAnsi="Arial" w:cs="Arial"/>
                </w:rPr>
                <w:t>0,3 mm</w:t>
              </w:r>
            </w:smartTag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 xml:space="preserve">długość linii pisania: </w:t>
            </w:r>
            <w:smartTag w:uri="urn:schemas-microsoft-com:office:smarttags" w:element="metricconverter">
              <w:smartTagPr>
                <w:attr w:name="ProductID" w:val="3500 m"/>
              </w:smartTagPr>
              <w:r w:rsidRPr="00927030">
                <w:rPr>
                  <w:rFonts w:ascii="Arial" w:hAnsi="Arial" w:cs="Arial"/>
                </w:rPr>
                <w:t>3500 m</w:t>
              </w:r>
            </w:smartTag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kolor atramentu - niebieski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7.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Papier satynowany biały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opakowanie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927030">
              <w:rPr>
                <w:rFonts w:ascii="Arial" w:hAnsi="Arial" w:cs="Arial"/>
                <w:color w:val="222222"/>
              </w:rPr>
              <w:t>GRAMATURA : 250 g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927030">
              <w:rPr>
                <w:rFonts w:ascii="Arial" w:hAnsi="Arial" w:cs="Arial"/>
                <w:color w:val="222222"/>
              </w:rPr>
              <w:t>FORMAT : A4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927030">
              <w:rPr>
                <w:rFonts w:ascii="Arial" w:hAnsi="Arial" w:cs="Arial"/>
                <w:color w:val="222222"/>
              </w:rPr>
              <w:t xml:space="preserve">WYMIAR : 297 x </w:t>
            </w:r>
            <w:smartTag w:uri="urn:schemas-microsoft-com:office:smarttags" w:element="metricconverter">
              <w:smartTagPr>
                <w:attr w:name="ProductID" w:val="210 mm"/>
              </w:smartTagPr>
              <w:r w:rsidRPr="00927030">
                <w:rPr>
                  <w:rFonts w:ascii="Arial" w:hAnsi="Arial" w:cs="Arial"/>
                  <w:color w:val="222222"/>
                </w:rPr>
                <w:t>210 mm</w:t>
              </w:r>
            </w:smartTag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927030">
              <w:rPr>
                <w:rFonts w:ascii="Arial" w:hAnsi="Arial" w:cs="Arial"/>
                <w:color w:val="222222"/>
              </w:rPr>
              <w:t>KOLOR :  biały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927030">
              <w:rPr>
                <w:rFonts w:ascii="Arial" w:hAnsi="Arial" w:cs="Arial"/>
                <w:color w:val="222222"/>
              </w:rPr>
              <w:t>RODZAJ WYKOŃCZENIA : wysokiej jakości satynowany papier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927030">
              <w:rPr>
                <w:rFonts w:ascii="Arial" w:hAnsi="Arial" w:cs="Arial"/>
                <w:color w:val="222222"/>
              </w:rPr>
              <w:t>ILOŚĆ W OPAKOWANIU : 125 arkuszy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lastRenderedPageBreak/>
              <w:t>8.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Papier ozdobny SITO biały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opakowanie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27030">
              <w:rPr>
                <w:rFonts w:ascii="Arial" w:hAnsi="Arial" w:cs="Arial"/>
                <w:color w:val="222222"/>
                <w:sz w:val="19"/>
                <w:szCs w:val="19"/>
              </w:rPr>
              <w:t xml:space="preserve">GRAMATURA : </w:t>
            </w:r>
            <w:smartTag w:uri="urn:schemas-microsoft-com:office:smarttags" w:element="metricconverter">
              <w:smartTagPr>
                <w:attr w:name="ProductID" w:val="246 g"/>
              </w:smartTagPr>
              <w:r w:rsidRPr="00927030">
                <w:rPr>
                  <w:rFonts w:ascii="Arial" w:hAnsi="Arial" w:cs="Arial"/>
                  <w:color w:val="222222"/>
                  <w:sz w:val="19"/>
                  <w:szCs w:val="19"/>
                </w:rPr>
                <w:t>246 g</w:t>
              </w:r>
            </w:smartTag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27030">
              <w:rPr>
                <w:rFonts w:ascii="Arial" w:hAnsi="Arial" w:cs="Arial"/>
                <w:color w:val="222222"/>
                <w:sz w:val="19"/>
                <w:szCs w:val="19"/>
              </w:rPr>
              <w:t>FORMAT : A4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27030">
              <w:rPr>
                <w:rFonts w:ascii="Arial" w:hAnsi="Arial" w:cs="Arial"/>
                <w:color w:val="222222"/>
                <w:sz w:val="19"/>
                <w:szCs w:val="19"/>
              </w:rPr>
              <w:t xml:space="preserve">WYMIAR : 210 x </w:t>
            </w:r>
            <w:smartTag w:uri="urn:schemas-microsoft-com:office:smarttags" w:element="metricconverter">
              <w:smartTagPr>
                <w:attr w:name="ProductID" w:val="297 mm"/>
              </w:smartTagPr>
              <w:r w:rsidRPr="00927030">
                <w:rPr>
                  <w:rFonts w:ascii="Arial" w:hAnsi="Arial" w:cs="Arial"/>
                  <w:color w:val="222222"/>
                  <w:sz w:val="19"/>
                  <w:szCs w:val="19"/>
                </w:rPr>
                <w:t>297 mm</w:t>
              </w:r>
            </w:smartTag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27030">
              <w:rPr>
                <w:rFonts w:ascii="Arial" w:hAnsi="Arial" w:cs="Arial"/>
                <w:color w:val="222222"/>
                <w:sz w:val="19"/>
                <w:szCs w:val="19"/>
              </w:rPr>
              <w:t>KOLOR : biały (ultrawhite)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27030">
              <w:rPr>
                <w:rFonts w:ascii="Arial" w:hAnsi="Arial" w:cs="Arial"/>
                <w:color w:val="222222"/>
                <w:sz w:val="19"/>
                <w:szCs w:val="19"/>
              </w:rPr>
              <w:t>MARKA : Elfenbens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27030">
              <w:rPr>
                <w:rFonts w:ascii="Arial" w:hAnsi="Arial" w:cs="Arial"/>
                <w:color w:val="222222"/>
                <w:sz w:val="19"/>
                <w:szCs w:val="19"/>
              </w:rPr>
              <w:t>PRODUCENT : Koehler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27030">
              <w:rPr>
                <w:rFonts w:ascii="Arial" w:hAnsi="Arial" w:cs="Arial"/>
                <w:color w:val="222222"/>
                <w:sz w:val="19"/>
                <w:szCs w:val="19"/>
              </w:rPr>
              <w:t>RODZAJ WYKOŃCZENIA : SITO (207)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27030">
              <w:rPr>
                <w:rFonts w:ascii="Arial" w:hAnsi="Arial" w:cs="Arial"/>
                <w:color w:val="222222"/>
                <w:sz w:val="19"/>
                <w:szCs w:val="19"/>
              </w:rPr>
              <w:t>ILOŚĆ W OPAKOWANIU : 100 ark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9.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Taśma klejąca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opakowanie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idealnie przezroczysta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bezbarwna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wykonana z polipropylenu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pokryta emulsyjnym klejem akrylowym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nie zawiera rozpuszczalników ograniczonych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stabilna substancja klejąca odporna na działanie światła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wzmocniona powłoka taśmy odporna na starzenie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zastosowanie w szerokim zakresie temperatur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 xml:space="preserve">rozmiar :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927030">
                <w:rPr>
                  <w:rFonts w:ascii="Arial" w:hAnsi="Arial" w:cs="Arial"/>
                </w:rPr>
                <w:t>12 mm</w:t>
              </w:r>
            </w:smartTag>
            <w:r w:rsidRPr="00927030">
              <w:rPr>
                <w:rFonts w:ascii="Arial" w:hAnsi="Arial" w:cs="Arial"/>
              </w:rPr>
              <w:t xml:space="preserve"> x 20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opakowanie : 12 sztuk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jednostka sprzedaży 1 opakowanie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10.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Biały papier ksero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opakowanie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  <w:r w:rsidRPr="00927030">
              <w:rPr>
                <w:rFonts w:ascii="Arial" w:hAnsi="Arial" w:cs="Arial"/>
                <w:bCs/>
                <w:kern w:val="36"/>
                <w:shd w:val="clear" w:color="auto" w:fill="FFFFFF"/>
              </w:rPr>
              <w:t>• 500 szt. </w:t>
            </w:r>
            <w:r w:rsidRPr="00927030">
              <w:rPr>
                <w:rFonts w:ascii="Arial" w:hAnsi="Arial" w:cs="Arial"/>
                <w:bCs/>
                <w:kern w:val="36"/>
              </w:rPr>
              <w:br/>
            </w:r>
            <w:r w:rsidRPr="00927030">
              <w:rPr>
                <w:rFonts w:ascii="Arial" w:hAnsi="Arial" w:cs="Arial"/>
                <w:bCs/>
                <w:kern w:val="36"/>
                <w:shd w:val="clear" w:color="auto" w:fill="FFFFFF"/>
              </w:rPr>
              <w:t>• format: A4 </w:t>
            </w:r>
            <w:r w:rsidRPr="00927030">
              <w:rPr>
                <w:rFonts w:ascii="Arial" w:hAnsi="Arial" w:cs="Arial"/>
                <w:bCs/>
                <w:kern w:val="36"/>
              </w:rPr>
              <w:br/>
            </w:r>
            <w:r w:rsidRPr="00927030">
              <w:rPr>
                <w:rFonts w:ascii="Arial" w:hAnsi="Arial" w:cs="Arial"/>
                <w:bCs/>
                <w:kern w:val="36"/>
                <w:shd w:val="clear" w:color="auto" w:fill="FFFFFF"/>
              </w:rPr>
              <w:t>• 80 g/m2</w:t>
            </w: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lastRenderedPageBreak/>
              <w:t>11.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Kolorowy papier ksero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Mix kolorów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opakowanie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wysokiej jakości papier kolorowy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idealnie nadaje się do drukowania ofert cenowych, ulotek, broszur, plakatów, zaproszeń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jego specjalna struktura pozwala na druk atramentowy, laserowy i offsetowy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pakowany w eleganckie przezroczyste opakowanie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format: A4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gramatura: 80 g/m2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kolor: mix 5 kolorów intensywnych: różowy, żółty, pomarańczowy, zielony, jasno-różowy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opakowanie 250 arkuszy (5 kolorów po 50 arkuszy)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jednostka sprzedaży 1 opakowanie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 xml:space="preserve">12. 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Taśma dwustronna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b/>
                <w:bCs/>
                <w:color w:val="111111"/>
                <w:kern w:val="36"/>
                <w:shd w:val="clear" w:color="auto" w:fill="FFFFFF"/>
              </w:rPr>
              <w:t>Wymiary: </w:t>
            </w:r>
            <w:r w:rsidRPr="00927030">
              <w:rPr>
                <w:rFonts w:ascii="Arial" w:hAnsi="Arial" w:cs="Arial"/>
                <w:color w:val="111111"/>
                <w:kern w:val="36"/>
                <w:bdr w:val="none" w:sz="0" w:space="0" w:color="auto" w:frame="1"/>
                <w:shd w:val="clear" w:color="auto" w:fill="FFFFFF"/>
              </w:rPr>
              <w:t>38mm x 10m</w:t>
            </w: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13.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Kostka klejona kolorowa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  <w:r w:rsidRPr="00927030">
              <w:rPr>
                <w:rFonts w:ascii="Arial" w:hAnsi="Arial" w:cs="Arial"/>
                <w:bCs/>
                <w:kern w:val="36"/>
                <w:shd w:val="clear" w:color="auto" w:fill="FFFFFF"/>
              </w:rPr>
              <w:t xml:space="preserve">• wym. 8,5 x 8,5 x </w:t>
            </w:r>
            <w:smartTag w:uri="urn:schemas-microsoft-com:office:smarttags" w:element="metricconverter">
              <w:smartTagPr>
                <w:attr w:name="ProductID" w:val="3,5 cm"/>
              </w:smartTagPr>
              <w:r w:rsidRPr="00927030">
                <w:rPr>
                  <w:rFonts w:ascii="Arial" w:hAnsi="Arial" w:cs="Arial"/>
                  <w:bCs/>
                  <w:kern w:val="36"/>
                  <w:shd w:val="clear" w:color="auto" w:fill="FFFFFF"/>
                </w:rPr>
                <w:t>3,5 cm</w:t>
              </w:r>
            </w:smartTag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14.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keepNext/>
              <w:shd w:val="clear" w:color="auto" w:fill="FFFFFF"/>
              <w:spacing w:before="120" w:after="120"/>
              <w:outlineLvl w:val="3"/>
              <w:rPr>
                <w:rFonts w:ascii="Arial" w:hAnsi="Arial" w:cs="Arial"/>
                <w:b/>
                <w:bCs/>
              </w:rPr>
            </w:pPr>
            <w:hyperlink r:id="rId9" w:history="1">
              <w:r w:rsidRPr="00927030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Zakładki indeksujące </w:t>
              </w:r>
            </w:hyperlink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ilość zakładek: 200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20x50mm fluo 4 kolory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kolor: mix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wykonane z papieru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jednostka sprzedaży 1 komplet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15.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Karteczki samoprzylepne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51x76mm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ilość kartek w bloczku: 100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 xml:space="preserve">gramatura: </w:t>
            </w:r>
            <w:smartTag w:uri="urn:schemas-microsoft-com:office:smarttags" w:element="metricconverter">
              <w:smartTagPr>
                <w:attr w:name="ProductID" w:val="70 g"/>
              </w:smartTagPr>
              <w:r w:rsidRPr="00927030">
                <w:rPr>
                  <w:rFonts w:ascii="Arial" w:hAnsi="Arial" w:cs="Arial"/>
                </w:rPr>
                <w:t>70 g</w:t>
              </w:r>
            </w:smartTag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lastRenderedPageBreak/>
              <w:t>jednostka sprzedaży 1 sztuka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lastRenderedPageBreak/>
              <w:t>16.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Ręcznik papierowy składany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2W, 100%celulozy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opakowanie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miękki i wygodny w użyciu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grubszy i bardziej mięsisty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wygodne plastikowe opakowanie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zwiększona absorpcja i wytrzymałość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bezdotykowe dozowanie zapobiega skażeniu ręcznika oraz poprawia poziom higieny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2-warstwowy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 xml:space="preserve">rozmiar listka 230 x </w:t>
            </w:r>
            <w:smartTag w:uri="urn:schemas-microsoft-com:office:smarttags" w:element="metricconverter">
              <w:smartTagPr>
                <w:attr w:name="ProductID" w:val="224 mm"/>
              </w:smartTagPr>
              <w:r w:rsidRPr="00927030">
                <w:rPr>
                  <w:rFonts w:ascii="Arial" w:hAnsi="Arial" w:cs="Arial"/>
                </w:rPr>
                <w:t>224 mm</w:t>
              </w:r>
            </w:smartTag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listków w bindzie: 150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opakowanie Handy Pack: 21 x 150 listków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jednostka sprzedaży 1 opakowanie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  <w:r w:rsidRPr="00927030">
              <w:rPr>
                <w:rFonts w:ascii="Arial" w:hAnsi="Arial" w:cs="Arial"/>
                <w:b/>
                <w:bCs/>
                <w:kern w:val="36"/>
                <w:shd w:val="clear" w:color="auto" w:fill="FFFFFF"/>
              </w:rPr>
              <w:t xml:space="preserve"> </w:t>
            </w: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17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dziurkacz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dziurkacz posiada plastikowe, wytrzymałe ramię oraz metalową podstawę i wykończenia z tworzyw sztucznych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wyposażony we wskaźnik środka strony oraz listwę formatową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 xml:space="preserve">średnica otworu: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927030">
                <w:rPr>
                  <w:rFonts w:ascii="Arial" w:hAnsi="Arial" w:cs="Arial"/>
                </w:rPr>
                <w:t>5 mm</w:t>
              </w:r>
            </w:smartTag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 xml:space="preserve">rozstaw otworów: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927030">
                <w:rPr>
                  <w:rFonts w:ascii="Arial" w:hAnsi="Arial" w:cs="Arial"/>
                </w:rPr>
                <w:t>80 mm</w:t>
              </w:r>
            </w:smartTag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dziurkuje 20 kartek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jednostka sprzedaży 1 sztuka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</w:p>
        </w:tc>
      </w:tr>
    </w:tbl>
    <w:p w:rsidR="00927030" w:rsidRPr="00927030" w:rsidRDefault="00927030" w:rsidP="0092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0C5" w:rsidRPr="00D86FE5" w:rsidRDefault="001C00C5" w:rsidP="001C00C5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</w:p>
    <w:bookmarkEnd w:id="0"/>
    <w:p w:rsidR="001C00C5" w:rsidRPr="00D86FE5" w:rsidRDefault="001C00C5" w:rsidP="001C00C5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0C5" w:rsidRPr="00D86FE5" w:rsidRDefault="001C00C5" w:rsidP="001C00C5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0C5" w:rsidRPr="00731666" w:rsidRDefault="001C00C5" w:rsidP="001C00C5">
      <w:pPr>
        <w:spacing w:after="200" w:line="276" w:lineRule="auto"/>
        <w:rPr>
          <w:rFonts w:ascii="Times New Roman" w:eastAsia="Calibri" w:hAnsi="Times New Roman" w:cs="Times New Roman"/>
        </w:rPr>
      </w:pPr>
      <w:r w:rsidRPr="00731666">
        <w:rPr>
          <w:rFonts w:ascii="Times New Roman" w:eastAsia="Calibri" w:hAnsi="Times New Roman" w:cs="Times New Roman"/>
        </w:rPr>
        <w:t xml:space="preserve">Wszystkie pomoce powinny posiadać certyfikaty bezpieczeństwa - </w:t>
      </w:r>
      <w:r w:rsidRPr="00731666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567A7D3D" wp14:editId="34237517">
            <wp:extent cx="238125" cy="161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666">
        <w:rPr>
          <w:rFonts w:ascii="Times New Roman" w:eastAsia="Calibri" w:hAnsi="Times New Roman" w:cs="Times New Roman"/>
        </w:rPr>
        <w:t xml:space="preserve"> lub </w:t>
      </w:r>
      <w:r w:rsidRPr="00731666">
        <w:rPr>
          <w:rFonts w:ascii="Times New Roman" w:eastAsia="Calibri" w:hAnsi="Times New Roman" w:cs="Times New Roman"/>
          <w:b/>
        </w:rPr>
        <w:t>B.</w:t>
      </w:r>
    </w:p>
    <w:p w:rsidR="001C00C5" w:rsidRPr="00D86FE5" w:rsidRDefault="001C00C5" w:rsidP="001C00C5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C00C5" w:rsidRPr="00D86FE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57" w:rsidRDefault="00516A57" w:rsidP="00927030">
      <w:pPr>
        <w:spacing w:after="0" w:line="240" w:lineRule="auto"/>
      </w:pPr>
      <w:r>
        <w:separator/>
      </w:r>
    </w:p>
  </w:endnote>
  <w:endnote w:type="continuationSeparator" w:id="0">
    <w:p w:rsidR="00516A57" w:rsidRDefault="00516A57" w:rsidP="0092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507431"/>
      <w:docPartObj>
        <w:docPartGallery w:val="Page Numbers (Bottom of Page)"/>
        <w:docPartUnique/>
      </w:docPartObj>
    </w:sdtPr>
    <w:sdtContent>
      <w:p w:rsidR="00927030" w:rsidRDefault="009270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27030" w:rsidRDefault="00927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57" w:rsidRDefault="00516A57" w:rsidP="00927030">
      <w:pPr>
        <w:spacing w:after="0" w:line="240" w:lineRule="auto"/>
      </w:pPr>
      <w:r>
        <w:separator/>
      </w:r>
    </w:p>
  </w:footnote>
  <w:footnote w:type="continuationSeparator" w:id="0">
    <w:p w:rsidR="00516A57" w:rsidRDefault="00516A57" w:rsidP="0092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7187"/>
    <w:multiLevelType w:val="hybridMultilevel"/>
    <w:tmpl w:val="89C61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C5"/>
    <w:rsid w:val="001C00C5"/>
    <w:rsid w:val="00516A57"/>
    <w:rsid w:val="00927030"/>
    <w:rsid w:val="00C1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A797A"/>
  <w15:chartTrackingRefBased/>
  <w15:docId w15:val="{15AC1DA1-88B9-4ED5-B041-CF0A9321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C00C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C00C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C00C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1C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927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030"/>
  </w:style>
  <w:style w:type="paragraph" w:styleId="Stopka">
    <w:name w:val="footer"/>
    <w:basedOn w:val="Normalny"/>
    <w:link w:val="StopkaZnak"/>
    <w:uiPriority w:val="99"/>
    <w:unhideWhenUsed/>
    <w:rsid w:val="0092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zestkow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papierowo.pl/blk073k-zakladki-indeksujace-donau-20x50-fluo-4-kolory-x50szt-7576001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2020-08-31T14:54:00Z</cp:lastPrinted>
  <dcterms:created xsi:type="dcterms:W3CDTF">2020-08-31T14:35:00Z</dcterms:created>
  <dcterms:modified xsi:type="dcterms:W3CDTF">2020-08-31T14:54:00Z</dcterms:modified>
</cp:coreProperties>
</file>