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8F" w:rsidRPr="00F06890" w:rsidRDefault="00CA228F">
      <w:pPr>
        <w:rPr>
          <w:b/>
          <w:sz w:val="24"/>
          <w:szCs w:val="24"/>
        </w:rPr>
      </w:pPr>
      <w:r w:rsidRPr="00F06890">
        <w:rPr>
          <w:b/>
          <w:sz w:val="24"/>
          <w:szCs w:val="24"/>
        </w:rPr>
        <w:t>Środa, 15 kwietnia</w:t>
      </w:r>
    </w:p>
    <w:p w:rsidR="00CA228F" w:rsidRPr="00BF3252" w:rsidRDefault="00CA228F">
      <w:pPr>
        <w:rPr>
          <w:color w:val="00B050"/>
          <w:sz w:val="32"/>
          <w:szCs w:val="32"/>
        </w:rPr>
      </w:pPr>
      <w:r w:rsidRPr="00BF3252">
        <w:rPr>
          <w:color w:val="00B050"/>
          <w:sz w:val="32"/>
          <w:szCs w:val="32"/>
        </w:rPr>
        <w:t xml:space="preserve">Temat: Jak zasiać wiosenną radość? </w:t>
      </w:r>
    </w:p>
    <w:p w:rsidR="00CA228F" w:rsidRDefault="00CA228F">
      <w:pPr>
        <w:rPr>
          <w:sz w:val="28"/>
          <w:szCs w:val="28"/>
        </w:rPr>
      </w:pPr>
      <w:r w:rsidRPr="00F06890">
        <w:rPr>
          <w:b/>
          <w:sz w:val="28"/>
          <w:szCs w:val="28"/>
        </w:rPr>
        <w:t>Cele:</w:t>
      </w:r>
      <w:r w:rsidR="00F06890" w:rsidRPr="00F06890">
        <w:rPr>
          <w:sz w:val="28"/>
          <w:szCs w:val="28"/>
        </w:rPr>
        <w:t xml:space="preserve"> recytacja</w:t>
      </w:r>
      <w:r w:rsidRPr="00F06890">
        <w:rPr>
          <w:sz w:val="28"/>
          <w:szCs w:val="28"/>
        </w:rPr>
        <w:t xml:space="preserve"> wiersza „Pobudka”, ćwiczenia w czytaniu ze zrozumieniem, pisownia przeczenia nie z rzeczownikami, rozwiązywanie zadań tekstowych</w:t>
      </w:r>
      <w:r w:rsidR="00F92BD5">
        <w:rPr>
          <w:sz w:val="28"/>
          <w:szCs w:val="28"/>
        </w:rPr>
        <w:t xml:space="preserve">. </w:t>
      </w:r>
    </w:p>
    <w:p w:rsidR="00BF3252" w:rsidRPr="00F06890" w:rsidRDefault="00BF3252">
      <w:pPr>
        <w:rPr>
          <w:sz w:val="28"/>
          <w:szCs w:val="28"/>
        </w:rPr>
      </w:pPr>
    </w:p>
    <w:p w:rsidR="00CA228F" w:rsidRDefault="0027660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1A30A86" wp14:editId="06191B6A">
            <wp:extent cx="3133725" cy="1809750"/>
            <wp:effectExtent l="0" t="0" r="9525" b="9525"/>
            <wp:docPr id="2" name="Obraz 2" descr="Wios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58C97EAB" wp14:editId="114B611E">
            <wp:extent cx="3009900" cy="1866265"/>
            <wp:effectExtent l="0" t="0" r="0" b="635"/>
            <wp:docPr id="3" name="Obraz 3" descr="Bocian, Latający, Klekot Boc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ian, Latający, Klekot Boci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01" cy="188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07" w:rsidRPr="00F06890" w:rsidRDefault="00276607">
      <w:pPr>
        <w:rPr>
          <w:sz w:val="28"/>
          <w:szCs w:val="28"/>
        </w:rPr>
      </w:pPr>
    </w:p>
    <w:p w:rsidR="00CA228F" w:rsidRPr="00F06890" w:rsidRDefault="00CA228F" w:rsidP="00CA228F">
      <w:pPr>
        <w:rPr>
          <w:sz w:val="28"/>
          <w:szCs w:val="28"/>
        </w:rPr>
      </w:pPr>
      <w:r w:rsidRPr="00F06890">
        <w:rPr>
          <w:sz w:val="28"/>
          <w:szCs w:val="28"/>
        </w:rPr>
        <w:t>1 Wysłuchaj utworu muzycznego</w:t>
      </w:r>
      <w:r w:rsidR="00241313" w:rsidRPr="00F06890">
        <w:rPr>
          <w:sz w:val="28"/>
          <w:szCs w:val="28"/>
        </w:rPr>
        <w:t xml:space="preserve"> - </w:t>
      </w:r>
      <w:r w:rsidRPr="00F06890">
        <w:rPr>
          <w:sz w:val="28"/>
          <w:szCs w:val="28"/>
        </w:rPr>
        <w:t xml:space="preserve"> </w:t>
      </w:r>
      <w:r w:rsidR="00241313" w:rsidRPr="00F06890">
        <w:rPr>
          <w:color w:val="ED7D31" w:themeColor="accent2"/>
          <w:sz w:val="28"/>
          <w:szCs w:val="28"/>
        </w:rPr>
        <w:t>A. Vivaldi „Wiosna”</w:t>
      </w:r>
      <w:r w:rsidR="00241313" w:rsidRPr="00F06890">
        <w:rPr>
          <w:sz w:val="28"/>
          <w:szCs w:val="28"/>
        </w:rPr>
        <w:t>.</w:t>
      </w:r>
    </w:p>
    <w:p w:rsidR="00241313" w:rsidRDefault="007B28BA" w:rsidP="00CA228F">
      <w:pPr>
        <w:rPr>
          <w:sz w:val="28"/>
          <w:szCs w:val="28"/>
        </w:rPr>
      </w:pPr>
      <w:hyperlink r:id="rId7" w:history="1">
        <w:r w:rsidR="00241313" w:rsidRPr="00F06890">
          <w:rPr>
            <w:rStyle w:val="Hipercze"/>
            <w:sz w:val="28"/>
            <w:szCs w:val="28"/>
          </w:rPr>
          <w:t>https://www.youtube.com/watch?v=l4Ad6pZ8vEQ</w:t>
        </w:r>
      </w:hyperlink>
      <w:r>
        <w:rPr>
          <w:rStyle w:val="Hipercze"/>
          <w:sz w:val="28"/>
          <w:szCs w:val="28"/>
        </w:rPr>
        <w:t xml:space="preserve"> </w:t>
      </w:r>
      <w:bookmarkStart w:id="0" w:name="_GoBack"/>
      <w:bookmarkEnd w:id="0"/>
    </w:p>
    <w:p w:rsidR="00F06890" w:rsidRPr="00F06890" w:rsidRDefault="00F06890" w:rsidP="00CA228F">
      <w:pPr>
        <w:rPr>
          <w:sz w:val="28"/>
          <w:szCs w:val="28"/>
        </w:rPr>
      </w:pPr>
    </w:p>
    <w:p w:rsidR="00153531" w:rsidRPr="00F06890" w:rsidRDefault="00153531" w:rsidP="00CA228F">
      <w:pPr>
        <w:rPr>
          <w:sz w:val="28"/>
          <w:szCs w:val="28"/>
        </w:rPr>
      </w:pPr>
      <w:r w:rsidRPr="00F06890">
        <w:rPr>
          <w:sz w:val="28"/>
          <w:szCs w:val="28"/>
        </w:rPr>
        <w:t xml:space="preserve">2 Przeczytaj w czytance na stronie </w:t>
      </w:r>
      <w:r w:rsidRPr="00F06890">
        <w:rPr>
          <w:b/>
          <w:sz w:val="28"/>
          <w:szCs w:val="28"/>
        </w:rPr>
        <w:t>36 i 37</w:t>
      </w:r>
      <w:r w:rsidRPr="00F06890">
        <w:rPr>
          <w:sz w:val="28"/>
          <w:szCs w:val="28"/>
        </w:rPr>
        <w:t xml:space="preserve"> wiersz pt. </w:t>
      </w:r>
      <w:r w:rsidRPr="00F06890">
        <w:rPr>
          <w:b/>
          <w:color w:val="538135" w:themeColor="accent6" w:themeShade="BF"/>
          <w:sz w:val="28"/>
          <w:szCs w:val="28"/>
        </w:rPr>
        <w:t>„Pobudka”</w:t>
      </w:r>
      <w:r w:rsidRPr="00F06890">
        <w:rPr>
          <w:sz w:val="28"/>
          <w:szCs w:val="28"/>
        </w:rPr>
        <w:t xml:space="preserve">. Zastanów się dlaczego autorka nadała taki tytuł temu wierszykowi. </w:t>
      </w:r>
    </w:p>
    <w:p w:rsidR="00153531" w:rsidRDefault="00153531" w:rsidP="00CA228F">
      <w:pPr>
        <w:rPr>
          <w:sz w:val="28"/>
          <w:szCs w:val="28"/>
        </w:rPr>
      </w:pPr>
      <w:r w:rsidRPr="00F06890">
        <w:rPr>
          <w:sz w:val="28"/>
          <w:szCs w:val="28"/>
        </w:rPr>
        <w:t>Naucz</w:t>
      </w:r>
      <w:r w:rsidR="00236EA4">
        <w:rPr>
          <w:sz w:val="28"/>
          <w:szCs w:val="28"/>
        </w:rPr>
        <w:t xml:space="preserve"> się pięknie czytać</w:t>
      </w:r>
      <w:r w:rsidRPr="00F06890">
        <w:rPr>
          <w:sz w:val="28"/>
          <w:szCs w:val="28"/>
        </w:rPr>
        <w:t xml:space="preserve">, jeśli </w:t>
      </w:r>
      <w:r w:rsidR="009B6EFF">
        <w:rPr>
          <w:sz w:val="28"/>
          <w:szCs w:val="28"/>
        </w:rPr>
        <w:t>potrafisz spróbuj nauczyć się wiersza</w:t>
      </w:r>
      <w:r w:rsidRPr="00F06890">
        <w:rPr>
          <w:sz w:val="28"/>
          <w:szCs w:val="28"/>
        </w:rPr>
        <w:t xml:space="preserve"> na pamięć. </w:t>
      </w:r>
    </w:p>
    <w:p w:rsidR="00F06890" w:rsidRPr="00F06890" w:rsidRDefault="00F06890" w:rsidP="00CA228F">
      <w:pPr>
        <w:rPr>
          <w:sz w:val="28"/>
          <w:szCs w:val="28"/>
        </w:rPr>
      </w:pPr>
    </w:p>
    <w:p w:rsidR="00153531" w:rsidRPr="00F06890" w:rsidRDefault="00153531" w:rsidP="00CA228F">
      <w:pPr>
        <w:rPr>
          <w:sz w:val="28"/>
          <w:szCs w:val="28"/>
        </w:rPr>
      </w:pPr>
      <w:r w:rsidRPr="00F06890">
        <w:rPr>
          <w:sz w:val="28"/>
          <w:szCs w:val="28"/>
        </w:rPr>
        <w:t xml:space="preserve">3 Zwróć uwagę, że na marginesie tego wiersza znajdują się wyrazy, rzeczowniki z przeczeniem </w:t>
      </w:r>
      <w:r w:rsidRPr="00F06890">
        <w:rPr>
          <w:b/>
          <w:sz w:val="28"/>
          <w:szCs w:val="28"/>
        </w:rPr>
        <w:t>nie</w:t>
      </w:r>
      <w:r w:rsidRPr="00F06890">
        <w:rPr>
          <w:sz w:val="28"/>
          <w:szCs w:val="28"/>
        </w:rPr>
        <w:t xml:space="preserve">. </w:t>
      </w:r>
    </w:p>
    <w:p w:rsidR="00153531" w:rsidRDefault="00153531" w:rsidP="00CA228F">
      <w:pPr>
        <w:rPr>
          <w:sz w:val="28"/>
          <w:szCs w:val="28"/>
        </w:rPr>
      </w:pPr>
      <w:r w:rsidRPr="00F06890">
        <w:rPr>
          <w:b/>
          <w:color w:val="FF0000"/>
          <w:sz w:val="28"/>
          <w:szCs w:val="28"/>
        </w:rPr>
        <w:t>Nie</w:t>
      </w:r>
      <w:r w:rsidRPr="00F06890">
        <w:rPr>
          <w:sz w:val="28"/>
          <w:szCs w:val="28"/>
        </w:rPr>
        <w:t xml:space="preserve"> z </w:t>
      </w:r>
      <w:r w:rsidRPr="00124ECE">
        <w:rPr>
          <w:sz w:val="28"/>
          <w:szCs w:val="28"/>
        </w:rPr>
        <w:t>rzeczownikami</w:t>
      </w:r>
      <w:r w:rsidRPr="00F06890">
        <w:rPr>
          <w:sz w:val="28"/>
          <w:szCs w:val="28"/>
        </w:rPr>
        <w:t xml:space="preserve"> piszemy razem, np. </w:t>
      </w:r>
      <w:r w:rsidRPr="00F06890">
        <w:rPr>
          <w:sz w:val="28"/>
          <w:szCs w:val="28"/>
          <w:u w:val="single"/>
        </w:rPr>
        <w:t>niepokó</w:t>
      </w:r>
      <w:r w:rsidRPr="00F06890">
        <w:rPr>
          <w:sz w:val="28"/>
          <w:szCs w:val="28"/>
        </w:rPr>
        <w:t xml:space="preserve">j, </w:t>
      </w:r>
      <w:r w:rsidRPr="00F06890">
        <w:rPr>
          <w:sz w:val="28"/>
          <w:szCs w:val="28"/>
          <w:u w:val="single"/>
        </w:rPr>
        <w:t>nieobecność</w:t>
      </w:r>
      <w:r w:rsidRPr="00F06890">
        <w:rPr>
          <w:sz w:val="28"/>
          <w:szCs w:val="28"/>
        </w:rPr>
        <w:t xml:space="preserve">. Więcej tego typu wyrazów znajduje się w czytance na stronie </w:t>
      </w:r>
      <w:r w:rsidRPr="00F06890">
        <w:rPr>
          <w:b/>
          <w:sz w:val="28"/>
          <w:szCs w:val="28"/>
        </w:rPr>
        <w:t>112</w:t>
      </w:r>
      <w:r w:rsidRPr="00F06890">
        <w:rPr>
          <w:sz w:val="28"/>
          <w:szCs w:val="28"/>
        </w:rPr>
        <w:t xml:space="preserve">. </w:t>
      </w:r>
    </w:p>
    <w:p w:rsidR="00F06890" w:rsidRPr="00F06890" w:rsidRDefault="00F06890" w:rsidP="00CA228F">
      <w:pPr>
        <w:rPr>
          <w:sz w:val="28"/>
          <w:szCs w:val="28"/>
        </w:rPr>
      </w:pPr>
    </w:p>
    <w:p w:rsidR="00153531" w:rsidRDefault="00153531" w:rsidP="00CA228F">
      <w:pPr>
        <w:rPr>
          <w:sz w:val="28"/>
          <w:szCs w:val="28"/>
        </w:rPr>
      </w:pPr>
      <w:r w:rsidRPr="00F06890">
        <w:rPr>
          <w:sz w:val="28"/>
          <w:szCs w:val="28"/>
        </w:rPr>
        <w:t xml:space="preserve">4 Jeśli poznałeś treść wiersza, zrób w ćwiczeniach do języka polskiego zadanie </w:t>
      </w:r>
      <w:r w:rsidRPr="00F06890">
        <w:rPr>
          <w:b/>
          <w:sz w:val="28"/>
          <w:szCs w:val="28"/>
        </w:rPr>
        <w:t>1 i 2</w:t>
      </w:r>
      <w:r w:rsidRPr="00F06890">
        <w:rPr>
          <w:sz w:val="28"/>
          <w:szCs w:val="28"/>
        </w:rPr>
        <w:t xml:space="preserve"> ze strony </w:t>
      </w:r>
      <w:r w:rsidRPr="00F06890">
        <w:rPr>
          <w:b/>
          <w:sz w:val="28"/>
          <w:szCs w:val="28"/>
        </w:rPr>
        <w:t>31</w:t>
      </w:r>
      <w:r w:rsidRPr="00F06890">
        <w:rPr>
          <w:sz w:val="28"/>
          <w:szCs w:val="28"/>
        </w:rPr>
        <w:t xml:space="preserve"> oraz </w:t>
      </w:r>
      <w:r w:rsidRPr="00F06890">
        <w:rPr>
          <w:b/>
          <w:sz w:val="28"/>
          <w:szCs w:val="28"/>
        </w:rPr>
        <w:t xml:space="preserve">4 </w:t>
      </w:r>
      <w:r w:rsidRPr="00F06890">
        <w:rPr>
          <w:sz w:val="28"/>
          <w:szCs w:val="28"/>
        </w:rPr>
        <w:t xml:space="preserve">na stronie </w:t>
      </w:r>
      <w:r w:rsidRPr="00F06890">
        <w:rPr>
          <w:b/>
          <w:sz w:val="28"/>
          <w:szCs w:val="28"/>
        </w:rPr>
        <w:t>32</w:t>
      </w:r>
      <w:r w:rsidRPr="00F06890">
        <w:rPr>
          <w:sz w:val="28"/>
          <w:szCs w:val="28"/>
        </w:rPr>
        <w:t xml:space="preserve">. </w:t>
      </w:r>
    </w:p>
    <w:p w:rsidR="001E0DDA" w:rsidRPr="00F06890" w:rsidRDefault="001E0DDA" w:rsidP="00CA228F">
      <w:pPr>
        <w:rPr>
          <w:sz w:val="28"/>
          <w:szCs w:val="28"/>
        </w:rPr>
      </w:pPr>
    </w:p>
    <w:p w:rsidR="00F06890" w:rsidRPr="00F06890" w:rsidRDefault="00153531" w:rsidP="00CA228F">
      <w:pPr>
        <w:rPr>
          <w:sz w:val="28"/>
          <w:szCs w:val="28"/>
        </w:rPr>
      </w:pPr>
      <w:r w:rsidRPr="00F06890">
        <w:rPr>
          <w:sz w:val="28"/>
          <w:szCs w:val="28"/>
        </w:rPr>
        <w:t>5 Obejrzyj teraz na</w:t>
      </w:r>
      <w:r w:rsidR="00F06890">
        <w:rPr>
          <w:sz w:val="28"/>
          <w:szCs w:val="28"/>
        </w:rPr>
        <w:t xml:space="preserve"> stronie </w:t>
      </w:r>
      <w:proofErr w:type="spellStart"/>
      <w:r w:rsidR="00F06890">
        <w:rPr>
          <w:sz w:val="28"/>
          <w:szCs w:val="28"/>
        </w:rPr>
        <w:t>eduelo</w:t>
      </w:r>
      <w:proofErr w:type="spellEnd"/>
      <w:r w:rsidR="00F06890">
        <w:rPr>
          <w:sz w:val="28"/>
          <w:szCs w:val="28"/>
        </w:rPr>
        <w:t xml:space="preserve"> film o wiośnie. </w:t>
      </w:r>
    </w:p>
    <w:p w:rsidR="007A019A" w:rsidRDefault="007B28BA">
      <w:pPr>
        <w:rPr>
          <w:sz w:val="28"/>
          <w:szCs w:val="28"/>
        </w:rPr>
      </w:pPr>
      <w:hyperlink r:id="rId8" w:history="1">
        <w:r w:rsidR="00CA228F" w:rsidRPr="00F06890">
          <w:rPr>
            <w:rStyle w:val="Hipercze"/>
            <w:sz w:val="28"/>
            <w:szCs w:val="28"/>
          </w:rPr>
          <w:t>https://www.eduelo.pl/prezentacja/795/</w:t>
        </w:r>
      </w:hyperlink>
    </w:p>
    <w:p w:rsidR="004B2BC7" w:rsidRPr="00F06890" w:rsidRDefault="004B2BC7" w:rsidP="004B2BC7">
      <w:pPr>
        <w:rPr>
          <w:sz w:val="28"/>
          <w:szCs w:val="28"/>
        </w:rPr>
      </w:pPr>
      <w:r>
        <w:rPr>
          <w:sz w:val="28"/>
          <w:szCs w:val="28"/>
        </w:rPr>
        <w:t xml:space="preserve">Przypomnij sobie, kiedy rozpoczyna się kalendarzowa wiosna i jakie są jej oznaki. </w:t>
      </w:r>
    </w:p>
    <w:p w:rsidR="00E55F2C" w:rsidRPr="00F06890" w:rsidRDefault="00E55F2C">
      <w:pPr>
        <w:rPr>
          <w:sz w:val="28"/>
          <w:szCs w:val="28"/>
        </w:rPr>
      </w:pPr>
    </w:p>
    <w:p w:rsidR="007A019A" w:rsidRPr="00F06890" w:rsidRDefault="00124E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6 Jeszcze troszkę zadań z</w:t>
      </w:r>
      <w:r w:rsidR="007A019A" w:rsidRPr="00F06890">
        <w:rPr>
          <w:sz w:val="28"/>
          <w:szCs w:val="28"/>
        </w:rPr>
        <w:t xml:space="preserve"> matematyki.</w:t>
      </w:r>
      <w:r w:rsidR="00F06890">
        <w:rPr>
          <w:sz w:val="28"/>
          <w:szCs w:val="28"/>
        </w:rPr>
        <w:t xml:space="preserve"> </w:t>
      </w:r>
    </w:p>
    <w:p w:rsidR="007A019A" w:rsidRPr="00F06890" w:rsidRDefault="007A019A">
      <w:pPr>
        <w:rPr>
          <w:sz w:val="28"/>
          <w:szCs w:val="28"/>
        </w:rPr>
      </w:pPr>
      <w:r w:rsidRPr="00F06890">
        <w:rPr>
          <w:sz w:val="28"/>
          <w:szCs w:val="28"/>
        </w:rPr>
        <w:t xml:space="preserve">Wyrażenia </w:t>
      </w:r>
      <w:r w:rsidRPr="00F06890">
        <w:rPr>
          <w:b/>
          <w:sz w:val="28"/>
          <w:szCs w:val="28"/>
        </w:rPr>
        <w:t xml:space="preserve">dwumianowane </w:t>
      </w:r>
      <w:r w:rsidRPr="00F06890">
        <w:rPr>
          <w:sz w:val="28"/>
          <w:szCs w:val="28"/>
        </w:rPr>
        <w:t xml:space="preserve">można oczywiście też mnożyć i dzielić. Takie przykłady są w ćwiczeniach do matematyki na stronie </w:t>
      </w:r>
      <w:r w:rsidRPr="00F06890">
        <w:rPr>
          <w:b/>
          <w:sz w:val="28"/>
          <w:szCs w:val="28"/>
        </w:rPr>
        <w:t xml:space="preserve">10 </w:t>
      </w:r>
      <w:r w:rsidRPr="00F06890">
        <w:rPr>
          <w:sz w:val="28"/>
          <w:szCs w:val="28"/>
        </w:rPr>
        <w:t xml:space="preserve">w zadaniu </w:t>
      </w:r>
      <w:r w:rsidRPr="00F06890">
        <w:rPr>
          <w:b/>
          <w:sz w:val="28"/>
          <w:szCs w:val="28"/>
        </w:rPr>
        <w:t>drugim</w:t>
      </w:r>
      <w:r w:rsidRPr="00F06890">
        <w:rPr>
          <w:sz w:val="28"/>
          <w:szCs w:val="28"/>
        </w:rPr>
        <w:t xml:space="preserve">, dokończ obliczenie tych dwóch przykładów. Postępuj podobnie, jak przy dodawaniu i odejmowaniu takich wyrażeń. </w:t>
      </w:r>
    </w:p>
    <w:p w:rsidR="007A019A" w:rsidRDefault="007A019A">
      <w:pPr>
        <w:rPr>
          <w:sz w:val="28"/>
          <w:szCs w:val="28"/>
        </w:rPr>
      </w:pPr>
      <w:r w:rsidRPr="00F06890">
        <w:rPr>
          <w:sz w:val="28"/>
          <w:szCs w:val="28"/>
        </w:rPr>
        <w:t xml:space="preserve">Liczenie wyrażeń dwumianowanych poćwicz również </w:t>
      </w:r>
      <w:r w:rsidR="00F06890">
        <w:rPr>
          <w:sz w:val="28"/>
          <w:szCs w:val="28"/>
        </w:rPr>
        <w:t xml:space="preserve">w zadaniu </w:t>
      </w:r>
      <w:r w:rsidR="00F06890" w:rsidRPr="00F06890">
        <w:rPr>
          <w:b/>
          <w:sz w:val="28"/>
          <w:szCs w:val="28"/>
        </w:rPr>
        <w:t>3</w:t>
      </w:r>
      <w:r w:rsidR="00F06890">
        <w:rPr>
          <w:sz w:val="28"/>
          <w:szCs w:val="28"/>
        </w:rPr>
        <w:t xml:space="preserve">. </w:t>
      </w:r>
    </w:p>
    <w:p w:rsidR="00B93198" w:rsidRDefault="000317DB">
      <w:pPr>
        <w:rPr>
          <w:sz w:val="28"/>
          <w:szCs w:val="28"/>
        </w:rPr>
      </w:pPr>
      <w:r>
        <w:rPr>
          <w:sz w:val="28"/>
          <w:szCs w:val="28"/>
        </w:rPr>
        <w:t>Trochę złożone</w:t>
      </w:r>
      <w:r w:rsidR="00B93198">
        <w:rPr>
          <w:sz w:val="28"/>
          <w:szCs w:val="28"/>
        </w:rPr>
        <w:t xml:space="preserve"> jest zadanie</w:t>
      </w:r>
      <w:r w:rsidR="00B93198" w:rsidRPr="000317DB">
        <w:rPr>
          <w:b/>
          <w:sz w:val="28"/>
          <w:szCs w:val="28"/>
        </w:rPr>
        <w:t xml:space="preserve"> 4</w:t>
      </w:r>
      <w:r w:rsidR="00B93198">
        <w:rPr>
          <w:sz w:val="28"/>
          <w:szCs w:val="28"/>
        </w:rPr>
        <w:t xml:space="preserve"> na stronie </w:t>
      </w:r>
      <w:r w:rsidR="00B93198" w:rsidRPr="000317DB">
        <w:rPr>
          <w:b/>
          <w:sz w:val="28"/>
          <w:szCs w:val="28"/>
        </w:rPr>
        <w:t>11</w:t>
      </w:r>
      <w:r w:rsidR="00B93198">
        <w:rPr>
          <w:sz w:val="28"/>
          <w:szCs w:val="28"/>
        </w:rPr>
        <w:t xml:space="preserve">. </w:t>
      </w:r>
      <w:r w:rsidR="00B93198" w:rsidRPr="00300070">
        <w:rPr>
          <w:sz w:val="28"/>
          <w:szCs w:val="28"/>
          <w:u w:val="single"/>
        </w:rPr>
        <w:t>Jeśli potrafisz je rozwiązać</w:t>
      </w:r>
      <w:r w:rsidR="00300070">
        <w:rPr>
          <w:sz w:val="28"/>
          <w:szCs w:val="28"/>
          <w:u w:val="single"/>
        </w:rPr>
        <w:t>,</w:t>
      </w:r>
      <w:r w:rsidR="00B93198" w:rsidRPr="00300070">
        <w:rPr>
          <w:sz w:val="28"/>
          <w:szCs w:val="28"/>
          <w:u w:val="single"/>
        </w:rPr>
        <w:t xml:space="preserve"> to super</w:t>
      </w:r>
      <w:r w:rsidR="00B93198">
        <w:rPr>
          <w:sz w:val="28"/>
          <w:szCs w:val="28"/>
        </w:rPr>
        <w:t xml:space="preserve">. Pamiętaj, że kwadrat ma wszystkie boki równej długości, co bardzo ułatwia obliczenia. </w:t>
      </w:r>
    </w:p>
    <w:p w:rsidR="00BF3252" w:rsidRDefault="00BF3252">
      <w:pPr>
        <w:rPr>
          <w:sz w:val="28"/>
          <w:szCs w:val="28"/>
        </w:rPr>
      </w:pPr>
    </w:p>
    <w:p w:rsidR="0092526B" w:rsidRDefault="0092526B">
      <w:pPr>
        <w:rPr>
          <w:sz w:val="28"/>
          <w:szCs w:val="28"/>
        </w:rPr>
      </w:pPr>
      <w:r>
        <w:rPr>
          <w:sz w:val="28"/>
          <w:szCs w:val="28"/>
        </w:rPr>
        <w:t xml:space="preserve"> 7 Jeśli chcesz mieć taki wiosenny obrazek, przygotuj farby i widelec. </w:t>
      </w:r>
      <w:r w:rsidRPr="00BF3252">
        <w:rPr>
          <w:b/>
          <w:i/>
          <w:color w:val="44546A" w:themeColor="text2"/>
          <w:sz w:val="28"/>
          <w:szCs w:val="28"/>
        </w:rPr>
        <w:t>Dobrej zabawy</w:t>
      </w:r>
      <w:r>
        <w:rPr>
          <w:sz w:val="28"/>
          <w:szCs w:val="28"/>
        </w:rPr>
        <w:t xml:space="preserve">! </w:t>
      </w:r>
    </w:p>
    <w:p w:rsidR="0092526B" w:rsidRDefault="0092526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32AB167" wp14:editId="34465184">
            <wp:extent cx="6114709" cy="5991225"/>
            <wp:effectExtent l="0" t="0" r="635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29" cy="600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07" w:rsidRDefault="00276607">
      <w:pPr>
        <w:rPr>
          <w:sz w:val="28"/>
          <w:szCs w:val="28"/>
        </w:rPr>
      </w:pPr>
    </w:p>
    <w:p w:rsidR="00276607" w:rsidRPr="00F06890" w:rsidRDefault="00276607">
      <w:pPr>
        <w:rPr>
          <w:sz w:val="28"/>
          <w:szCs w:val="28"/>
        </w:rPr>
      </w:pPr>
    </w:p>
    <w:p w:rsidR="007A019A" w:rsidRPr="00F06890" w:rsidRDefault="007A019A">
      <w:pPr>
        <w:rPr>
          <w:sz w:val="28"/>
          <w:szCs w:val="28"/>
        </w:rPr>
      </w:pPr>
    </w:p>
    <w:sectPr w:rsidR="007A019A" w:rsidRPr="00F06890" w:rsidSect="00CA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7E2"/>
    <w:multiLevelType w:val="hybridMultilevel"/>
    <w:tmpl w:val="C3A2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63B26"/>
    <w:multiLevelType w:val="hybridMultilevel"/>
    <w:tmpl w:val="56F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8F"/>
    <w:rsid w:val="000317DB"/>
    <w:rsid w:val="00124ECE"/>
    <w:rsid w:val="00153531"/>
    <w:rsid w:val="001E0DDA"/>
    <w:rsid w:val="00236EA4"/>
    <w:rsid w:val="00241313"/>
    <w:rsid w:val="00276607"/>
    <w:rsid w:val="00300070"/>
    <w:rsid w:val="00335E77"/>
    <w:rsid w:val="004B2BC7"/>
    <w:rsid w:val="006C7EC8"/>
    <w:rsid w:val="006F20E0"/>
    <w:rsid w:val="007A019A"/>
    <w:rsid w:val="007B28BA"/>
    <w:rsid w:val="0092526B"/>
    <w:rsid w:val="009B6EFF"/>
    <w:rsid w:val="00B93198"/>
    <w:rsid w:val="00BF3252"/>
    <w:rsid w:val="00CA228F"/>
    <w:rsid w:val="00E55F2C"/>
    <w:rsid w:val="00F06890"/>
    <w:rsid w:val="00F64D3A"/>
    <w:rsid w:val="00F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1E2D"/>
  <w15:chartTrackingRefBased/>
  <w15:docId w15:val="{67F8D5A1-BDF6-429B-827B-97FF9DD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2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elo.pl/prezentacja/7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Ad6pZ8v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38</cp:revision>
  <dcterms:created xsi:type="dcterms:W3CDTF">2020-04-14T14:01:00Z</dcterms:created>
  <dcterms:modified xsi:type="dcterms:W3CDTF">2020-04-14T17:19:00Z</dcterms:modified>
</cp:coreProperties>
</file>