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F8" w:rsidRDefault="004646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184CD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24098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6F8" w:rsidRPr="004646F8" w:rsidRDefault="004646F8" w:rsidP="004646F8"/>
    <w:p w:rsidR="00386C5C" w:rsidRDefault="00386C5C" w:rsidP="004646F8">
      <w:pPr>
        <w:tabs>
          <w:tab w:val="left" w:pos="1245"/>
        </w:tabs>
      </w:pPr>
      <w:r>
        <w:t xml:space="preserve">                 </w:t>
      </w:r>
      <w:r w:rsidR="004646F8">
        <w:t xml:space="preserve"> </w:t>
      </w:r>
      <w:r>
        <w:rPr>
          <w:noProof/>
        </w:rPr>
        <w:drawing>
          <wp:inline distT="0" distB="0" distL="0" distR="0" wp14:anchorId="06912FA2" wp14:editId="6662315E">
            <wp:extent cx="1348361" cy="17526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36" cy="181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5C" w:rsidRDefault="00386C5C" w:rsidP="004646F8">
      <w:pPr>
        <w:tabs>
          <w:tab w:val="left" w:pos="1245"/>
        </w:tabs>
      </w:pPr>
    </w:p>
    <w:p w:rsidR="00386C5C" w:rsidRDefault="00386C5C" w:rsidP="004646F8">
      <w:pPr>
        <w:tabs>
          <w:tab w:val="left" w:pos="1245"/>
        </w:tabs>
      </w:pPr>
    </w:p>
    <w:p w:rsidR="00E019D3" w:rsidRDefault="00E019D3" w:rsidP="004646F8">
      <w:pPr>
        <w:tabs>
          <w:tab w:val="left" w:pos="12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4646F8" w:rsidRPr="00E019D3">
        <w:rPr>
          <w:b/>
          <w:bCs/>
          <w:sz w:val="32"/>
          <w:szCs w:val="32"/>
        </w:rPr>
        <w:t xml:space="preserve"> NOWY TOM DZIENNICZKA CWANIACZKA</w:t>
      </w:r>
    </w:p>
    <w:p w:rsidR="00A37B28" w:rsidRPr="00E019D3" w:rsidRDefault="004646F8" w:rsidP="004646F8">
      <w:pPr>
        <w:tabs>
          <w:tab w:val="left" w:pos="1245"/>
        </w:tabs>
        <w:rPr>
          <w:i/>
          <w:iCs/>
          <w:sz w:val="24"/>
          <w:szCs w:val="24"/>
          <w:u w:val="single"/>
        </w:rPr>
      </w:pPr>
      <w:r w:rsidRPr="00E019D3">
        <w:rPr>
          <w:b/>
          <w:bCs/>
          <w:sz w:val="32"/>
          <w:szCs w:val="32"/>
        </w:rPr>
        <w:br w:type="textWrapping" w:clear="all"/>
      </w:r>
      <w:r w:rsidR="00E019D3" w:rsidRPr="00E019D3">
        <w:rPr>
          <w:sz w:val="24"/>
          <w:szCs w:val="24"/>
        </w:rPr>
        <w:t xml:space="preserve">       </w:t>
      </w:r>
      <w:r w:rsidRPr="00E019D3">
        <w:rPr>
          <w:sz w:val="24"/>
          <w:szCs w:val="24"/>
        </w:rPr>
        <w:t xml:space="preserve">Może już wiecie, ze ukazał się kolejny 14 tom Waszej ulubionej serii Dziennik Cwaniaczka Jeffa </w:t>
      </w:r>
      <w:proofErr w:type="spellStart"/>
      <w:r w:rsidRPr="00E019D3">
        <w:rPr>
          <w:sz w:val="24"/>
          <w:szCs w:val="24"/>
        </w:rPr>
        <w:t>Kinneya</w:t>
      </w:r>
      <w:proofErr w:type="spellEnd"/>
      <w:r w:rsidRPr="00E019D3">
        <w:rPr>
          <w:sz w:val="24"/>
          <w:szCs w:val="24"/>
        </w:rPr>
        <w:t xml:space="preserve">: </w:t>
      </w:r>
      <w:r w:rsidR="00E019D3">
        <w:rPr>
          <w:sz w:val="24"/>
          <w:szCs w:val="24"/>
        </w:rPr>
        <w:t xml:space="preserve">  </w:t>
      </w:r>
      <w:r w:rsidRPr="00E019D3">
        <w:rPr>
          <w:i/>
          <w:iCs/>
          <w:sz w:val="24"/>
          <w:szCs w:val="24"/>
          <w:u w:val="single"/>
        </w:rPr>
        <w:t>Dziennik Cwaniaczka. Totalna demolka.</w:t>
      </w:r>
    </w:p>
    <w:p w:rsidR="004646F8" w:rsidRPr="00E019D3" w:rsidRDefault="00E019D3" w:rsidP="004646F8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46F8" w:rsidRPr="00E019D3">
        <w:rPr>
          <w:sz w:val="24"/>
          <w:szCs w:val="24"/>
        </w:rPr>
        <w:t>Tym razem rodzina głównego bohatera będzie robiła remont domu. Podobno autor wpadł na pomysł powieści, kiedy robił remont swojego domu, ale czy działo się wtedy tyle co  w książce? Wątpię.</w:t>
      </w:r>
    </w:p>
    <w:p w:rsidR="0065159C" w:rsidRPr="00E019D3" w:rsidRDefault="00E019D3" w:rsidP="004646F8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159C" w:rsidRPr="00E019D3">
        <w:rPr>
          <w:sz w:val="24"/>
          <w:szCs w:val="24"/>
        </w:rPr>
        <w:t>Ten znakomity antydepresant polecamy wszystkim, małym i dużym. Świetny humor i zabawa gwarantowana.</w:t>
      </w:r>
    </w:p>
    <w:p w:rsidR="00E019D3" w:rsidRDefault="00E019D3" w:rsidP="004646F8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159C" w:rsidRPr="00E019D3">
        <w:rPr>
          <w:sz w:val="24"/>
          <w:szCs w:val="24"/>
        </w:rPr>
        <w:t>Oczywiście po powrocie do szkoły możecie liczyć na zakup tytułu do zbiorów bibliotecznych</w:t>
      </w:r>
      <w:r w:rsidR="00CD3204" w:rsidRPr="00E019D3">
        <w:rPr>
          <w:sz w:val="24"/>
          <w:szCs w:val="24"/>
        </w:rPr>
        <w:t xml:space="preserve">. </w:t>
      </w:r>
    </w:p>
    <w:p w:rsidR="0065159C" w:rsidRPr="00E019D3" w:rsidRDefault="00E019D3" w:rsidP="004646F8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3204" w:rsidRPr="00E019D3">
        <w:rPr>
          <w:sz w:val="24"/>
          <w:szCs w:val="24"/>
        </w:rPr>
        <w:t xml:space="preserve">Wybrane części z serii można również posłuchać </w:t>
      </w:r>
      <w:r>
        <w:rPr>
          <w:sz w:val="24"/>
          <w:szCs w:val="24"/>
        </w:rPr>
        <w:t>na YouTube. Możecie też obejrzeć film.</w:t>
      </w:r>
    </w:p>
    <w:p w:rsidR="00CD3204" w:rsidRPr="00E019D3" w:rsidRDefault="00CD3204" w:rsidP="004646F8">
      <w:pPr>
        <w:tabs>
          <w:tab w:val="left" w:pos="1245"/>
        </w:tabs>
        <w:rPr>
          <w:sz w:val="28"/>
          <w:szCs w:val="28"/>
        </w:rPr>
      </w:pPr>
      <w:r w:rsidRPr="00E019D3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Pr="00E019D3">
        <w:rPr>
          <w:sz w:val="28"/>
          <w:szCs w:val="28"/>
        </w:rPr>
        <w:t xml:space="preserve"> MIŁEGO CZYTANIA, SŁUCHANIA I OGLĄDANIA</w:t>
      </w:r>
    </w:p>
    <w:sectPr w:rsidR="00CD3204" w:rsidRPr="00E0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F8"/>
    <w:rsid w:val="00386C5C"/>
    <w:rsid w:val="004646F8"/>
    <w:rsid w:val="0065159C"/>
    <w:rsid w:val="00A37B28"/>
    <w:rsid w:val="00CD3204"/>
    <w:rsid w:val="00E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B8B"/>
  <w15:chartTrackingRefBased/>
  <w15:docId w15:val="{FAAA99E4-3E86-4CA4-A2C5-D7ECF8B9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Kossakowski</dc:creator>
  <cp:keywords/>
  <dc:description/>
  <cp:lastModifiedBy>Mikołaj Kossakowski</cp:lastModifiedBy>
  <cp:revision>5</cp:revision>
  <dcterms:created xsi:type="dcterms:W3CDTF">2020-04-06T07:59:00Z</dcterms:created>
  <dcterms:modified xsi:type="dcterms:W3CDTF">2020-04-06T09:00:00Z</dcterms:modified>
</cp:coreProperties>
</file>