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ZASADY USTALANIA OCENY ZACHOWANIA </w:t>
      </w:r>
    </w:p>
    <w:p w14:paraId="00000002" w14:textId="77777777" w:rsidR="00D14C30" w:rsidRDefault="00D14C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Ocenianie zachowania ucznia polega na rozpoznawaniu przez wychowawcę, nauczycieli i uczniów danej klasy stopnia respektowania przez ucznia zasad współżycia społecznego i norm etycznych.</w:t>
      </w:r>
    </w:p>
    <w:p w14:paraId="00000004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142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wewnątrzszkolne obejmuje:</w:t>
      </w:r>
    </w:p>
    <w:p w14:paraId="00000005" w14:textId="77777777" w:rsidR="00D14C30" w:rsidRDefault="006150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przez Radę Pedagogiczną warunków i sposobu oceniania zachowania, ocenianie bieżące i ustalanie śródrocznej oraz rocznej oceny klasyfikacyjnej zachowania;</w:t>
      </w:r>
    </w:p>
    <w:p w14:paraId="00000006" w14:textId="77777777" w:rsidR="00D14C30" w:rsidRDefault="006150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ustalenie warunków i trybu uzyskania wyższej niż przewidywana rocznej oceny klasyfikacyjnej zachowania.</w:t>
      </w:r>
    </w:p>
    <w:p w14:paraId="00000007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Ocenianie wewnątrzszkolne ma na celu:</w:t>
      </w:r>
    </w:p>
    <w:p w14:paraId="00000008" w14:textId="77777777" w:rsidR="00D14C30" w:rsidRDefault="006150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informowanie ucznia o jego zachowaniu oraz o postępach w tym zakresie;</w:t>
      </w:r>
    </w:p>
    <w:p w14:paraId="00000009" w14:textId="77777777" w:rsidR="00D14C30" w:rsidRDefault="006150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motywowanie ucznia do dalszych postępów w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achowaniu;</w:t>
      </w:r>
    </w:p>
    <w:p w14:paraId="0000000A" w14:textId="77777777" w:rsidR="00D14C30" w:rsidRDefault="006150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dostarczenie rodzicom (prawnym opiekunom) i nauczycielom informacji o postępach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zachowaniu się ucznia.</w:t>
      </w:r>
    </w:p>
    <w:p w14:paraId="0000000B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hanging="3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klasyfikacyjna zachowania uwzględnia w szczególności:</w:t>
      </w:r>
    </w:p>
    <w:p w14:paraId="0000000C" w14:textId="77777777" w:rsidR="00D14C30" w:rsidRDefault="006150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wywiązywanie się z obowiązków ucznia i przestrzeganie  przepisów szkolnych zawartych w Statucie;</w:t>
      </w:r>
    </w:p>
    <w:p w14:paraId="0000000D" w14:textId="77777777" w:rsidR="00D14C30" w:rsidRDefault="006150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 zgodne z dobrem społeczności szkolnej;</w:t>
      </w:r>
    </w:p>
    <w:p w14:paraId="0000000E" w14:textId="77777777" w:rsidR="00D14C30" w:rsidRDefault="006150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dbałość o honor i tradycje szkoły;</w:t>
      </w:r>
    </w:p>
    <w:p w14:paraId="0000000F" w14:textId="77777777" w:rsidR="00D14C30" w:rsidRDefault="006150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dbałość o piękno mowy ojczystej;</w:t>
      </w:r>
    </w:p>
    <w:p w14:paraId="00000010" w14:textId="77777777" w:rsidR="00D14C30" w:rsidRDefault="006150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dbałość o bezpieczeństwo i zdrowie włas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oraz innych osób;</w:t>
      </w:r>
    </w:p>
    <w:p w14:paraId="00000011" w14:textId="77777777" w:rsidR="00D14C30" w:rsidRDefault="006150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godne, kulturalne zachowanie się w szkole i poza nią;</w:t>
      </w:r>
    </w:p>
    <w:p w14:paraId="00000012" w14:textId="77777777" w:rsidR="00D14C30" w:rsidRDefault="006150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okazywanie szacunku innym osobom;</w:t>
      </w:r>
    </w:p>
    <w:p w14:paraId="00000013" w14:textId="77777777" w:rsidR="00D14C30" w:rsidRDefault="006150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przeciwstawianie się przejawom przemocy, agresji i wulgarności;</w:t>
      </w:r>
    </w:p>
    <w:p w14:paraId="00000014" w14:textId="77777777" w:rsidR="00D14C30" w:rsidRDefault="006150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284" w:hanging="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dbałość o higienę osobistą oraz  estetykę wokół siebie; </w:t>
      </w:r>
    </w:p>
    <w:p w14:paraId="00000015" w14:textId="77777777" w:rsidR="00D14C30" w:rsidRDefault="006150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284" w:hanging="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aktywność społeczną – stopień zaangażowania w życie szkoły, klasy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środowiska;</w:t>
      </w:r>
    </w:p>
    <w:p w14:paraId="00000016" w14:textId="77777777" w:rsidR="00D14C30" w:rsidRDefault="006150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-284" w:hanging="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tolerancję  światopoglądową oraz tolerancję w stosunku do osób niepełnosprawnych. </w:t>
      </w:r>
    </w:p>
    <w:p w14:paraId="00000017" w14:textId="77777777" w:rsidR="00D14C30" w:rsidRDefault="00D14C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18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klasyfikacyjną zachowania (śródroczną i roczną,) począwszy od klasy IV, ustala się według następującej skali:</w:t>
      </w:r>
    </w:p>
    <w:p w14:paraId="00000019" w14:textId="77777777" w:rsidR="00D14C30" w:rsidRDefault="006150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wzorowe – wz;</w:t>
      </w:r>
    </w:p>
    <w:p w14:paraId="0000001A" w14:textId="77777777" w:rsidR="00D14C30" w:rsidRDefault="006150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bardzo dobre – bdb;</w:t>
      </w:r>
    </w:p>
    <w:p w14:paraId="0000001B" w14:textId="77777777" w:rsidR="00D14C30" w:rsidRDefault="006150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dobre – db;</w:t>
      </w:r>
    </w:p>
    <w:p w14:paraId="0000001C" w14:textId="77777777" w:rsidR="00D14C30" w:rsidRDefault="006150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poprawne – pop;</w:t>
      </w:r>
    </w:p>
    <w:p w14:paraId="0000001D" w14:textId="77777777" w:rsidR="00D14C30" w:rsidRDefault="006150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nieodpowiednie – ndp;</w:t>
      </w:r>
    </w:p>
    <w:p w14:paraId="0000001E" w14:textId="77777777" w:rsidR="00D14C30" w:rsidRDefault="006150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naganne – ng.</w:t>
      </w:r>
    </w:p>
    <w:p w14:paraId="0000001F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I-III ocena klasyfikacyjna zacho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wania (śródroczna i roczna) jest oceną      opisową.</w:t>
      </w:r>
    </w:p>
    <w:p w14:paraId="00000020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klasy na początku każdego roku szkolnego informuje uczniów oraz ich rodziców (prawnych opiekunów) o warunkach i sposobie oraz kryteriach oceniania zachowania, warunkach i trybie uzyskania wyżs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zej niż przewidywana rocznej oceny klasyfikacyjnej zachowania.</w:t>
      </w:r>
    </w:p>
    <w:p w14:paraId="00000021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ustalaniu oceny klasyfikacyjnej zachowania ucznia, u którego stwierdzono zaburzenia lub odchylenia rozwojowe, należy uwzględnić wpływ stwierdzonych zaburzeń lub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odchyleń na jego zachowanie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podstawie orzeczenia o potrzebie kształcenia specjalnego albo indywidualnego nauczania lub opinii poradni psychologiczno-pedagogicznej, w tym publicznej poradni specjalistycznej.</w:t>
      </w:r>
    </w:p>
    <w:p w14:paraId="00000022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 realizującemu na podstawie odrębnych przepisów indywidualny tok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program nauki oraz uczniowi spełniającemu obowiązek nauki poza szkołą nie ustala się oceny zachowania.</w:t>
      </w:r>
    </w:p>
    <w:p w14:paraId="00000023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hanging="3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wychowawcy jest oceną podsumowującą, jawną, umotywowaną, uwzględniającą opinię własną ucznia, opinię wyrażoną przez jego kolegów z klasy, opinię nauczycieli uczących w szkole oraz innych pracowników szkoły, w tym także osoby pełniące funkcje kierowni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cze. </w:t>
      </w:r>
    </w:p>
    <w:p w14:paraId="00000024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0" w:hanging="3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oraz pracownicy szkoły informują wychowawcę klasy o zachowaniu ucznia oraz  dokonują wpisów o pozytywnych i negatywnych przejawach zachowań ucznia w dzienniku lekcyjnym.</w:t>
      </w:r>
    </w:p>
    <w:p w14:paraId="00000025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Ustalona przez wychowawcę klasy śródroczna i roczna ocena klasyfikac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yjna zachowania jest ostateczna  z zastrzeżeniem ust. 19.</w:t>
      </w:r>
    </w:p>
    <w:p w14:paraId="00000026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 są jawne zarówno dla ucznia, jak i jego rodziców (prawnych opiekunów).</w:t>
      </w:r>
    </w:p>
    <w:p w14:paraId="00000027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14 dni przed rocznym klasyfikacyjnym posiedzeniem rady Pedagogicznej wychowawca jest zobowiązany poinformować ucznia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jego rodziców (prawnych opiekunów) o przewidywanej ocenie klasyfikacyjnej zachowania.</w:t>
      </w:r>
    </w:p>
    <w:p w14:paraId="00000028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Ocena klasyfikacyjna zachowania nie ma wpływu na:</w:t>
      </w:r>
    </w:p>
    <w:p w14:paraId="00000029" w14:textId="77777777" w:rsidR="00D14C30" w:rsidRDefault="0061505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oceny klasyfikacyjne z zajęć edukacyjnych,</w:t>
      </w:r>
    </w:p>
    <w:p w14:paraId="0000002A" w14:textId="77777777" w:rsidR="00D14C30" w:rsidRDefault="0061505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promocję do klasy programowo wyższej lub ukończenie szkoły.</w:t>
      </w:r>
    </w:p>
    <w:p w14:paraId="0000002B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Procedura wystawiania oceny zachowania jest dokumentowana w Teczce Wychowawcy.</w:t>
      </w:r>
    </w:p>
    <w:p w14:paraId="0000002C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Punktem wyjścia w sześciostopniowej skali jest ocena dobra. Ocena ta wyraża przeciętne zachowanie ucznia. Ocena, bardzo dobra i wzorowa to zachowanie lepsze niż przeciętne. Ocen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poprawna, nieodpowiednia i naganna oznaczają zachowanie gorsze niż przeciętne.</w:t>
      </w:r>
    </w:p>
    <w:p w14:paraId="0000002D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prośbę ucznia, rodziców (prawnych opiekunów) i członków Rady Pedagogicznej wychowawca klasy jest zobowiązany pisemnie uzasadnić wystawioną uczniowi ocenę zachowania.</w:t>
      </w:r>
    </w:p>
    <w:p w14:paraId="0000002E" w14:textId="77777777" w:rsidR="00D14C30" w:rsidRDefault="006150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 być zmieniona na radzie klasyfikacyjnej przez wychowawcę klasy w przypadku zaistnienia szczególnych okoliczności, np.: zgłoszenia przez uczących dodatkowych, dotychczas nieznanych informacji pozwalających na obniżenie lub podwyższenie oceny zachowania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F" w14:textId="77777777" w:rsidR="00D14C30" w:rsidRDefault="0061505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KRYTERIA OCENY ZACHOWANIA </w:t>
      </w:r>
    </w:p>
    <w:p w14:paraId="00000030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Ocenę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dobrą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otrzymuje uczeń, który spełnia poniższe kryteria:</w:t>
      </w:r>
    </w:p>
    <w:p w14:paraId="00000031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Sumiennie wywiązuje się z obowiązków ucznia zawartych w statucie szkoły.</w:t>
      </w:r>
    </w:p>
    <w:p w14:paraId="00000032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Osiąga maksymalne na miarę swoich możliwości wyniki w nauce, zaległości w nauce uzupełnia maksymalnie i szybko.</w:t>
      </w:r>
    </w:p>
    <w:p w14:paraId="00000033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Opuścił bez usprawiedliwienia nie więcej niż 3 dni nauki szkolnej w półroczu.</w:t>
      </w:r>
    </w:p>
    <w:p w14:paraId="00000034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 zasad kulturalnego zachowania się wobec koleżanek i 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legów, pracowników szkoły i innych osób oraz dba o kulturę słowa.</w:t>
      </w:r>
    </w:p>
    <w:p w14:paraId="00000035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narusza norm prawdomówności i uczciwości.</w:t>
      </w:r>
    </w:p>
    <w:p w14:paraId="00000036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życiu kulturalnym klasy.</w:t>
      </w:r>
    </w:p>
    <w:p w14:paraId="00000037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higienę i estetyczny wygląd.</w:t>
      </w:r>
    </w:p>
    <w:p w14:paraId="00000038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Dba o higienę otoczenia (nie śmieci, sprząta po sobie, nosi obuwie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zmianę itp.).</w:t>
      </w:r>
    </w:p>
    <w:p w14:paraId="00000039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 uroczystości szkolne zakłada strój galowy.</w:t>
      </w:r>
    </w:p>
    <w:p w14:paraId="0000003A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Troszczy się o mienie szkolne </w:t>
      </w:r>
    </w:p>
    <w:p w14:paraId="0000003B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reaguje na zło i przejawy wandalizmu.</w:t>
      </w:r>
    </w:p>
    <w:p w14:paraId="0000003C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 o bezpieczeństwo własne i innych, zgłasza zauważone zagrożenia.</w:t>
      </w:r>
    </w:p>
    <w:p w14:paraId="0000003D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zastępstw lub w trakcie oczekiwania na autobus szkolny lub na rozpoczęcie lekcji zawsze przebywa w świetlicy szkolnej.</w:t>
      </w:r>
    </w:p>
    <w:p w14:paraId="0000003E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ulega nałogom (nie pali papierosów, nie pije alkoholu, nie zażywa narkotyków lub innych środków ograniczających świadomość).</w:t>
      </w:r>
    </w:p>
    <w:p w14:paraId="0000003F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 procedur używania w szkole urządzeń telekomunikacyjnych.</w:t>
      </w:r>
    </w:p>
    <w:p w14:paraId="00000040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Ocenę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bardzo dobrą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otrzymuje uczeń, który spełnia  kryteria na ocenę dobrą oraz przynajmniej 5 kryteriów spośród wymienionych poniżej:</w:t>
      </w:r>
    </w:p>
    <w:p w14:paraId="00000041" w14:textId="77777777" w:rsidR="00D14C30" w:rsidRDefault="006150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opuścił bez usprawiedliwienia zajęć lekcyjnych,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ma spóźnień nieusprawiedliwionych.</w:t>
      </w:r>
    </w:p>
    <w:p w14:paraId="00000042" w14:textId="77777777" w:rsidR="00D14C30" w:rsidRDefault="006150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Inicjuje, organizuje, przygotowuje i aktywnie uczestniczy w życiu kulturalnym klasy .</w:t>
      </w:r>
    </w:p>
    <w:p w14:paraId="00000043" w14:textId="77777777" w:rsidR="00D14C30" w:rsidRDefault="006150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Solidnie wywiązuje się z powierzonych funkcji na terenie klasy </w:t>
      </w:r>
    </w:p>
    <w:p w14:paraId="00000044" w14:textId="77777777" w:rsidR="00D14C30" w:rsidRDefault="006150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uczestniczy w zajęciach kół zainteresowań i spotkan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iach organizacji działających na terenie szkoły.</w:t>
      </w:r>
    </w:p>
    <w:p w14:paraId="00000045" w14:textId="77777777" w:rsidR="00D14C30" w:rsidRDefault="006150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Uczestniczy w konkursach przedmiotowych, zawodach sportowych i innego rodzaju rywalizacjach szkolnych </w:t>
      </w:r>
    </w:p>
    <w:p w14:paraId="00000046" w14:textId="77777777" w:rsidR="00D14C30" w:rsidRDefault="006150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Pracuje społecznie na rzecz klasy i szkoły </w:t>
      </w:r>
    </w:p>
    <w:p w14:paraId="00000047" w14:textId="77777777" w:rsidR="00D14C30" w:rsidRDefault="006150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własnej inicjatywy systematycznie pomaga innym członkom społeczności uczniowskiej </w:t>
      </w:r>
    </w:p>
    <w:p w14:paraId="00000048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Ocenę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wzorową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otrzymuje uczeń, który spełnia  kryteria na ocenę dobrą oraz przynajmniej 5 kryteriów spośród wymienionych poniżej:</w:t>
      </w:r>
    </w:p>
    <w:p w14:paraId="00000049" w14:textId="77777777" w:rsidR="00D14C30" w:rsidRDefault="006150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opuścił bez usprawiedliwienia zajęć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ekcyjnych, nie ma  spóźnień.</w:t>
      </w:r>
    </w:p>
    <w:p w14:paraId="0000004A" w14:textId="77777777" w:rsidR="00D14C30" w:rsidRDefault="006150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Prezentuje wysoką kulturę osobistą.</w:t>
      </w:r>
    </w:p>
    <w:p w14:paraId="0000004B" w14:textId="77777777" w:rsidR="00D14C30" w:rsidRDefault="006150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Inicjuje, organizuje, przygotowuje i aktywnie uczestniczy w życiu kulturalnym szkoły </w:t>
      </w:r>
    </w:p>
    <w:p w14:paraId="0000004C" w14:textId="77777777" w:rsidR="00D14C30" w:rsidRDefault="006150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Pełni ważne funkcje w środowisku szkolnym i solidnie się z nich wywiązuje </w:t>
      </w:r>
    </w:p>
    <w:p w14:paraId="0000004D" w14:textId="77777777" w:rsidR="00D14C30" w:rsidRDefault="006150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uczestniczy w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ajęciach kół zainteresowań i spotkaniach organizacji działających na terenie szkoły.</w:t>
      </w:r>
    </w:p>
    <w:p w14:paraId="0000004E" w14:textId="77777777" w:rsidR="00D14C30" w:rsidRDefault="006150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konkursach przedmiotowych, zawodach sportowych i innego rodzaju rywalizacjach szkolnych i pozaszkolnych ,reprezentując swoją szkołę.</w:t>
      </w:r>
    </w:p>
    <w:p w14:paraId="0000004F" w14:textId="77777777" w:rsidR="00D14C30" w:rsidRDefault="006150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Pracuje społecznie na 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ecz środowiska (udział w akcjach środowiskowych, społecznych, charytatywnych, pracach użytecznych, zbiórkach itp.).</w:t>
      </w:r>
    </w:p>
    <w:p w14:paraId="00000050" w14:textId="77777777" w:rsidR="00D14C30" w:rsidRDefault="006150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własnej inicjatywy systematycznie pomaga innym ludziom.</w:t>
      </w:r>
    </w:p>
    <w:p w14:paraId="00000051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Ocenę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poprawną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otrzymuje uczeń, który nie w pełni  spełnia  kryteria na ocenę dobrą tzn.</w:t>
      </w:r>
    </w:p>
    <w:p w14:paraId="00000052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Sporadycznie zdarzy się, że nie wywiąże się z obowiązków ucznia zawartych w statucie szkoły.</w:t>
      </w:r>
    </w:p>
    <w:p w14:paraId="00000053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dba o osiąganie maksymalnych na miarę swoich możliwości wyników w nauce, </w:t>
      </w:r>
    </w:p>
    <w:p w14:paraId="00000054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Opuścił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usprawiedliwienia 4 dni nauki szkolnej w półroczu.</w:t>
      </w:r>
    </w:p>
    <w:p w14:paraId="00000055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Sporadycznie zdarzy się, że złamał zasady współżycia w społeczności szkolnej lub zasady kulturalnego zachowania się wobec koleżanek i kolegów,  pracowników szkoły i innych osób.</w:t>
      </w:r>
    </w:p>
    <w:p w14:paraId="00000056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Sporadycznie zdarzy się,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 złamał normy prawdomówności uczciwości.</w:t>
      </w:r>
    </w:p>
    <w:p w14:paraId="00000057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uczestniczyć w życiu kulturalnym klasy.</w:t>
      </w:r>
    </w:p>
    <w:p w14:paraId="00000058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Zasadniczo dba o higienę i estetyczny wygląd, sporadycznie zdarzy się, że na uroczystości szkolne nie założy stroju galowego.</w:t>
      </w:r>
    </w:p>
    <w:p w14:paraId="00000059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Zdarzy się, że zapomniał obuwia na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ianę.</w:t>
      </w:r>
    </w:p>
    <w:p w14:paraId="0000005A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 się dbać o kulturę słowa.</w:t>
      </w:r>
    </w:p>
    <w:p w14:paraId="0000005B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Stara się troszczyć o mienie szkolne, środowisko naturalne oraz szanuje własność własną i cudzą, </w:t>
      </w:r>
    </w:p>
    <w:p w14:paraId="0000005C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Właściwie reaguje na zło i przejawy wandalizmu.</w:t>
      </w:r>
    </w:p>
    <w:p w14:paraId="0000005D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Sporadycznie zdarzy się, że zapomni o bezpieczeństwie własnym i innych  i nie zgłosi zauważonego zagrożenia.</w:t>
      </w:r>
    </w:p>
    <w:p w14:paraId="0000005E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czasie zastępstw lub w trakcie oczekiwania na autobus szkolny lub na rozpoczęcie lekcji zawsze przebywa w świetlicy szkolnej.</w:t>
      </w:r>
    </w:p>
    <w:p w14:paraId="0000005F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ulega nałogom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pali papierosów, nie pije alkoholu, nie zażywa narkotyków lub innych środków ograniczających świadomość).</w:t>
      </w:r>
    </w:p>
    <w:p w14:paraId="00000060" w14:textId="77777777" w:rsidR="00D14C30" w:rsidRDefault="006150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 procedur używania w szkole urządzeń telekomunikacyjnych.</w:t>
      </w:r>
    </w:p>
    <w:p w14:paraId="00000061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Ocenę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nieodpowiednią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otrzymuje uczeń, który spełnia przynajmniej połowę kryte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riów spośród wymienionych poniżej:</w:t>
      </w:r>
    </w:p>
    <w:p w14:paraId="00000062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Często zdarza się, że nie wywiązuje się z obowiązków ucznia zawartych w statucie szkoły.</w:t>
      </w:r>
    </w:p>
    <w:p w14:paraId="00000063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dba o osiąganie wyników w nauce na miarę swoich możliwości </w:t>
      </w:r>
    </w:p>
    <w:p w14:paraId="00000064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Opuścił bez usprawiedliwienia nie więcej niż 5 dni nauki szkolnej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półroczu, ma nie więcej niż 5 usprawiedliwionych  spóźnień w półroczu. </w:t>
      </w:r>
    </w:p>
    <w:p w14:paraId="00000065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Łamie zasady współżycia w społeczności szkolnej(dokucza, popycha, zaczepia, poszturchuje innych prowokując ich do agresji słownej lub czynnej) lub zasady kulturalnego zachowania się 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 koleżanek i kolegów,  pracowników szkoły i innych osób (źle zachowuje się na przerwach, na uroczystościach i innych imprezach w świetlicy, w stołówce, w szatni, na przystanku, w autobusie itp.).</w:t>
      </w:r>
    </w:p>
    <w:p w14:paraId="00000066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Przeszkadza na lekcjach, nie wykonuje poleceń nauczyciela, nie reaguje na uwagi i nie dba o poprawę swojego postępowania.</w:t>
      </w:r>
    </w:p>
    <w:p w14:paraId="00000067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szanuje własności własnej i cudzej, mienia szkolnego środowiska naturalnego, przejawia oznaki wandalizmu.</w:t>
      </w:r>
    </w:p>
    <w:p w14:paraId="00000068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Łamie normy prawdomównoś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 uczciwości (podrabianie podpisów, dopisywanie, przeprawianie lub zmiana ocen, fałszowanie usprawiedliwień itp.).</w:t>
      </w:r>
    </w:p>
    <w:p w14:paraId="00000069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Zdarza  się, że nie uczestniczy w życiu kulturalnym klasy.</w:t>
      </w:r>
    </w:p>
    <w:p w14:paraId="0000006A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 uroczystości szkolne nie zakłada stroju galowego, nie nosi obuwia na zmianę.</w:t>
      </w:r>
    </w:p>
    <w:p w14:paraId="0000006B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Często nie dba o kulturę słowa, używa wulgaryzmów.</w:t>
      </w:r>
    </w:p>
    <w:p w14:paraId="0000006C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Zdarzyło się, że dopuścił się spożycia substancji zabronionych (zapalił papierosa, próbował alkoholu, próbował narkotyków lub innych środków ograniczających świadomość) – 1 raz.</w:t>
      </w:r>
    </w:p>
    <w:p w14:paraId="0000006D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przestrzega procedur uż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ywania w szkole urządzeń telekomunikacyjnych.</w:t>
      </w:r>
    </w:p>
    <w:p w14:paraId="0000006E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Otrzymał upomnienie  lub naganę wychowawcy klasy</w:t>
      </w:r>
    </w:p>
    <w:p w14:paraId="0000006F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Ocenę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naganną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otrzymuje uczeń, który spełnia połowę kryteriów spośród wymienionych poniżej:</w:t>
      </w:r>
    </w:p>
    <w:p w14:paraId="00000070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wywiązuje się z obowiązków ucznia zawartych w statucie szkoły i ma negatywny stosunek do nauki nie wyrażając chęci do poprawy swojej sytuacji (jest nieprzygotowany do zajęć, nie ma pracy domowej, nie nosi zeszytu, ćwiczenia, podręcznika i potrzebnych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rzyborów i pomocy).</w:t>
      </w:r>
    </w:p>
    <w:p w14:paraId="00000071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Opuścił bez usprawiedliwienia więcej niż 5 dni nauki szkolnej w półroczu, często spóźnia się na zajęcia (wagary).</w:t>
      </w:r>
    </w:p>
    <w:p w14:paraId="00000072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Łamie  zasady współżycia w społeczności szkolnej stosując lub prowokując innych do agresji słownej lub czynnej (zaczepki,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bójki, dokuczanie i prześladowanie młodszych i słabszych, szantaż, odgrażanie, zastraszanie, wyzwiska, wulgaryzmy itd.).</w:t>
      </w:r>
    </w:p>
    <w:p w14:paraId="00000073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Łamie zasady kulturalnego zachowania się wobec koleżanek i kolegów, wszystkich pracowników szkoły i innych osób (źle zachowuje się na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rzerwach, na uroczystościach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 innych imprezach i wycieczkach szkolnych, w świetlicy, w stołówce, w szatni, na przystanku, w autobusie itp.).</w:t>
      </w:r>
    </w:p>
    <w:p w14:paraId="00000074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Notorycznie przeszkadza na lekcjach, nie wykonuje poleceń nauczyciela, nie reaguje na uwagi i nie dba o poprawę sw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ojego postępowania.</w:t>
      </w:r>
    </w:p>
    <w:p w14:paraId="00000075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szanuje własności swojej i cudzej (kradzieże i wyłudzanie pieniędzy lub innych rzeczy), mienia szkolnego (niszczy celowo sprzęt i pomoce), środowiska naturalnego, przejawia rażące oznaki wandalizmu.</w:t>
      </w:r>
    </w:p>
    <w:p w14:paraId="00000076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Łamie normy prawdomówności i uczc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iwości (podrabianie podpisów, dopisywanie, przeprawianie lub zmiana ocen, fałszowanie usprawiedliwień itp.), </w:t>
      </w:r>
    </w:p>
    <w:p w14:paraId="00000077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 uczestniczy w życiu kulturalnym klasy.</w:t>
      </w:r>
    </w:p>
    <w:p w14:paraId="00000078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 uroczystości szkolne nie zakłada stroju galowego, nie nosi obuwia na zmianę.</w:t>
      </w:r>
    </w:p>
    <w:p w14:paraId="00000079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Ulega nałogom (pali papierosy, pije alkohol).</w:t>
      </w:r>
    </w:p>
    <w:p w14:paraId="0000007A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Zażywa narkotyki lub inne środki ograniczające świadomość), próbuje wciągnąć w nie innych. </w:t>
      </w:r>
    </w:p>
    <w:p w14:paraId="0000007B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reaguje  na uwagi, ostrzeżenia lub upomnienia nauczycieli i innych pracowników szkoły.</w:t>
      </w:r>
    </w:p>
    <w:p w14:paraId="0000007C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wykazuje skruchy ani 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ęci poprawy swojego zachowania.</w:t>
      </w:r>
    </w:p>
    <w:p w14:paraId="0000007D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Rezygnuje ze wszelkiej pomocy proponowanej przez wychowawcę, nauczycieli przedmiotów, pedagoga szkolnego, dyrekcji lub innych instytucji do tego powołanych.</w:t>
      </w:r>
    </w:p>
    <w:p w14:paraId="0000007E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przestrzega procedur używania w szkole urządzeń telekomunikacyj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nych.</w:t>
      </w:r>
    </w:p>
    <w:p w14:paraId="0000007F" w14:textId="77777777" w:rsidR="00D14C30" w:rsidRDefault="0061505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Otrzymał upomnienie lub naganę dyrektora szkoły.</w:t>
      </w:r>
    </w:p>
    <w:p w14:paraId="00000080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Ocenę naganną   zachowania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otrzymuje również uczeń  w przypadku, gdy wystąpiło przynajmniej jedno udowodnione zachowanie:</w:t>
      </w:r>
    </w:p>
    <w:p w14:paraId="00000081" w14:textId="77777777" w:rsidR="00D14C30" w:rsidRDefault="006150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szczególnie lekceważący stosunek do obowiązków oraz brak poprawy mimo wcześniej zastosowanych statutowych kar porządkowych;</w:t>
      </w:r>
    </w:p>
    <w:p w14:paraId="00000082" w14:textId="77777777" w:rsidR="00D14C30" w:rsidRDefault="006150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opuszczenie bez usprawiedliwienia obowiązkowych zajęć w liczbie przekraczającej 30% godzin przeznaczonych na dane  zajęcia;</w:t>
      </w:r>
    </w:p>
    <w:p w14:paraId="00000083" w14:textId="77777777" w:rsidR="00D14C30" w:rsidRDefault="006150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yczne naruszanie nietykalności fizycznej i psychicznej uczniów, nauczycieli i pracowników szkoły; </w:t>
      </w:r>
    </w:p>
    <w:p w14:paraId="00000084" w14:textId="77777777" w:rsidR="00D14C30" w:rsidRDefault="006150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zachowania obsceniczne, czyny nieobyczajne;</w:t>
      </w:r>
    </w:p>
    <w:p w14:paraId="00000085" w14:textId="77777777" w:rsidR="00D14C30" w:rsidRDefault="006150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świadome naruszanie godności, mające charakter znęcania się;</w:t>
      </w:r>
    </w:p>
    <w:p w14:paraId="00000086" w14:textId="77777777" w:rsidR="00D14C30" w:rsidRDefault="006150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popełnienie czynów karalnych w świetle Kodeksu Karne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go;</w:t>
      </w:r>
    </w:p>
    <w:p w14:paraId="00000087" w14:textId="77777777" w:rsidR="00D14C30" w:rsidRDefault="006150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notoryczne odnoszenie się do członków społeczności szkolnej w sposób wulgarny;</w:t>
      </w:r>
    </w:p>
    <w:p w14:paraId="00000088" w14:textId="77777777" w:rsidR="00D14C30" w:rsidRDefault="006150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stworzenie  zagrożenia dla bezpieczeństwa, życia i zdrowia własnego i innych,</w:t>
      </w:r>
    </w:p>
    <w:p w14:paraId="00000089" w14:textId="77777777" w:rsidR="00D14C30" w:rsidRDefault="006150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świadome i ze złą wolą łamanie  norm obowiązujących  w środowisku szkolnym, </w:t>
      </w:r>
    </w:p>
    <w:p w14:paraId="0000008A" w14:textId="77777777" w:rsidR="00D14C30" w:rsidRDefault="0061505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wywieranie  destru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kcyjnego wpływu  na rówieśników.</w:t>
      </w:r>
    </w:p>
    <w:p w14:paraId="0000008B" w14:textId="77777777" w:rsidR="00D14C30" w:rsidRDefault="00D14C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C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WARUNKI I TRYB UZYSKANIA WYŻSZEJ NIŻ PRZEWIDYWANA  ROCZNEJ OCENY KLASYFIKACYJNEJ  ZACHOWANIA</w:t>
      </w:r>
    </w:p>
    <w:p w14:paraId="0000008D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1.     </w:t>
      </w:r>
      <w:r>
        <w:rPr>
          <w:rFonts w:ascii="Times New Roman" w:eastAsia="Times New Roman" w:hAnsi="Times New Roman" w:cs="Times New Roman"/>
          <w:color w:val="0000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czeń  lub jego rodzice (prawni opiekunowie) mają  prawo  wnioskować w formie pisemnej </w:t>
      </w:r>
      <w:r>
        <w:rPr>
          <w:rFonts w:ascii="Times New Roman" w:eastAsia="Times New Roman" w:hAnsi="Times New Roman" w:cs="Times New Roman"/>
          <w:color w:val="000020"/>
          <w:sz w:val="24"/>
          <w:szCs w:val="24"/>
        </w:rPr>
        <w:t>do wychowawcy klasy o podwyższenie  oceny zachowania w terminie nie dłuższym niż 5 dni od otrzymania informacji o przewidywanej dla niego rocznej ocenie zachowania.  </w:t>
      </w:r>
    </w:p>
    <w:p w14:paraId="0000008E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  2.    We wniosku uczeń lub jego rodzice (prawni opiekunowie) określają  ocenę, o jak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ą uczeń się ubiega.</w:t>
      </w:r>
    </w:p>
    <w:p w14:paraId="0000008F" w14:textId="77777777" w:rsidR="00D14C30" w:rsidRDefault="0061505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</w:rPr>
        <w:t>Ocena zachowania ucznia może być podwyższona w przypadku :</w:t>
      </w:r>
    </w:p>
    <w:p w14:paraId="00000090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</w:rPr>
        <w:t>1)   zaistnienia nowych okoliczności np. informacji o pozytywnych zachowaniach ucznia, osiągnięciach, pracy społecznej na rzecz środowiska itp.,</w:t>
      </w:r>
    </w:p>
    <w:p w14:paraId="00000091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</w:rPr>
        <w:t>2)   pozytywnej opinii samorządu klasowego,</w:t>
      </w:r>
    </w:p>
    <w:p w14:paraId="00000092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</w:rPr>
        <w:t>3)   otrzymania pochwały dyrektora szkoły,</w:t>
      </w:r>
    </w:p>
    <w:p w14:paraId="00000093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</w:rPr>
        <w:lastRenderedPageBreak/>
        <w:t>Wystarczą dwie spośród powyższych okoliczności  oraz spełnienie następujących warunków: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94" w14:textId="77777777" w:rsidR="00D14C30" w:rsidRDefault="006150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warunkiem koniecznym jest 100 % frekwencja na zajęciach szkolnych oraz przestrze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ganie  Statutu szkoły i obowiązujących w szkole regulaminów,</w:t>
      </w:r>
    </w:p>
    <w:p w14:paraId="00000095" w14:textId="77777777" w:rsidR="00D14C30" w:rsidRDefault="006150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</w:rPr>
        <w:t>w okresie od podania informacji o przewidywanej ocenie do ustalenia rocznej oceny klasyfikacyjnej uczeń musi wykazać się  aktywnością w przedsięwzięciach podejmowanych dla podwyższania oceny: t.j</w:t>
      </w:r>
      <w:r>
        <w:rPr>
          <w:rFonts w:ascii="Times New Roman" w:eastAsia="Times New Roman" w:hAnsi="Times New Roman" w:cs="Times New Roman"/>
          <w:color w:val="00002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spełnienie co najmniej jednego z poniższych warunków:</w:t>
      </w:r>
    </w:p>
    <w:p w14:paraId="00000096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udzielanie pomocy w nauce kolegom z trudnościami w nauce,</w:t>
      </w:r>
    </w:p>
    <w:p w14:paraId="00000097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aktywne włączenie się w przygotowanie uroczystości szkolnej lub klasowej,</w:t>
      </w:r>
    </w:p>
    <w:p w14:paraId="00000098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wykonanie prac na rzecz szkoły, w uzgodnieniu z wychowawcą lub innym nauczycielem,</w:t>
      </w:r>
    </w:p>
    <w:p w14:paraId="00000099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uzyskanie znaczących osiągnięć w konkursach szkolnych lub pozaszkolnych,</w:t>
      </w:r>
    </w:p>
    <w:p w14:paraId="0000009A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praca na rzecz poprawy wyglądu estetycznego pracowni lub pomieszczenia, wyznaczony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 przez wychowawcę.</w:t>
      </w:r>
    </w:p>
    <w:p w14:paraId="0000009B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aktywne uczestnictwo w zespole realizującym projekt edukacyjny.</w:t>
      </w:r>
    </w:p>
    <w:p w14:paraId="0000009C" w14:textId="77777777" w:rsidR="00D14C30" w:rsidRDefault="0061505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</w:rPr>
        <w:t> W przypadku uznania zasadności wniosku, prowadzi się postępowanie dotyczące podwyższania przewidywanej rocznej oceny klasyfikacyjnej zachowania w terminie nie późni</w:t>
      </w:r>
      <w:r>
        <w:rPr>
          <w:rFonts w:ascii="Times New Roman" w:eastAsia="Times New Roman" w:hAnsi="Times New Roman" w:cs="Times New Roman"/>
          <w:color w:val="000020"/>
          <w:sz w:val="24"/>
          <w:szCs w:val="24"/>
        </w:rPr>
        <w:t>ejszym niż na 7 dni przed posiedzeniem klasyfikacyjnym rady pedagogicznej.</w:t>
      </w:r>
    </w:p>
    <w:p w14:paraId="0000009D" w14:textId="77777777" w:rsidR="00D14C30" w:rsidRDefault="0061505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Postępowanie przeprowadza wychowawca w porozumieniu z pedagogiem  szkolnym, zasięgając opinii  co najmniej dwóch nauczycieli i przewodniczącego klasy. Z postępowania sporządza się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otatkę zawierającą</w:t>
      </w:r>
      <w:r>
        <w:rPr>
          <w:rFonts w:ascii="Times New Roman" w:eastAsia="Times New Roman" w:hAnsi="Times New Roman" w:cs="Times New Roman"/>
          <w:color w:val="000020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uzyskane w drodze postępowania na temat </w:t>
      </w:r>
      <w:r>
        <w:rPr>
          <w:rFonts w:ascii="Times New Roman" w:eastAsia="Times New Roman" w:hAnsi="Times New Roman" w:cs="Times New Roman"/>
          <w:color w:val="000020"/>
          <w:sz w:val="24"/>
          <w:szCs w:val="24"/>
        </w:rPr>
        <w:t>zachowaniach ucznia,  jego osiągnięć, pracy społecznej na rzecz środowiska itp.</w:t>
      </w:r>
    </w:p>
    <w:p w14:paraId="0000009E" w14:textId="77777777" w:rsidR="00D14C30" w:rsidRDefault="00D14C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9F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TRYB ODWOŁAWCZY </w:t>
      </w:r>
    </w:p>
    <w:p w14:paraId="000000A0" w14:textId="77777777" w:rsidR="00D14C30" w:rsidRDefault="006150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Uczeń lub jego rodzice (prawni opiekunowie) mogą zgłosić zastrzeżenia do dyrektora szkoły, jeśli uznają, że roczna ocena klasyfikacyjna zachowania została ustalona niezgodnie z przepisami prawa dotyczącymi trybu ustalania tej oceny. Zastrzeżenia mogą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 zgłoszone w terminie do 2 dni po zakończeniu zajęć dydaktyczno-wychowawczych. W przypadku stwierdzenia, że roczna ocena klasyfikacyjna zachowania została ustalona niezgodnie z przepisami prawa dotyczącymi trybu ustalania tej oceny, dyrektor szkoły powołu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komisję, która ustala roczną ocenę klasyfikacyjną zachowania w drodze głosowania zwykłą większością głosów; w przypadku równej liczby głosów decyduje głos przewodniczącego komisji. W skład  komisji wchodzą:</w:t>
      </w:r>
    </w:p>
    <w:p w14:paraId="000000A1" w14:textId="77777777" w:rsidR="00D14C30" w:rsidRDefault="006150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albo nauczyciel zajmujący w szkole 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anowisko kierownicze – jako przewodniczący komisji;</w:t>
      </w:r>
    </w:p>
    <w:p w14:paraId="000000A2" w14:textId="77777777" w:rsidR="00D14C30" w:rsidRDefault="006150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klas;</w:t>
      </w:r>
    </w:p>
    <w:p w14:paraId="000000A3" w14:textId="77777777" w:rsidR="00D14C30" w:rsidRDefault="006150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wskazany przez dyrektora szkoły nauczyciel prowadzący zajęcia edukacyjne w danej klasie;</w:t>
      </w:r>
    </w:p>
    <w:p w14:paraId="000000A4" w14:textId="77777777" w:rsidR="00D14C30" w:rsidRDefault="006150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pedagog, jeżeli jest zatrudniony w szkole;</w:t>
      </w:r>
    </w:p>
    <w:p w14:paraId="000000A5" w14:textId="77777777" w:rsidR="00D14C30" w:rsidRDefault="006150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psycholog, jeżeli jest zatrudniony w szkole;</w:t>
      </w:r>
    </w:p>
    <w:p w14:paraId="000000A6" w14:textId="77777777" w:rsidR="00D14C30" w:rsidRDefault="006150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ciel sejmiku uczniowskiego;</w:t>
      </w:r>
    </w:p>
    <w:p w14:paraId="000000A7" w14:textId="77777777" w:rsidR="00D14C30" w:rsidRDefault="006150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 rady rodziców.</w:t>
      </w:r>
    </w:p>
    <w:p w14:paraId="000000A8" w14:textId="77777777" w:rsidR="00D14C30" w:rsidRDefault="006150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Ustalona przez komisję roczna ocena klasyfikacyjna zachowania jest ostateczna i nie może być niższa od oceny proponowanej przez wychowawcę.</w:t>
      </w:r>
    </w:p>
    <w:p w14:paraId="000000A9" w14:textId="77777777" w:rsidR="00D14C30" w:rsidRDefault="006150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prac komisji sporządza się protokół zawierający w szczególności:</w:t>
      </w:r>
    </w:p>
    <w:p w14:paraId="000000AA" w14:textId="77777777" w:rsidR="00D14C30" w:rsidRDefault="006150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 komisji;</w:t>
      </w:r>
    </w:p>
    <w:p w14:paraId="000000AB" w14:textId="77777777" w:rsidR="00D14C30" w:rsidRDefault="006150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 posiedzenia komisji;</w:t>
      </w:r>
    </w:p>
    <w:p w14:paraId="000000AC" w14:textId="77777777" w:rsidR="00D14C30" w:rsidRDefault="006150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 głosowania;</w:t>
      </w:r>
    </w:p>
    <w:p w14:paraId="000000AD" w14:textId="77777777" w:rsidR="00D14C30" w:rsidRDefault="006150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ustaloną ocenę zachowania wraz z uzasadnieniem.</w:t>
      </w:r>
    </w:p>
    <w:p w14:paraId="000000AE" w14:textId="77777777" w:rsidR="00D14C30" w:rsidRDefault="006150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Protokół stanowi załącznik do arkusza ocen ucznia.</w:t>
      </w:r>
    </w:p>
    <w:p w14:paraId="000000AF" w14:textId="77777777" w:rsidR="00D14C30" w:rsidRDefault="00D14C3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14C30"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563B4" w14:textId="77777777" w:rsidR="00615053" w:rsidRDefault="00615053">
      <w:r>
        <w:separator/>
      </w:r>
    </w:p>
  </w:endnote>
  <w:endnote w:type="continuationSeparator" w:id="0">
    <w:p w14:paraId="700C90BD" w14:textId="77777777" w:rsidR="00615053" w:rsidRDefault="0061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B0" w14:textId="77777777" w:rsidR="00D14C30" w:rsidRDefault="00615053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791438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91438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B1" w14:textId="77777777" w:rsidR="00D14C30" w:rsidRDefault="00D14C30">
    <w:pPr>
      <w:pBdr>
        <w:top w:val="nil"/>
        <w:left w:val="nil"/>
        <w:bottom w:val="nil"/>
        <w:right w:val="nil"/>
        <w:between w:val="nil"/>
      </w:pBdr>
      <w:spacing w:after="708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9857F" w14:textId="77777777" w:rsidR="00615053" w:rsidRDefault="00615053">
      <w:r>
        <w:separator/>
      </w:r>
    </w:p>
  </w:footnote>
  <w:footnote w:type="continuationSeparator" w:id="0">
    <w:p w14:paraId="78BBE274" w14:textId="77777777" w:rsidR="00615053" w:rsidRDefault="0061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FD7"/>
    <w:multiLevelType w:val="multilevel"/>
    <w:tmpl w:val="5B1A6CB4"/>
    <w:lvl w:ilvl="0">
      <w:start w:val="1"/>
      <w:numFmt w:val="decimal"/>
      <w:lvlText w:val="%1)"/>
      <w:lvlJc w:val="left"/>
      <w:pPr>
        <w:ind w:left="454" w:hanging="341"/>
      </w:pPr>
      <w:rPr>
        <w:rFonts w:ascii="Calibri" w:eastAsia="Calibri" w:hAnsi="Calibri" w:cs="Calibri"/>
        <w:b w:val="0"/>
        <w:i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07D46F90"/>
    <w:multiLevelType w:val="multilevel"/>
    <w:tmpl w:val="8FFE681E"/>
    <w:lvl w:ilvl="0">
      <w:start w:val="1"/>
      <w:numFmt w:val="decimal"/>
      <w:lvlText w:val="%1)"/>
      <w:lvlJc w:val="left"/>
      <w:pPr>
        <w:ind w:left="454" w:hanging="341"/>
      </w:pPr>
      <w:rPr>
        <w:rFonts w:ascii="Calibri" w:eastAsia="Calibri" w:hAnsi="Calibri" w:cs="Calibri"/>
        <w:b w:val="0"/>
        <w:i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097C1A32"/>
    <w:multiLevelType w:val="multilevel"/>
    <w:tmpl w:val="7230031C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BE25092"/>
    <w:multiLevelType w:val="multilevel"/>
    <w:tmpl w:val="507E70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23401089"/>
    <w:multiLevelType w:val="multilevel"/>
    <w:tmpl w:val="2928692E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BC3236B"/>
    <w:multiLevelType w:val="multilevel"/>
    <w:tmpl w:val="0F36CF1C"/>
    <w:lvl w:ilvl="0">
      <w:start w:val="1"/>
      <w:numFmt w:val="decimal"/>
      <w:lvlText w:val="%1)"/>
      <w:lvlJc w:val="left"/>
      <w:pPr>
        <w:ind w:left="454" w:hanging="341"/>
      </w:pPr>
      <w:rPr>
        <w:rFonts w:ascii="Calibri" w:eastAsia="Calibri" w:hAnsi="Calibri" w:cs="Calibri"/>
        <w:b w:val="0"/>
        <w:i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2D984CFD"/>
    <w:multiLevelType w:val="multilevel"/>
    <w:tmpl w:val="AC1AE312"/>
    <w:lvl w:ilvl="0">
      <w:start w:val="1"/>
      <w:numFmt w:val="decimal"/>
      <w:lvlText w:val="%1)"/>
      <w:lvlJc w:val="left"/>
      <w:pPr>
        <w:ind w:left="454" w:hanging="341"/>
      </w:pPr>
      <w:rPr>
        <w:rFonts w:ascii="Calibri" w:eastAsia="Calibri" w:hAnsi="Calibri" w:cs="Calibri"/>
        <w:b w:val="0"/>
        <w:i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393F76CF"/>
    <w:multiLevelType w:val="multilevel"/>
    <w:tmpl w:val="56D23976"/>
    <w:lvl w:ilvl="0">
      <w:start w:val="2"/>
      <w:numFmt w:val="decimal"/>
      <w:lvlText w:val="%1."/>
      <w:lvlJc w:val="left"/>
      <w:pPr>
        <w:ind w:left="-680" w:firstLine="68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8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vertAlign w:val="baseline"/>
      </w:rPr>
    </w:lvl>
  </w:abstractNum>
  <w:abstractNum w:abstractNumId="8">
    <w:nsid w:val="3D830527"/>
    <w:multiLevelType w:val="multilevel"/>
    <w:tmpl w:val="B880A082"/>
    <w:lvl w:ilvl="0">
      <w:start w:val="1"/>
      <w:numFmt w:val="bullet"/>
      <w:lvlText w:val="●"/>
      <w:lvlJc w:val="left"/>
      <w:pPr>
        <w:ind w:left="1174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Arial" w:eastAsia="Arial" w:hAnsi="Arial" w:cs="Arial"/>
        <w:vertAlign w:val="baseline"/>
      </w:rPr>
    </w:lvl>
  </w:abstractNum>
  <w:abstractNum w:abstractNumId="9">
    <w:nsid w:val="48E955FC"/>
    <w:multiLevelType w:val="multilevel"/>
    <w:tmpl w:val="EFE48D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>
    <w:nsid w:val="52C81605"/>
    <w:multiLevelType w:val="multilevel"/>
    <w:tmpl w:val="0B9A8D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>
    <w:nsid w:val="547F4D95"/>
    <w:multiLevelType w:val="multilevel"/>
    <w:tmpl w:val="1B2E06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>
    <w:nsid w:val="59D22675"/>
    <w:multiLevelType w:val="multilevel"/>
    <w:tmpl w:val="40D0F9AA"/>
    <w:lvl w:ilvl="0">
      <w:start w:val="1"/>
      <w:numFmt w:val="decimal"/>
      <w:lvlText w:val="%1)"/>
      <w:lvlJc w:val="left"/>
      <w:pPr>
        <w:ind w:left="454" w:hanging="341"/>
      </w:pPr>
      <w:rPr>
        <w:rFonts w:ascii="Calibri" w:eastAsia="Calibri" w:hAnsi="Calibri" w:cs="Calibri"/>
        <w:b w:val="0"/>
        <w:i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5BB738E4"/>
    <w:multiLevelType w:val="multilevel"/>
    <w:tmpl w:val="A3407B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>
    <w:nsid w:val="5C3B0DC8"/>
    <w:multiLevelType w:val="multilevel"/>
    <w:tmpl w:val="D6CCC9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5">
    <w:nsid w:val="720B57B0"/>
    <w:multiLevelType w:val="multilevel"/>
    <w:tmpl w:val="89A87B14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15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4C30"/>
    <w:rsid w:val="00615053"/>
    <w:rsid w:val="00791438"/>
    <w:rsid w:val="00D1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2447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Rycho Rych</cp:lastModifiedBy>
  <cp:revision>2</cp:revision>
  <dcterms:created xsi:type="dcterms:W3CDTF">2021-08-20T06:56:00Z</dcterms:created>
  <dcterms:modified xsi:type="dcterms:W3CDTF">2021-08-20T06:56:00Z</dcterms:modified>
</cp:coreProperties>
</file>